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10" w:rsidRPr="00151310" w:rsidRDefault="00151310" w:rsidP="0015131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1310">
        <w:rPr>
          <w:rFonts w:ascii="Times New Roman" w:eastAsia="Times New Roman" w:hAnsi="Times New Roman" w:cs="Times New Roman"/>
          <w:bCs/>
          <w:sz w:val="28"/>
          <w:szCs w:val="28"/>
          <w:lang w:eastAsia="ru-RU"/>
        </w:rPr>
        <w:t xml:space="preserve">Автономная некоммерческая организация высшего образования </w:t>
      </w:r>
    </w:p>
    <w:p w:rsidR="00151310" w:rsidRPr="00151310" w:rsidRDefault="00151310" w:rsidP="0015131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1310">
        <w:rPr>
          <w:rFonts w:ascii="Times New Roman" w:eastAsia="Times New Roman" w:hAnsi="Times New Roman" w:cs="Times New Roman"/>
          <w:bCs/>
          <w:sz w:val="28"/>
          <w:szCs w:val="28"/>
          <w:lang w:eastAsia="ru-RU"/>
        </w:rPr>
        <w:t>«Московский региональный социально-экономический институт»</w:t>
      </w:r>
    </w:p>
    <w:p w:rsidR="00151310" w:rsidRPr="00151310" w:rsidRDefault="00151310" w:rsidP="00151310">
      <w:pPr>
        <w:widowControl w:val="0"/>
        <w:autoSpaceDE w:val="0"/>
        <w:autoSpaceDN w:val="0"/>
        <w:adjustRightInd w:val="0"/>
        <w:spacing w:after="0" w:line="240" w:lineRule="auto"/>
        <w:ind w:firstLine="720"/>
        <w:rPr>
          <w:rFonts w:ascii="Times New Roman" w:eastAsia="Times New Roman" w:hAnsi="Times New Roman" w:cs="Times New Roman"/>
          <w:b/>
          <w:noProof/>
          <w:sz w:val="28"/>
          <w:szCs w:val="28"/>
          <w:lang w:eastAsia="ru-RU"/>
        </w:rPr>
      </w:pPr>
    </w:p>
    <w:p w:rsidR="00151310" w:rsidRPr="00151310" w:rsidRDefault="00151310" w:rsidP="00151310">
      <w:pPr>
        <w:widowControl w:val="0"/>
        <w:autoSpaceDE w:val="0"/>
        <w:autoSpaceDN w:val="0"/>
        <w:adjustRightInd w:val="0"/>
        <w:spacing w:after="0" w:line="240" w:lineRule="auto"/>
        <w:ind w:firstLine="720"/>
        <w:rPr>
          <w:rFonts w:ascii="Times New Roman" w:eastAsia="Times New Roman" w:hAnsi="Times New Roman" w:cs="Times New Roman"/>
          <w:b/>
          <w:noProof/>
          <w:sz w:val="28"/>
          <w:szCs w:val="28"/>
          <w:lang w:eastAsia="ru-RU"/>
        </w:rPr>
      </w:pPr>
    </w:p>
    <w:p w:rsidR="00151310" w:rsidRDefault="00151310" w:rsidP="00151310">
      <w:pPr>
        <w:spacing w:after="0" w:line="240" w:lineRule="auto"/>
        <w:jc w:val="center"/>
        <w:rPr>
          <w:rFonts w:ascii="Times New Roman" w:eastAsia="Times New Roman" w:hAnsi="Times New Roman" w:cs="Times New Roman"/>
          <w:b/>
          <w:sz w:val="28"/>
          <w:szCs w:val="28"/>
          <w:lang w:eastAsia="ru-RU"/>
        </w:rPr>
      </w:pPr>
    </w:p>
    <w:p w:rsidR="00AA49CC" w:rsidRDefault="00AA49CC" w:rsidP="00151310">
      <w:pPr>
        <w:spacing w:after="0" w:line="240" w:lineRule="auto"/>
        <w:jc w:val="center"/>
        <w:rPr>
          <w:rFonts w:ascii="Times New Roman" w:eastAsia="Times New Roman" w:hAnsi="Times New Roman" w:cs="Times New Roman"/>
          <w:b/>
          <w:sz w:val="28"/>
          <w:szCs w:val="28"/>
          <w:lang w:eastAsia="ru-RU"/>
        </w:rPr>
      </w:pPr>
    </w:p>
    <w:p w:rsidR="00AA49CC" w:rsidRDefault="00AA49CC" w:rsidP="00151310">
      <w:pPr>
        <w:spacing w:after="0" w:line="240" w:lineRule="auto"/>
        <w:jc w:val="center"/>
        <w:rPr>
          <w:rFonts w:ascii="Times New Roman" w:eastAsia="Times New Roman" w:hAnsi="Times New Roman" w:cs="Times New Roman"/>
          <w:b/>
          <w:sz w:val="28"/>
          <w:szCs w:val="28"/>
          <w:lang w:eastAsia="ru-RU"/>
        </w:rPr>
      </w:pPr>
    </w:p>
    <w:p w:rsidR="004D10FB" w:rsidRDefault="004D10FB" w:rsidP="00151310">
      <w:pPr>
        <w:spacing w:after="0" w:line="240" w:lineRule="auto"/>
        <w:jc w:val="center"/>
        <w:rPr>
          <w:rFonts w:ascii="Times New Roman" w:eastAsia="Times New Roman" w:hAnsi="Times New Roman" w:cs="Times New Roman"/>
          <w:b/>
          <w:sz w:val="28"/>
          <w:szCs w:val="28"/>
          <w:lang w:eastAsia="ru-RU"/>
        </w:rPr>
      </w:pPr>
    </w:p>
    <w:p w:rsidR="00AA49CC" w:rsidRPr="00151310" w:rsidRDefault="00AA49CC" w:rsidP="00151310">
      <w:pPr>
        <w:spacing w:after="0" w:line="240" w:lineRule="auto"/>
        <w:jc w:val="center"/>
        <w:rPr>
          <w:rFonts w:ascii="Times New Roman" w:eastAsia="Times New Roman" w:hAnsi="Times New Roman" w:cs="Times New Roman"/>
          <w:b/>
          <w:sz w:val="28"/>
          <w:szCs w:val="28"/>
          <w:lang w:eastAsia="ru-RU"/>
        </w:rPr>
      </w:pPr>
    </w:p>
    <w:p w:rsidR="00151310" w:rsidRPr="00151310" w:rsidRDefault="00151310" w:rsidP="00151310">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rsidR="00151310" w:rsidRPr="00151310" w:rsidRDefault="00151310" w:rsidP="0015131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51310" w:rsidRPr="00151310" w:rsidRDefault="00151310" w:rsidP="0015131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51310" w:rsidRPr="00151310" w:rsidRDefault="00151310" w:rsidP="0015131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51310" w:rsidRPr="00151310" w:rsidRDefault="00151310" w:rsidP="0015131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center"/>
        <w:rPr>
          <w:rFonts w:ascii="Times New Roman" w:eastAsia="Calibri" w:hAnsi="Times New Roman" w:cs="Times New Roman"/>
          <w:b/>
          <w:bCs/>
          <w:color w:val="000000"/>
          <w:sz w:val="28"/>
          <w:szCs w:val="28"/>
          <w:lang w:eastAsia="ru-RU"/>
        </w:rPr>
      </w:pPr>
      <w:r w:rsidRPr="00151310">
        <w:rPr>
          <w:rFonts w:ascii="Times New Roman" w:eastAsia="Calibri" w:hAnsi="Times New Roman" w:cs="Times New Roman"/>
          <w:b/>
          <w:bCs/>
          <w:color w:val="000000"/>
          <w:sz w:val="28"/>
          <w:szCs w:val="28"/>
          <w:lang w:eastAsia="ru-RU"/>
        </w:rPr>
        <w:t>Аннотаци</w:t>
      </w:r>
      <w:r>
        <w:rPr>
          <w:rFonts w:ascii="Times New Roman" w:eastAsia="Calibri" w:hAnsi="Times New Roman" w:cs="Times New Roman"/>
          <w:b/>
          <w:bCs/>
          <w:color w:val="000000"/>
          <w:sz w:val="28"/>
          <w:szCs w:val="28"/>
          <w:lang w:eastAsia="ru-RU"/>
        </w:rPr>
        <w:t>и</w:t>
      </w:r>
      <w:r w:rsidRPr="00151310">
        <w:rPr>
          <w:rFonts w:ascii="Times New Roman" w:eastAsia="Calibri" w:hAnsi="Times New Roman" w:cs="Times New Roman"/>
          <w:b/>
          <w:bCs/>
          <w:color w:val="000000"/>
          <w:sz w:val="28"/>
          <w:szCs w:val="28"/>
          <w:lang w:eastAsia="ru-RU"/>
        </w:rPr>
        <w:t xml:space="preserve"> рабоч</w:t>
      </w:r>
      <w:r>
        <w:rPr>
          <w:rFonts w:ascii="Times New Roman" w:eastAsia="Calibri" w:hAnsi="Times New Roman" w:cs="Times New Roman"/>
          <w:b/>
          <w:bCs/>
          <w:color w:val="000000"/>
          <w:sz w:val="28"/>
          <w:szCs w:val="28"/>
          <w:lang w:eastAsia="ru-RU"/>
        </w:rPr>
        <w:t>их программ дисциплин</w:t>
      </w:r>
    </w:p>
    <w:p w:rsidR="00151310" w:rsidRPr="00151310" w:rsidRDefault="00151310" w:rsidP="00151310">
      <w:pPr>
        <w:widowControl w:val="0"/>
        <w:autoSpaceDE w:val="0"/>
        <w:autoSpaceDN w:val="0"/>
        <w:adjustRightInd w:val="0"/>
        <w:spacing w:after="0" w:line="240" w:lineRule="auto"/>
        <w:ind w:firstLine="567"/>
        <w:contextualSpacing/>
        <w:jc w:val="center"/>
        <w:rPr>
          <w:rFonts w:ascii="Times New Roman" w:eastAsia="Calibri" w:hAnsi="Times New Roman" w:cs="Times New Roman"/>
          <w:b/>
          <w:bCs/>
          <w:color w:val="000000"/>
          <w:sz w:val="28"/>
          <w:szCs w:val="28"/>
          <w:u w:val="single"/>
          <w:lang w:eastAsia="ru-RU"/>
        </w:rPr>
      </w:pPr>
    </w:p>
    <w:p w:rsidR="00151310" w:rsidRPr="00151310" w:rsidRDefault="00151310" w:rsidP="00151310">
      <w:pPr>
        <w:ind w:firstLine="567"/>
        <w:jc w:val="center"/>
        <w:rPr>
          <w:rFonts w:ascii="Times New Roman" w:eastAsia="Calibri" w:hAnsi="Times New Roman" w:cs="Times New Roman"/>
          <w:color w:val="000000"/>
          <w:sz w:val="28"/>
          <w:szCs w:val="28"/>
        </w:rPr>
      </w:pPr>
      <w:r w:rsidRPr="00151310">
        <w:rPr>
          <w:rFonts w:ascii="Times New Roman" w:eastAsia="Calibri" w:hAnsi="Times New Roman" w:cs="Times New Roman"/>
          <w:color w:val="000000"/>
          <w:sz w:val="28"/>
          <w:szCs w:val="28"/>
        </w:rPr>
        <w:t xml:space="preserve">по специальности </w:t>
      </w:r>
      <w:r w:rsidRPr="00151310">
        <w:rPr>
          <w:rFonts w:ascii="Times New Roman" w:eastAsia="Times New Roman" w:hAnsi="Times New Roman" w:cs="Times New Roman"/>
          <w:b/>
          <w:sz w:val="28"/>
          <w:szCs w:val="28"/>
          <w:lang w:eastAsia="ru-RU"/>
        </w:rPr>
        <w:t>40.02.0</w:t>
      </w:r>
      <w:r w:rsidR="005323D8">
        <w:rPr>
          <w:rFonts w:ascii="Times New Roman" w:eastAsia="Times New Roman" w:hAnsi="Times New Roman" w:cs="Times New Roman"/>
          <w:b/>
          <w:sz w:val="28"/>
          <w:szCs w:val="28"/>
          <w:lang w:eastAsia="ru-RU"/>
        </w:rPr>
        <w:t>4</w:t>
      </w:r>
      <w:r w:rsidRPr="00151310">
        <w:rPr>
          <w:rFonts w:ascii="Times New Roman" w:eastAsia="Times New Roman" w:hAnsi="Times New Roman" w:cs="Times New Roman"/>
          <w:b/>
          <w:sz w:val="28"/>
          <w:szCs w:val="28"/>
          <w:lang w:eastAsia="ru-RU"/>
        </w:rPr>
        <w:t xml:space="preserve"> </w:t>
      </w:r>
      <w:r w:rsidR="005323D8">
        <w:rPr>
          <w:rFonts w:ascii="Times New Roman" w:eastAsia="Times New Roman" w:hAnsi="Times New Roman" w:cs="Times New Roman"/>
          <w:b/>
          <w:sz w:val="28"/>
          <w:szCs w:val="28"/>
          <w:lang w:eastAsia="ru-RU"/>
        </w:rPr>
        <w:t>Юриспруденция</w:t>
      </w:r>
    </w:p>
    <w:p w:rsidR="00151310" w:rsidRPr="00151310" w:rsidRDefault="00151310" w:rsidP="00151310">
      <w:pPr>
        <w:spacing w:after="0" w:line="360" w:lineRule="auto"/>
        <w:ind w:firstLine="567"/>
        <w:jc w:val="center"/>
        <w:rPr>
          <w:rFonts w:ascii="Times New Roman" w:eastAsia="Times New Roman" w:hAnsi="Times New Roman" w:cs="Times New Roman"/>
          <w:color w:val="000000"/>
          <w:sz w:val="28"/>
          <w:szCs w:val="28"/>
          <w:lang w:eastAsia="ru-RU"/>
        </w:rPr>
      </w:pPr>
    </w:p>
    <w:p w:rsidR="00151310" w:rsidRPr="00151310" w:rsidRDefault="00151310" w:rsidP="00151310">
      <w:pPr>
        <w:spacing w:after="0" w:line="360" w:lineRule="auto"/>
        <w:ind w:firstLine="567"/>
        <w:jc w:val="center"/>
        <w:rPr>
          <w:rFonts w:ascii="Times New Roman" w:eastAsia="Times New Roman" w:hAnsi="Times New Roman" w:cs="Times New Roman"/>
          <w:b/>
          <w:color w:val="000000"/>
          <w:sz w:val="28"/>
          <w:szCs w:val="28"/>
          <w:lang w:eastAsia="ru-RU"/>
        </w:rPr>
      </w:pPr>
      <w:r w:rsidRPr="00151310">
        <w:rPr>
          <w:rFonts w:ascii="Times New Roman" w:eastAsia="Times New Roman" w:hAnsi="Times New Roman" w:cs="Times New Roman"/>
          <w:color w:val="000000"/>
          <w:sz w:val="28"/>
          <w:szCs w:val="28"/>
          <w:lang w:eastAsia="ru-RU"/>
        </w:rPr>
        <w:t xml:space="preserve">квалификация выпускника: </w:t>
      </w:r>
      <w:r w:rsidRPr="00151310">
        <w:rPr>
          <w:rFonts w:ascii="Times New Roman" w:eastAsia="Calibri" w:hAnsi="Times New Roman" w:cs="Times New Roman"/>
          <w:b/>
          <w:color w:val="000000"/>
          <w:sz w:val="28"/>
          <w:szCs w:val="28"/>
        </w:rPr>
        <w:t>Юрист</w:t>
      </w:r>
    </w:p>
    <w:p w:rsidR="00151310" w:rsidRPr="00151310" w:rsidRDefault="00151310" w:rsidP="00151310">
      <w:pPr>
        <w:spacing w:after="0" w:line="360" w:lineRule="auto"/>
        <w:ind w:firstLine="567"/>
        <w:jc w:val="center"/>
        <w:rPr>
          <w:rFonts w:ascii="Times New Roman" w:eastAsia="Times New Roman" w:hAnsi="Times New Roman" w:cs="Times New Roman"/>
          <w:color w:val="000000"/>
          <w:sz w:val="32"/>
          <w:szCs w:val="32"/>
          <w:lang w:eastAsia="ru-RU"/>
        </w:rPr>
      </w:pPr>
      <w:r w:rsidRPr="00151310">
        <w:rPr>
          <w:rFonts w:ascii="Times New Roman" w:eastAsia="Times New Roman" w:hAnsi="Times New Roman" w:cs="Times New Roman"/>
          <w:color w:val="000000"/>
          <w:sz w:val="28"/>
          <w:szCs w:val="28"/>
          <w:lang w:eastAsia="ru-RU"/>
        </w:rPr>
        <w:t xml:space="preserve">форма обучения: </w:t>
      </w:r>
      <w:r w:rsidRPr="00151310">
        <w:rPr>
          <w:rFonts w:ascii="Times New Roman" w:eastAsia="Times New Roman" w:hAnsi="Times New Roman" w:cs="Times New Roman"/>
          <w:b/>
          <w:color w:val="000000"/>
          <w:sz w:val="28"/>
          <w:szCs w:val="28"/>
          <w:lang w:eastAsia="ru-RU"/>
        </w:rPr>
        <w:t>очная</w:t>
      </w: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151310" w:rsidRPr="00151310" w:rsidRDefault="00151310" w:rsidP="00151310">
      <w:pPr>
        <w:widowControl w:val="0"/>
        <w:autoSpaceDE w:val="0"/>
        <w:autoSpaceDN w:val="0"/>
        <w:adjustRightInd w:val="0"/>
        <w:spacing w:after="0" w:line="240" w:lineRule="auto"/>
        <w:ind w:firstLine="567"/>
        <w:contextualSpacing/>
        <w:jc w:val="both"/>
        <w:rPr>
          <w:rFonts w:ascii="Times New Roman" w:eastAsia="Calibri" w:hAnsi="Times New Roman" w:cs="Times New Roman"/>
          <w:bCs/>
          <w:color w:val="000000"/>
          <w:sz w:val="28"/>
          <w:szCs w:val="28"/>
          <w:lang w:eastAsia="ru-RU"/>
        </w:rPr>
      </w:pPr>
    </w:p>
    <w:p w:rsidR="00CC3ABD" w:rsidRDefault="00CC3ABD" w:rsidP="00151310">
      <w:pPr>
        <w:spacing w:after="0" w:line="240" w:lineRule="auto"/>
        <w:jc w:val="center"/>
        <w:rPr>
          <w:rFonts w:ascii="Times New Roman" w:eastAsia="Calibri" w:hAnsi="Times New Roman" w:cs="Times New Roman"/>
          <w:bCs/>
          <w:color w:val="000000"/>
          <w:sz w:val="28"/>
          <w:szCs w:val="28"/>
          <w:lang w:eastAsia="ru-RU"/>
        </w:rPr>
      </w:pPr>
    </w:p>
    <w:p w:rsidR="00A632F7" w:rsidRDefault="00A632F7" w:rsidP="00151310">
      <w:pPr>
        <w:spacing w:after="0" w:line="240" w:lineRule="auto"/>
        <w:jc w:val="center"/>
        <w:rPr>
          <w:rFonts w:ascii="Times New Roman" w:eastAsia="Calibri" w:hAnsi="Times New Roman" w:cs="Times New Roman"/>
          <w:bCs/>
          <w:color w:val="000000"/>
          <w:sz w:val="28"/>
          <w:szCs w:val="28"/>
          <w:lang w:eastAsia="ru-RU"/>
        </w:rPr>
      </w:pPr>
    </w:p>
    <w:p w:rsidR="00CC3ABD" w:rsidRDefault="00CC3ABD" w:rsidP="00151310">
      <w:pPr>
        <w:spacing w:after="0" w:line="240" w:lineRule="auto"/>
        <w:jc w:val="center"/>
        <w:rPr>
          <w:rFonts w:ascii="Times New Roman" w:eastAsia="Calibri" w:hAnsi="Times New Roman" w:cs="Times New Roman"/>
          <w:bCs/>
          <w:color w:val="000000"/>
          <w:sz w:val="28"/>
          <w:szCs w:val="28"/>
          <w:lang w:eastAsia="ru-RU"/>
        </w:rPr>
      </w:pPr>
    </w:p>
    <w:p w:rsidR="00CC3ABD" w:rsidRDefault="00CC3ABD" w:rsidP="00151310">
      <w:pPr>
        <w:spacing w:after="0" w:line="240" w:lineRule="auto"/>
        <w:jc w:val="center"/>
        <w:rPr>
          <w:rFonts w:ascii="Times New Roman" w:eastAsia="Calibri" w:hAnsi="Times New Roman" w:cs="Times New Roman"/>
          <w:bCs/>
          <w:color w:val="000000"/>
          <w:sz w:val="28"/>
          <w:szCs w:val="28"/>
          <w:lang w:eastAsia="ru-RU"/>
        </w:rPr>
      </w:pPr>
    </w:p>
    <w:p w:rsidR="00CC3ABD" w:rsidRDefault="00CC3ABD" w:rsidP="00151310">
      <w:pPr>
        <w:spacing w:after="0" w:line="240" w:lineRule="auto"/>
        <w:jc w:val="center"/>
        <w:rPr>
          <w:rFonts w:ascii="Times New Roman" w:eastAsia="Calibri" w:hAnsi="Times New Roman" w:cs="Times New Roman"/>
          <w:bCs/>
          <w:color w:val="000000"/>
          <w:sz w:val="28"/>
          <w:szCs w:val="28"/>
          <w:lang w:eastAsia="ru-RU"/>
        </w:rPr>
      </w:pPr>
    </w:p>
    <w:p w:rsidR="00CC3ABD" w:rsidRDefault="00CC3ABD" w:rsidP="00151310">
      <w:pPr>
        <w:spacing w:after="0" w:line="240" w:lineRule="auto"/>
        <w:jc w:val="center"/>
        <w:rPr>
          <w:rFonts w:ascii="Times New Roman" w:eastAsia="Calibri" w:hAnsi="Times New Roman" w:cs="Times New Roman"/>
          <w:bCs/>
          <w:color w:val="000000"/>
          <w:sz w:val="28"/>
          <w:szCs w:val="28"/>
          <w:lang w:eastAsia="ru-RU"/>
        </w:rPr>
      </w:pPr>
    </w:p>
    <w:p w:rsidR="00151310" w:rsidRDefault="00151310" w:rsidP="00151310">
      <w:pPr>
        <w:spacing w:after="0" w:line="240" w:lineRule="auto"/>
        <w:jc w:val="center"/>
        <w:rPr>
          <w:rFonts w:ascii="Times New Roman" w:eastAsia="Calibri" w:hAnsi="Times New Roman" w:cs="Times New Roman"/>
          <w:color w:val="000000"/>
          <w:sz w:val="28"/>
          <w:szCs w:val="28"/>
          <w:lang w:eastAsia="ru-RU"/>
        </w:rPr>
      </w:pPr>
      <w:r w:rsidRPr="00151310">
        <w:rPr>
          <w:rFonts w:ascii="Times New Roman" w:eastAsia="Calibri" w:hAnsi="Times New Roman" w:cs="Times New Roman"/>
          <w:bCs/>
          <w:color w:val="000000"/>
          <w:sz w:val="28"/>
          <w:szCs w:val="28"/>
          <w:lang w:eastAsia="ru-RU"/>
        </w:rPr>
        <w:t>Видное 20</w:t>
      </w:r>
      <w:r w:rsidR="00F35380">
        <w:rPr>
          <w:rFonts w:ascii="Times New Roman" w:eastAsia="Calibri" w:hAnsi="Times New Roman" w:cs="Times New Roman"/>
          <w:bCs/>
          <w:color w:val="000000"/>
          <w:sz w:val="28"/>
          <w:szCs w:val="28"/>
          <w:lang w:eastAsia="ru-RU"/>
        </w:rPr>
        <w:t>2</w:t>
      </w:r>
      <w:r w:rsidR="001B3066">
        <w:rPr>
          <w:rFonts w:ascii="Times New Roman" w:eastAsia="Calibri" w:hAnsi="Times New Roman" w:cs="Times New Roman"/>
          <w:bCs/>
          <w:color w:val="000000"/>
          <w:sz w:val="28"/>
          <w:szCs w:val="28"/>
          <w:lang w:eastAsia="ru-RU"/>
        </w:rPr>
        <w:t>4</w:t>
      </w:r>
      <w:bookmarkStart w:id="0" w:name="_GoBack"/>
      <w:bookmarkEnd w:id="0"/>
      <w:r w:rsidRPr="00151310">
        <w:rPr>
          <w:rFonts w:ascii="Times New Roman" w:eastAsia="Calibri" w:hAnsi="Times New Roman" w:cs="Times New Roman"/>
          <w:color w:val="000000"/>
          <w:sz w:val="28"/>
          <w:szCs w:val="28"/>
          <w:lang w:eastAsia="ru-RU"/>
        </w:rPr>
        <w:br w:type="page"/>
      </w:r>
      <w:bookmarkStart w:id="1" w:name="_Toc283296925"/>
      <w:bookmarkStart w:id="2" w:name="_Toc283648306"/>
    </w:p>
    <w:bookmarkEnd w:id="1"/>
    <w:bookmarkEnd w:id="2"/>
    <w:p w:rsidR="009E374B" w:rsidRPr="009E374B" w:rsidRDefault="009E374B" w:rsidP="009E374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u w:val="single"/>
          <w:lang w:eastAsia="ru-RU"/>
        </w:rPr>
      </w:pPr>
      <w:r w:rsidRPr="009E374B">
        <w:rPr>
          <w:rFonts w:ascii="Times New Roman" w:eastAsia="Times New Roman" w:hAnsi="Times New Roman" w:cs="Times New Roman"/>
          <w:b/>
          <w:bCs/>
          <w:color w:val="000000"/>
          <w:sz w:val="28"/>
          <w:szCs w:val="28"/>
          <w:u w:val="single"/>
          <w:lang w:eastAsia="ru-RU"/>
        </w:rPr>
        <w:lastRenderedPageBreak/>
        <w:t>БД. 01 Русский язык</w:t>
      </w:r>
    </w:p>
    <w:p w:rsidR="00CA2919" w:rsidRPr="00EE01E5" w:rsidRDefault="00CA2919" w:rsidP="00CA2919">
      <w:pPr>
        <w:pStyle w:val="a5"/>
        <w:suppressAutoHyphens/>
        <w:spacing w:after="0" w:line="240" w:lineRule="auto"/>
        <w:ind w:left="0"/>
        <w:jc w:val="center"/>
        <w:outlineLvl w:val="0"/>
        <w:rPr>
          <w:rFonts w:ascii="Times New Roman" w:eastAsia="Times New Roman" w:hAnsi="Times New Roman" w:cs="Times New Roman"/>
          <w:b/>
          <w:sz w:val="28"/>
          <w:szCs w:val="24"/>
          <w:lang w:eastAsia="ru-RU"/>
        </w:rPr>
      </w:pPr>
      <w:bookmarkStart w:id="3" w:name="_Toc135381253"/>
      <w:r w:rsidRPr="00EE01E5">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bookmarkEnd w:id="3"/>
    </w:p>
    <w:p w:rsidR="00CA2919" w:rsidRDefault="00CA2919" w:rsidP="00CA2919">
      <w:pPr>
        <w:pStyle w:val="a5"/>
        <w:suppressAutoHyphens/>
        <w:spacing w:after="0"/>
        <w:ind w:left="0"/>
        <w:jc w:val="center"/>
        <w:rPr>
          <w:rFonts w:ascii="Times New Roman" w:eastAsia="Times New Roman" w:hAnsi="Times New Roman" w:cs="Times New Roman"/>
          <w:sz w:val="28"/>
          <w:szCs w:val="24"/>
          <w:lang w:eastAsia="ru-RU"/>
        </w:rPr>
      </w:pPr>
    </w:p>
    <w:p w:rsidR="00CA2919" w:rsidRPr="00EE01E5" w:rsidRDefault="00CA2919" w:rsidP="00CA2919">
      <w:pPr>
        <w:pStyle w:val="a5"/>
        <w:suppressAutoHyphens/>
        <w:spacing w:after="0"/>
        <w:ind w:left="0"/>
        <w:jc w:val="center"/>
        <w:rPr>
          <w:rFonts w:ascii="Times New Roman" w:eastAsia="Times New Roman" w:hAnsi="Times New Roman" w:cs="Times New Roman"/>
          <w:sz w:val="28"/>
          <w:szCs w:val="24"/>
          <w:lang w:eastAsia="ru-RU"/>
        </w:rPr>
      </w:pPr>
      <w:r w:rsidRPr="00EE01E5">
        <w:rPr>
          <w:rFonts w:ascii="Times New Roman" w:eastAsia="Times New Roman" w:hAnsi="Times New Roman" w:cs="Times New Roman"/>
          <w:sz w:val="28"/>
          <w:szCs w:val="24"/>
          <w:lang w:eastAsia="ru-RU"/>
        </w:rPr>
        <w:t>БД.01 Русский язык</w:t>
      </w:r>
    </w:p>
    <w:p w:rsidR="00CA2919" w:rsidRPr="00EE01E5"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EE01E5">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EE01E5"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EE01E5">
        <w:rPr>
          <w:rFonts w:ascii="Times New Roman" w:eastAsia="Times New Roman" w:hAnsi="Times New Roman" w:cs="Times New Roman"/>
          <w:sz w:val="28"/>
          <w:szCs w:val="24"/>
          <w:lang w:eastAsia="ru-RU"/>
        </w:rPr>
        <w:t xml:space="preserve">Общеобразовательная дисциплина «Русский язык» является обязательной частью общеобразовательного цикла образовательной программы СПО </w:t>
      </w:r>
      <w:r w:rsidRPr="0032493F">
        <w:rPr>
          <w:rFonts w:ascii="Times New Roman" w:eastAsia="Times New Roman" w:hAnsi="Times New Roman" w:cs="Times New Roman"/>
          <w:sz w:val="28"/>
          <w:szCs w:val="24"/>
          <w:lang w:eastAsia="ru-RU"/>
        </w:rPr>
        <w:t xml:space="preserve">в соответствии с проектом ФГОС по </w:t>
      </w:r>
      <w:r w:rsidRPr="00EE01E5">
        <w:rPr>
          <w:rFonts w:ascii="Times New Roman" w:eastAsia="Times New Roman" w:hAnsi="Times New Roman" w:cs="Times New Roman"/>
          <w:sz w:val="28"/>
          <w:szCs w:val="24"/>
          <w:lang w:eastAsia="ru-RU"/>
        </w:rPr>
        <w:t>специальности</w:t>
      </w:r>
      <w:r w:rsidRPr="00EE01E5">
        <w:rPr>
          <w:sz w:val="24"/>
        </w:rPr>
        <w:t xml:space="preserve"> </w:t>
      </w:r>
      <w:r w:rsidRPr="00871E11">
        <w:rPr>
          <w:rFonts w:ascii="Times New Roman" w:eastAsia="Times New Roman" w:hAnsi="Times New Roman" w:cs="Times New Roman"/>
          <w:sz w:val="28"/>
          <w:szCs w:val="24"/>
          <w:lang w:eastAsia="ru-RU"/>
        </w:rPr>
        <w:t>40.02.04 Юриспруденция</w:t>
      </w:r>
      <w:r w:rsidRPr="00EE01E5">
        <w:rPr>
          <w:rFonts w:ascii="Times New Roman" w:eastAsia="Times New Roman" w:hAnsi="Times New Roman" w:cs="Times New Roman"/>
          <w:sz w:val="28"/>
          <w:szCs w:val="24"/>
          <w:lang w:eastAsia="ru-RU"/>
        </w:rPr>
        <w:t xml:space="preserve">. </w:t>
      </w:r>
    </w:p>
    <w:p w:rsidR="00CA2919" w:rsidRPr="00EE01E5"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EE01E5" w:rsidRDefault="00CA2919" w:rsidP="00CA2919">
      <w:pPr>
        <w:spacing w:after="0"/>
        <w:ind w:firstLine="709"/>
        <w:rPr>
          <w:rFonts w:ascii="Times New Roman" w:eastAsia="Times New Roman" w:hAnsi="Times New Roman" w:cs="Times New Roman"/>
          <w:b/>
          <w:sz w:val="28"/>
          <w:szCs w:val="24"/>
          <w:lang w:eastAsia="ru-RU"/>
        </w:rPr>
      </w:pPr>
      <w:r w:rsidRPr="00EE01E5">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EE01E5"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EE01E5">
        <w:rPr>
          <w:rFonts w:ascii="Times New Roman" w:eastAsia="Times New Roman" w:hAnsi="Times New Roman" w:cs="Times New Roman"/>
          <w:b/>
          <w:sz w:val="28"/>
          <w:szCs w:val="24"/>
          <w:lang w:eastAsia="ru-RU"/>
        </w:rPr>
        <w:t>1.2.1. Цель общеобразовательной дисциплины</w:t>
      </w:r>
    </w:p>
    <w:p w:rsidR="00CA2919" w:rsidRPr="00EE01E5"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EE01E5">
        <w:rPr>
          <w:rFonts w:ascii="Times New Roman" w:eastAsia="Times New Roman" w:hAnsi="Times New Roman" w:cs="Times New Roman"/>
          <w:sz w:val="28"/>
          <w:szCs w:val="24"/>
          <w:lang w:eastAsia="ru-RU"/>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rsidR="00CA2919" w:rsidRPr="00EE01E5"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EE01E5"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EE01E5">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Sect="00CA2919">
          <w:pgSz w:w="11906" w:h="16838"/>
          <w:pgMar w:top="1134" w:right="850" w:bottom="284" w:left="1701" w:header="708" w:footer="708" w:gutter="0"/>
          <w:cols w:space="720"/>
          <w:docGrid w:linePitch="299"/>
        </w:sectPr>
      </w:pPr>
    </w:p>
    <w:tbl>
      <w:tblPr>
        <w:tblW w:w="147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A2919" w:rsidRPr="00EE01E5" w:rsidTr="00CA2919">
        <w:trPr>
          <w:trHeight w:val="20"/>
          <w:jc w:val="right"/>
        </w:trPr>
        <w:tc>
          <w:tcPr>
            <w:tcW w:w="2547" w:type="dxa"/>
            <w:vMerge w:val="restart"/>
            <w:vAlign w:val="center"/>
          </w:tcPr>
          <w:p w:rsidR="00CA2919" w:rsidRPr="00EE01E5" w:rsidRDefault="00CA2919" w:rsidP="00CA2919">
            <w:pPr>
              <w:suppressAutoHyphens/>
              <w:spacing w:after="0" w:line="240" w:lineRule="auto"/>
              <w:jc w:val="center"/>
              <w:rPr>
                <w:rFonts w:ascii="Times New Roman" w:eastAsia="Calibri" w:hAnsi="Times New Roman" w:cs="Times New Roman"/>
                <w:b/>
                <w:iCs/>
                <w:sz w:val="24"/>
                <w:szCs w:val="24"/>
                <w:lang w:eastAsia="ru-RU"/>
              </w:rPr>
            </w:pPr>
            <w:r w:rsidRPr="00EE01E5">
              <w:rPr>
                <w:rFonts w:ascii="Times New Roman" w:eastAsia="Calibri" w:hAnsi="Times New Roman" w:cs="Times New Roman"/>
                <w:b/>
                <w:iCs/>
                <w:sz w:val="24"/>
                <w:szCs w:val="24"/>
                <w:lang w:eastAsia="ru-RU"/>
              </w:rPr>
              <w:lastRenderedPageBreak/>
              <w:t xml:space="preserve">Код и наименование формируемых компетенций </w:t>
            </w:r>
          </w:p>
        </w:tc>
        <w:tc>
          <w:tcPr>
            <w:tcW w:w="12190" w:type="dxa"/>
            <w:gridSpan w:val="2"/>
            <w:vAlign w:val="center"/>
          </w:tcPr>
          <w:p w:rsidR="00CA2919" w:rsidRPr="00EE01E5" w:rsidRDefault="00CA2919" w:rsidP="00CA2919">
            <w:pPr>
              <w:suppressAutoHyphens/>
              <w:spacing w:after="0" w:line="240" w:lineRule="auto"/>
              <w:jc w:val="center"/>
              <w:rPr>
                <w:rFonts w:ascii="Times New Roman" w:eastAsia="Calibri" w:hAnsi="Times New Roman" w:cs="Times New Roman"/>
                <w:b/>
                <w:iCs/>
                <w:sz w:val="24"/>
                <w:szCs w:val="24"/>
                <w:lang w:eastAsia="ru-RU"/>
              </w:rPr>
            </w:pPr>
            <w:r w:rsidRPr="00EE01E5">
              <w:rPr>
                <w:rFonts w:ascii="Times New Roman" w:eastAsia="Calibri" w:hAnsi="Times New Roman" w:cs="Times New Roman"/>
                <w:b/>
                <w:iCs/>
                <w:sz w:val="24"/>
                <w:szCs w:val="24"/>
                <w:lang w:eastAsia="ru-RU"/>
              </w:rPr>
              <w:t>Планируемые результаты освоения дисциплины</w:t>
            </w:r>
          </w:p>
        </w:tc>
      </w:tr>
      <w:tr w:rsidR="00CA2919" w:rsidRPr="00EE01E5" w:rsidTr="00CA2919">
        <w:trPr>
          <w:trHeight w:val="20"/>
          <w:jc w:val="right"/>
        </w:trPr>
        <w:tc>
          <w:tcPr>
            <w:tcW w:w="2547" w:type="dxa"/>
            <w:vMerge/>
            <w:vAlign w:val="center"/>
          </w:tcPr>
          <w:p w:rsidR="00CA2919" w:rsidRPr="00EE01E5" w:rsidRDefault="00CA2919" w:rsidP="00CA2919">
            <w:pPr>
              <w:suppressAutoHyphens/>
              <w:spacing w:after="0" w:line="240" w:lineRule="auto"/>
              <w:jc w:val="center"/>
              <w:rPr>
                <w:rFonts w:ascii="Times New Roman" w:eastAsia="Calibri" w:hAnsi="Times New Roman" w:cs="Times New Roman"/>
                <w:iCs/>
                <w:sz w:val="24"/>
                <w:szCs w:val="24"/>
                <w:lang w:eastAsia="ru-RU"/>
              </w:rPr>
            </w:pPr>
          </w:p>
        </w:tc>
        <w:tc>
          <w:tcPr>
            <w:tcW w:w="5953" w:type="dxa"/>
            <w:vAlign w:val="center"/>
          </w:tcPr>
          <w:p w:rsidR="00CA2919" w:rsidRPr="00EE01E5" w:rsidRDefault="00CA2919" w:rsidP="00CA2919">
            <w:pPr>
              <w:suppressAutoHyphens/>
              <w:spacing w:after="0" w:line="240" w:lineRule="auto"/>
              <w:jc w:val="center"/>
              <w:rPr>
                <w:rFonts w:ascii="Times New Roman" w:eastAsia="Calibri" w:hAnsi="Times New Roman" w:cs="Times New Roman"/>
                <w:b/>
                <w:iCs/>
                <w:sz w:val="24"/>
                <w:szCs w:val="24"/>
                <w:lang w:eastAsia="ru-RU"/>
              </w:rPr>
            </w:pPr>
            <w:r w:rsidRPr="00EE01E5">
              <w:rPr>
                <w:rFonts w:ascii="Times New Roman" w:eastAsia="Calibri" w:hAnsi="Times New Roman" w:cs="Times New Roman"/>
                <w:b/>
                <w:iCs/>
                <w:sz w:val="24"/>
                <w:szCs w:val="24"/>
                <w:lang w:eastAsia="ru-RU"/>
              </w:rPr>
              <w:t>Общие</w:t>
            </w:r>
          </w:p>
        </w:tc>
        <w:tc>
          <w:tcPr>
            <w:tcW w:w="6237" w:type="dxa"/>
            <w:vAlign w:val="center"/>
          </w:tcPr>
          <w:p w:rsidR="00CA2919" w:rsidRPr="00EE01E5" w:rsidRDefault="00CA2919" w:rsidP="00CA2919">
            <w:pPr>
              <w:suppressAutoHyphens/>
              <w:spacing w:after="0" w:line="240" w:lineRule="auto"/>
              <w:jc w:val="center"/>
              <w:rPr>
                <w:rFonts w:ascii="Times New Roman" w:eastAsia="Calibri" w:hAnsi="Times New Roman" w:cs="Times New Roman"/>
                <w:b/>
                <w:iCs/>
                <w:sz w:val="24"/>
                <w:szCs w:val="24"/>
                <w:lang w:eastAsia="ru-RU"/>
              </w:rPr>
            </w:pPr>
            <w:r w:rsidRPr="00EE01E5">
              <w:rPr>
                <w:rFonts w:ascii="Times New Roman" w:eastAsia="Calibri" w:hAnsi="Times New Roman" w:cs="Times New Roman"/>
                <w:b/>
                <w:iCs/>
                <w:sz w:val="24"/>
                <w:szCs w:val="24"/>
                <w:lang w:eastAsia="ru-RU"/>
              </w:rPr>
              <w:t>Дисциплинарные (предметные)</w:t>
            </w:r>
            <w:r w:rsidRPr="00EE01E5">
              <w:rPr>
                <w:rFonts w:ascii="Times New Roman" w:eastAsia="Calibri" w:hAnsi="Times New Roman" w:cs="Times New Roman"/>
                <w:b/>
                <w:iCs/>
                <w:sz w:val="24"/>
                <w:szCs w:val="24"/>
                <w:vertAlign w:val="superscript"/>
                <w:lang w:eastAsia="ru-RU"/>
              </w:rPr>
              <w:footnoteReference w:id="1"/>
            </w:r>
          </w:p>
        </w:tc>
      </w:tr>
      <w:tr w:rsidR="00CA2919" w:rsidRPr="00EE01E5" w:rsidTr="00CA2919">
        <w:trPr>
          <w:trHeight w:val="20"/>
          <w:jc w:val="right"/>
        </w:trPr>
        <w:tc>
          <w:tcPr>
            <w:tcW w:w="2547" w:type="dxa"/>
          </w:tcPr>
          <w:p w:rsidR="00CA2919" w:rsidRPr="00EE01E5" w:rsidRDefault="00CA2919" w:rsidP="00CA2919">
            <w:pPr>
              <w:suppressAutoHyphens/>
              <w:spacing w:after="0" w:line="240" w:lineRule="auto"/>
              <w:rPr>
                <w:rFonts w:ascii="Times New Roman" w:eastAsia="Calibri" w:hAnsi="Times New Roman" w:cs="Times New Roman"/>
                <w:sz w:val="23"/>
                <w:szCs w:val="23"/>
                <w:lang w:eastAsia="ru-RU"/>
              </w:rPr>
            </w:pPr>
            <w:r w:rsidRPr="00EE01E5">
              <w:rPr>
                <w:rFonts w:ascii="Times New Roman" w:eastAsia="Calibri" w:hAnsi="Times New Roman" w:cs="Times New Roman"/>
                <w:iCs/>
                <w:sz w:val="23"/>
                <w:szCs w:val="23"/>
                <w:lang w:eastAsia="ru-RU"/>
              </w:rPr>
              <w:t xml:space="preserve">ОК 04. </w:t>
            </w:r>
            <w:r w:rsidRPr="00EE01E5">
              <w:rPr>
                <w:rFonts w:ascii="Times New Roman" w:eastAsia="Calibri" w:hAnsi="Times New Roman" w:cs="Times New Roman"/>
                <w:sz w:val="23"/>
                <w:szCs w:val="23"/>
                <w:lang w:eastAsia="ru-RU"/>
              </w:rPr>
              <w:t>Эффективно взаимодействовать и работать в коллективе и команде</w:t>
            </w:r>
          </w:p>
        </w:tc>
        <w:tc>
          <w:tcPr>
            <w:tcW w:w="5953" w:type="dxa"/>
          </w:tcPr>
          <w:p w:rsidR="00CA2919" w:rsidRPr="00EE01E5" w:rsidRDefault="00CA2919" w:rsidP="00CA2919">
            <w:pPr>
              <w:spacing w:after="0" w:line="240" w:lineRule="auto"/>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готовность к саморазвитию, самостоятельности и самоопределению;</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sidRPr="00EE01E5">
              <w:rPr>
                <w:rFonts w:ascii="Times New Roman" w:eastAsia="Times New Roman" w:hAnsi="Times New Roman" w:cs="Times New Roman"/>
                <w:color w:val="000000"/>
                <w:sz w:val="23"/>
                <w:szCs w:val="23"/>
                <w:lang w:eastAsia="ru-RU"/>
              </w:rPr>
              <w:t>-овладение навыками учебно-исследовательской, проектной и социальной деятельности;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b/>
                <w:bCs/>
                <w:color w:val="000000"/>
                <w:sz w:val="23"/>
                <w:szCs w:val="23"/>
                <w:lang w:eastAsia="ru-RU"/>
              </w:rPr>
            </w:pPr>
            <w:r w:rsidRPr="00EE01E5">
              <w:rPr>
                <w:rFonts w:ascii="Times New Roman" w:eastAsia="Times New Roman" w:hAnsi="Times New Roman" w:cs="Times New Roman"/>
                <w:b/>
                <w:bCs/>
                <w:color w:val="000000"/>
                <w:sz w:val="23"/>
                <w:szCs w:val="23"/>
                <w:lang w:eastAsia="ru-RU"/>
              </w:rPr>
              <w:t>Овладение универсальными коммуникативными действиями: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sidRPr="00EE01E5">
              <w:rPr>
                <w:rFonts w:ascii="Times New Roman" w:eastAsia="Times New Roman" w:hAnsi="Times New Roman" w:cs="Times New Roman"/>
                <w:b/>
                <w:bCs/>
                <w:color w:val="000000"/>
                <w:sz w:val="23"/>
                <w:szCs w:val="23"/>
                <w:lang w:eastAsia="ru-RU"/>
              </w:rPr>
              <w:t>совместная деятельность</w:t>
            </w:r>
            <w:r w:rsidRPr="00EE01E5">
              <w:rPr>
                <w:rFonts w:ascii="Times New Roman" w:eastAsia="Times New Roman" w:hAnsi="Times New Roman" w:cs="Times New Roman"/>
                <w:color w:val="000000"/>
                <w:sz w:val="23"/>
                <w:szCs w:val="23"/>
                <w:lang w:eastAsia="ru-RU"/>
              </w:rPr>
              <w:t>:</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понимать и использовать преимущества командной и индивидуальной работы;</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координировать и выполнять работу в условиях реального, виртуального и комбинированного взаимодействия;</w:t>
            </w:r>
          </w:p>
          <w:p w:rsidR="00CA2919" w:rsidRPr="00EE01E5" w:rsidRDefault="00CA2919" w:rsidP="00CA2919">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b/>
                <w:bCs/>
                <w:color w:val="000000"/>
                <w:sz w:val="23"/>
                <w:szCs w:val="23"/>
                <w:lang w:eastAsia="ru-RU"/>
              </w:rPr>
            </w:pPr>
            <w:r w:rsidRPr="00EE01E5">
              <w:rPr>
                <w:rFonts w:ascii="Times New Roman" w:eastAsia="Times New Roman" w:hAnsi="Times New Roman" w:cs="Times New Roman"/>
                <w:b/>
                <w:bCs/>
                <w:color w:val="000000"/>
                <w:sz w:val="23"/>
                <w:szCs w:val="23"/>
                <w:lang w:eastAsia="ru-RU"/>
              </w:rPr>
              <w:t>Овладение универсальными регулятивными действиями: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b/>
                <w:bCs/>
                <w:color w:val="000000"/>
                <w:sz w:val="23"/>
                <w:szCs w:val="23"/>
                <w:lang w:eastAsia="ru-RU"/>
              </w:rPr>
            </w:pPr>
            <w:r w:rsidRPr="00EE01E5">
              <w:rPr>
                <w:rFonts w:ascii="Times New Roman" w:eastAsia="Times New Roman" w:hAnsi="Times New Roman" w:cs="Times New Roman"/>
                <w:b/>
                <w:bCs/>
                <w:color w:val="000000"/>
                <w:sz w:val="23"/>
                <w:szCs w:val="23"/>
                <w:lang w:eastAsia="ru-RU"/>
              </w:rPr>
              <w:t>принятие себя и других людей:</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принимать мотивы и аргументы других людей при анализе результатов деятельности;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признавать свое право и право других людей на ошибки;</w:t>
            </w:r>
          </w:p>
          <w:p w:rsidR="00CA2919" w:rsidRPr="00EE01E5" w:rsidRDefault="00CA2919" w:rsidP="00CA2919">
            <w:pPr>
              <w:suppressAutoHyphens/>
              <w:spacing w:after="0" w:line="240" w:lineRule="auto"/>
              <w:rPr>
                <w:rFonts w:ascii="Times New Roman" w:eastAsia="Calibri" w:hAnsi="Times New Roman" w:cs="Times New Roman"/>
                <w:bCs/>
                <w:iCs/>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развивать способность понимать мир с позиции другого человека;</w:t>
            </w:r>
          </w:p>
        </w:tc>
        <w:tc>
          <w:tcPr>
            <w:tcW w:w="6237" w:type="dxa"/>
          </w:tcPr>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Calibri" w:hAnsi="Times New Roman" w:cs="Times New Roman"/>
                <w:iCs/>
                <w:sz w:val="23"/>
                <w:szCs w:val="23"/>
                <w:lang w:eastAsia="ru-RU"/>
              </w:rPr>
              <w:t xml:space="preserve">– </w:t>
            </w:r>
            <w:r w:rsidRPr="00EE01E5">
              <w:rPr>
                <w:rFonts w:ascii="Times New Roman" w:eastAsia="Calibri" w:hAnsi="Times New Roman" w:cs="Times New Roman"/>
                <w:iCs/>
                <w:sz w:val="23"/>
                <w:szCs w:val="23"/>
                <w:lang w:eastAsia="ru-RU"/>
              </w:rPr>
              <w:t>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Calibri" w:hAnsi="Times New Roman" w:cs="Times New Roman"/>
                <w:iCs/>
                <w:sz w:val="23"/>
                <w:szCs w:val="23"/>
                <w:lang w:eastAsia="ru-RU"/>
              </w:rPr>
              <w:t xml:space="preserve">– </w:t>
            </w:r>
            <w:r w:rsidRPr="00EE01E5">
              <w:rPr>
                <w:rFonts w:ascii="Times New Roman" w:eastAsia="Calibri" w:hAnsi="Times New Roman" w:cs="Times New Roman"/>
                <w:iCs/>
                <w:sz w:val="23"/>
                <w:szCs w:val="23"/>
                <w:lang w:eastAsia="ru-RU"/>
              </w:rPr>
              <w:t>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A2919" w:rsidRPr="00EE01E5" w:rsidRDefault="00CA2919" w:rsidP="00CA2919">
            <w:pPr>
              <w:suppressAutoHyphens/>
              <w:spacing w:after="0" w:line="240" w:lineRule="auto"/>
              <w:rPr>
                <w:rFonts w:ascii="Times New Roman" w:eastAsia="Calibri" w:hAnsi="Times New Roman" w:cs="Times New Roman"/>
                <w:bCs/>
                <w:iCs/>
                <w:sz w:val="23"/>
                <w:szCs w:val="23"/>
                <w:lang w:eastAsia="ru-RU"/>
              </w:rPr>
            </w:pPr>
            <w:r>
              <w:rPr>
                <w:rFonts w:ascii="Times New Roman" w:eastAsia="Calibri" w:hAnsi="Times New Roman" w:cs="Times New Roman"/>
                <w:iCs/>
                <w:sz w:val="23"/>
                <w:szCs w:val="23"/>
                <w:lang w:eastAsia="ru-RU"/>
              </w:rPr>
              <w:t xml:space="preserve">– </w:t>
            </w:r>
            <w:r w:rsidRPr="00EE01E5">
              <w:rPr>
                <w:rFonts w:ascii="Times New Roman" w:eastAsia="Calibri" w:hAnsi="Times New Roman" w:cs="Times New Roman"/>
                <w:iCs/>
                <w:sz w:val="23"/>
                <w:szCs w:val="23"/>
                <w:lang w:eastAsia="ru-RU"/>
              </w:rPr>
              <w:t>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CA2919" w:rsidRPr="00EE01E5" w:rsidTr="00CA2919">
        <w:trPr>
          <w:trHeight w:val="20"/>
          <w:jc w:val="right"/>
        </w:trPr>
        <w:tc>
          <w:tcPr>
            <w:tcW w:w="2547" w:type="dxa"/>
          </w:tcPr>
          <w:p w:rsidR="00CA2919" w:rsidRPr="00EE01E5" w:rsidRDefault="00CA2919" w:rsidP="00CA2919">
            <w:pPr>
              <w:suppressAutoHyphens/>
              <w:spacing w:after="0" w:line="240" w:lineRule="auto"/>
              <w:rPr>
                <w:rFonts w:ascii="Times New Roman" w:eastAsia="Calibri" w:hAnsi="Times New Roman" w:cs="Times New Roman"/>
                <w:sz w:val="23"/>
                <w:szCs w:val="23"/>
                <w:lang w:eastAsia="ru-RU"/>
              </w:rPr>
            </w:pPr>
            <w:r w:rsidRPr="00EE01E5">
              <w:rPr>
                <w:rFonts w:ascii="Times New Roman" w:eastAsia="Calibri" w:hAnsi="Times New Roman" w:cs="Times New Roman"/>
                <w:iCs/>
                <w:sz w:val="23"/>
                <w:szCs w:val="23"/>
                <w:lang w:eastAsia="ru-RU"/>
              </w:rPr>
              <w:t xml:space="preserve">ОК 05. </w:t>
            </w:r>
            <w:r w:rsidRPr="00EE01E5">
              <w:rPr>
                <w:rFonts w:ascii="Times New Roman" w:eastAsia="Calibri" w:hAnsi="Times New Roman" w:cs="Times New Roman"/>
                <w:sz w:val="23"/>
                <w:szCs w:val="23"/>
                <w:lang w:eastAsia="ru-RU"/>
              </w:rPr>
              <w:t xml:space="preserve">Осуществлять </w:t>
            </w:r>
            <w:r w:rsidRPr="00EE01E5">
              <w:rPr>
                <w:rFonts w:ascii="Times New Roman" w:eastAsia="Calibri" w:hAnsi="Times New Roman" w:cs="Times New Roman"/>
                <w:sz w:val="23"/>
                <w:szCs w:val="23"/>
                <w:lang w:eastAsia="ru-RU"/>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A2919" w:rsidRPr="00EE01E5" w:rsidRDefault="00CA2919" w:rsidP="00CA2919">
            <w:pPr>
              <w:spacing w:after="0" w:line="240" w:lineRule="auto"/>
              <w:rPr>
                <w:rFonts w:ascii="Times New Roman" w:eastAsia="Times New Roman" w:hAnsi="Times New Roman" w:cs="Times New Roman"/>
                <w:b/>
                <w:bCs/>
                <w:color w:val="000000"/>
                <w:sz w:val="23"/>
                <w:szCs w:val="23"/>
                <w:shd w:val="clear" w:color="auto" w:fill="FFFFFF"/>
                <w:lang w:eastAsia="ru-RU"/>
              </w:rPr>
            </w:pPr>
            <w:r w:rsidRPr="00EE01E5">
              <w:rPr>
                <w:rFonts w:ascii="Times New Roman" w:eastAsia="Times New Roman" w:hAnsi="Times New Roman" w:cs="Times New Roman"/>
                <w:b/>
                <w:bCs/>
                <w:color w:val="000000"/>
                <w:sz w:val="23"/>
                <w:szCs w:val="23"/>
                <w:shd w:val="clear" w:color="auto" w:fill="FFFFFF"/>
                <w:lang w:eastAsia="ru-RU"/>
              </w:rPr>
              <w:lastRenderedPageBreak/>
              <w:t>В области</w:t>
            </w:r>
            <w:r w:rsidRPr="00EE01E5">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b/>
                <w:bCs/>
                <w:color w:val="000000"/>
                <w:sz w:val="23"/>
                <w:szCs w:val="23"/>
                <w:shd w:val="clear" w:color="auto" w:fill="FFFFFF"/>
                <w:lang w:eastAsia="ru-RU"/>
              </w:rPr>
              <w:t>эстетического воспитания:</w:t>
            </w:r>
          </w:p>
          <w:p w:rsidR="00CA2919" w:rsidRPr="00EE01E5" w:rsidRDefault="00CA2919" w:rsidP="00CA2919">
            <w:pPr>
              <w:spacing w:after="0" w:line="240" w:lineRule="auto"/>
              <w:rPr>
                <w:rFonts w:ascii="Times New Roman" w:eastAsia="Times New Roman" w:hAnsi="Times New Roman" w:cs="Times New Roman"/>
                <w:b/>
                <w:bCs/>
                <w:sz w:val="23"/>
                <w:szCs w:val="23"/>
                <w:lang w:eastAsia="ru-RU"/>
              </w:rPr>
            </w:pPr>
            <w:r>
              <w:rPr>
                <w:rFonts w:ascii="Times New Roman" w:eastAsia="Times New Roman" w:hAnsi="Times New Roman" w:cs="Times New Roman"/>
                <w:color w:val="000000"/>
                <w:sz w:val="23"/>
                <w:szCs w:val="23"/>
                <w:shd w:val="clear" w:color="auto" w:fill="FFFFFF"/>
                <w:lang w:eastAsia="ru-RU"/>
              </w:rPr>
              <w:lastRenderedPageBreak/>
              <w:t xml:space="preserve">– </w:t>
            </w:r>
            <w:r w:rsidRPr="00EE01E5">
              <w:rPr>
                <w:rFonts w:ascii="Times New Roman" w:eastAsia="Times New Roman" w:hAnsi="Times New Roman" w:cs="Times New Roman"/>
                <w:color w:val="000000"/>
                <w:sz w:val="23"/>
                <w:szCs w:val="23"/>
                <w:shd w:val="clear" w:color="auto" w:fill="FFFFFF"/>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CA2919" w:rsidRPr="00EE01E5" w:rsidRDefault="00CA2919" w:rsidP="00CA291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2919" w:rsidRPr="00EE01E5" w:rsidRDefault="00CA2919" w:rsidP="00CA291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A2919" w:rsidRPr="00EE01E5" w:rsidRDefault="00CA2919" w:rsidP="00CA2919">
            <w:pPr>
              <w:spacing w:after="0" w:line="240" w:lineRule="auto"/>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готовность к самовыражению в разных видах искусства, стремление проявлять качества творческой личности;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b/>
                <w:bCs/>
                <w:color w:val="000000"/>
                <w:sz w:val="23"/>
                <w:szCs w:val="23"/>
                <w:u w:val="single"/>
                <w:lang w:eastAsia="ru-RU"/>
              </w:rPr>
            </w:pPr>
            <w:r w:rsidRPr="00EE01E5">
              <w:rPr>
                <w:rFonts w:ascii="Times New Roman" w:eastAsia="Times New Roman" w:hAnsi="Times New Roman" w:cs="Times New Roman"/>
                <w:b/>
                <w:bCs/>
                <w:color w:val="000000"/>
                <w:sz w:val="23"/>
                <w:szCs w:val="23"/>
                <w:lang w:eastAsia="ru-RU"/>
              </w:rPr>
              <w:t>Овладение универсальными коммуникативными действиями: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b/>
                <w:bCs/>
                <w:color w:val="000000"/>
                <w:sz w:val="23"/>
                <w:szCs w:val="23"/>
                <w:lang w:eastAsia="ru-RU"/>
              </w:rPr>
            </w:pPr>
            <w:r w:rsidRPr="00EE01E5">
              <w:rPr>
                <w:rFonts w:ascii="Times New Roman" w:eastAsia="Times New Roman" w:hAnsi="Times New Roman" w:cs="Times New Roman"/>
                <w:b/>
                <w:bCs/>
                <w:color w:val="000000"/>
                <w:sz w:val="23"/>
                <w:szCs w:val="23"/>
                <w:lang w:eastAsia="ru-RU"/>
              </w:rPr>
              <w:t>общение:</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осуществлять коммуникации во всех сферах жизни;</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развернуто и логично излагать свою точку зрения с использованием языковых средств;</w:t>
            </w:r>
          </w:p>
        </w:tc>
        <w:tc>
          <w:tcPr>
            <w:tcW w:w="6237" w:type="dxa"/>
          </w:tcPr>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Calibri" w:hAnsi="Times New Roman" w:cs="Times New Roman"/>
                <w:iCs/>
                <w:sz w:val="23"/>
                <w:szCs w:val="23"/>
                <w:lang w:eastAsia="ru-RU"/>
              </w:rPr>
              <w:lastRenderedPageBreak/>
              <w:t xml:space="preserve">– </w:t>
            </w:r>
            <w:r w:rsidRPr="00EE01E5">
              <w:rPr>
                <w:rFonts w:ascii="Times New Roman" w:eastAsia="Calibri" w:hAnsi="Times New Roman" w:cs="Times New Roman"/>
                <w:iCs/>
                <w:sz w:val="23"/>
                <w:szCs w:val="23"/>
                <w:lang w:eastAsia="ru-RU"/>
              </w:rPr>
              <w:t xml:space="preserve">сформировать представления о функциях русского языка в </w:t>
            </w:r>
            <w:r w:rsidRPr="00EE01E5">
              <w:rPr>
                <w:rFonts w:ascii="Times New Roman" w:eastAsia="Calibri" w:hAnsi="Times New Roman" w:cs="Times New Roman"/>
                <w:iCs/>
                <w:sz w:val="23"/>
                <w:szCs w:val="23"/>
                <w:lang w:eastAsia="ru-RU"/>
              </w:rPr>
              <w:lastRenderedPageBreak/>
              <w:t>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Calibri" w:hAnsi="Times New Roman" w:cs="Times New Roman"/>
                <w:iCs/>
                <w:sz w:val="23"/>
                <w:szCs w:val="23"/>
                <w:lang w:eastAsia="ru-RU"/>
              </w:rPr>
              <w:t xml:space="preserve">– </w:t>
            </w:r>
            <w:r w:rsidRPr="00EE01E5">
              <w:rPr>
                <w:rFonts w:ascii="Times New Roman" w:eastAsia="Calibri" w:hAnsi="Times New Roman" w:cs="Times New Roman"/>
                <w:iCs/>
                <w:sz w:val="23"/>
                <w:szCs w:val="23"/>
                <w:lang w:eastAsia="ru-RU"/>
              </w:rPr>
              <w:t xml:space="preserve">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A2919" w:rsidRPr="00EE01E5" w:rsidTr="00CA2919">
        <w:trPr>
          <w:trHeight w:val="20"/>
          <w:jc w:val="right"/>
        </w:trPr>
        <w:tc>
          <w:tcPr>
            <w:tcW w:w="2547" w:type="dxa"/>
          </w:tcPr>
          <w:p w:rsidR="00CA2919" w:rsidRPr="00EE01E5" w:rsidRDefault="00CA2919" w:rsidP="00CA2919">
            <w:pPr>
              <w:suppressAutoHyphens/>
              <w:spacing w:after="0" w:line="240" w:lineRule="auto"/>
              <w:rPr>
                <w:rFonts w:ascii="Times New Roman" w:eastAsia="Calibri" w:hAnsi="Times New Roman" w:cs="Times New Roman"/>
                <w:sz w:val="23"/>
                <w:szCs w:val="23"/>
                <w:lang w:eastAsia="ru-RU"/>
              </w:rPr>
            </w:pPr>
            <w:r w:rsidRPr="00EE01E5">
              <w:rPr>
                <w:rFonts w:ascii="Times New Roman" w:eastAsia="Calibri" w:hAnsi="Times New Roman" w:cs="Times New Roman"/>
                <w:iCs/>
                <w:sz w:val="23"/>
                <w:szCs w:val="23"/>
                <w:lang w:eastAsia="ru-RU"/>
              </w:rPr>
              <w:lastRenderedPageBreak/>
              <w:t xml:space="preserve">ОК 09. </w:t>
            </w:r>
            <w:r w:rsidRPr="00EE01E5">
              <w:rPr>
                <w:rFonts w:ascii="Times New Roman" w:eastAsia="Calibri" w:hAnsi="Times New Roman" w:cs="Times New Roman"/>
                <w:sz w:val="23"/>
                <w:szCs w:val="23"/>
                <w:lang w:eastAsia="ru-RU"/>
              </w:rPr>
              <w:t>Пользоваться профессиональной документацией на государственном и иностранном языках</w:t>
            </w:r>
          </w:p>
        </w:tc>
        <w:tc>
          <w:tcPr>
            <w:tcW w:w="5953" w:type="dxa"/>
          </w:tcPr>
          <w:p w:rsidR="00CA2919" w:rsidRPr="00EE01E5" w:rsidRDefault="00CA2919" w:rsidP="00CA2919">
            <w:pPr>
              <w:spacing w:after="0" w:line="240" w:lineRule="auto"/>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 xml:space="preserve">наличие мотивации к обучению и личностному развитию; </w:t>
            </w:r>
          </w:p>
          <w:p w:rsidR="00CA2919" w:rsidRPr="00EE01E5" w:rsidRDefault="00CA2919" w:rsidP="00CA2919">
            <w:pPr>
              <w:spacing w:after="0" w:line="240" w:lineRule="auto"/>
              <w:rPr>
                <w:rFonts w:ascii="Times New Roman" w:eastAsia="Times New Roman" w:hAnsi="Times New Roman" w:cs="Times New Roman"/>
                <w:b/>
                <w:bCs/>
                <w:color w:val="000000"/>
                <w:sz w:val="23"/>
                <w:szCs w:val="23"/>
                <w:shd w:val="clear" w:color="auto" w:fill="FFFFFF"/>
                <w:lang w:eastAsia="ru-RU"/>
              </w:rPr>
            </w:pPr>
            <w:r w:rsidRPr="00EE01E5">
              <w:rPr>
                <w:rFonts w:ascii="Times New Roman" w:eastAsia="Times New Roman" w:hAnsi="Times New Roman" w:cs="Times New Roman"/>
                <w:b/>
                <w:bCs/>
                <w:color w:val="000000"/>
                <w:sz w:val="23"/>
                <w:szCs w:val="23"/>
                <w:shd w:val="clear" w:color="auto" w:fill="FFFFFF"/>
                <w:lang w:eastAsia="ru-RU"/>
              </w:rPr>
              <w:t>В области ценности научного познания:</w:t>
            </w:r>
          </w:p>
          <w:p w:rsidR="00CA2919" w:rsidRPr="00EE01E5" w:rsidRDefault="00CA2919" w:rsidP="00CA2919">
            <w:pPr>
              <w:spacing w:after="0" w:line="240" w:lineRule="auto"/>
              <w:rPr>
                <w:rFonts w:ascii="Times New Roman" w:eastAsia="Times New Roman" w:hAnsi="Times New Roman" w:cs="Times New Roman"/>
                <w:b/>
                <w:bCs/>
                <w:sz w:val="23"/>
                <w:szCs w:val="23"/>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E01E5">
              <w:rPr>
                <w:rFonts w:ascii="Times New Roman" w:eastAsia="Times New Roman" w:hAnsi="Times New Roman" w:cs="Times New Roman"/>
                <w:b/>
                <w:bCs/>
                <w:iCs/>
                <w:sz w:val="23"/>
                <w:szCs w:val="23"/>
                <w:lang w:eastAsia="ru-RU"/>
              </w:rPr>
              <w:t xml:space="preserve"> </w:t>
            </w:r>
          </w:p>
          <w:p w:rsidR="00CA2919" w:rsidRPr="00EE01E5" w:rsidRDefault="00CA2919" w:rsidP="00CA291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совершенствование языковой и читательской культуры как средства взаимодействия между людьми и познания мира;</w:t>
            </w:r>
            <w:r w:rsidRPr="00EE01E5">
              <w:rPr>
                <w:rFonts w:ascii="Times New Roman" w:eastAsia="Times New Roman" w:hAnsi="Times New Roman" w:cs="Times New Roman"/>
                <w:b/>
                <w:bCs/>
                <w:iCs/>
                <w:sz w:val="23"/>
                <w:szCs w:val="23"/>
                <w:lang w:eastAsia="ru-RU"/>
              </w:rPr>
              <w:t xml:space="preserve"> </w:t>
            </w:r>
          </w:p>
          <w:p w:rsidR="00CA2919" w:rsidRPr="00EE01E5" w:rsidRDefault="00CA2919" w:rsidP="00CA2919">
            <w:pPr>
              <w:spacing w:after="0" w:line="240" w:lineRule="auto"/>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 xml:space="preserve">– </w:t>
            </w:r>
            <w:r w:rsidRPr="00EE01E5">
              <w:rPr>
                <w:rFonts w:ascii="Times New Roman" w:eastAsia="Times New Roman" w:hAnsi="Times New Roman" w:cs="Times New Roman"/>
                <w:color w:val="000000"/>
                <w:sz w:val="23"/>
                <w:szCs w:val="23"/>
                <w:shd w:val="clear" w:color="auto" w:fill="FFFFFF"/>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EE01E5" w:rsidRDefault="00CA2919" w:rsidP="00CA2919">
            <w:pPr>
              <w:spacing w:after="0" w:line="240" w:lineRule="auto"/>
              <w:rPr>
                <w:rFonts w:ascii="Times New Roman" w:eastAsia="Times New Roman" w:hAnsi="Times New Roman" w:cs="Times New Roman"/>
                <w:b/>
                <w:bCs/>
                <w:color w:val="808080"/>
                <w:sz w:val="23"/>
                <w:szCs w:val="23"/>
                <w:shd w:val="clear" w:color="auto" w:fill="FFFFFF"/>
                <w:lang w:eastAsia="ru-RU"/>
              </w:rPr>
            </w:pPr>
            <w:r w:rsidRPr="00EE01E5">
              <w:rPr>
                <w:rFonts w:ascii="Times New Roman" w:eastAsia="Times New Roman" w:hAnsi="Times New Roman" w:cs="Times New Roman"/>
                <w:b/>
                <w:bCs/>
                <w:color w:val="000000"/>
                <w:sz w:val="23"/>
                <w:szCs w:val="23"/>
                <w:shd w:val="clear" w:color="auto" w:fill="FFFFFF"/>
                <w:lang w:eastAsia="ru-RU"/>
              </w:rPr>
              <w:lastRenderedPageBreak/>
              <w:t>Овладение универсальными учебными познавательными действиями:</w:t>
            </w:r>
          </w:p>
          <w:p w:rsidR="00CA2919" w:rsidRPr="00EE01E5" w:rsidRDefault="00CA2919" w:rsidP="00CA2919">
            <w:pPr>
              <w:spacing w:after="0" w:line="240" w:lineRule="auto"/>
              <w:rPr>
                <w:rFonts w:ascii="Times New Roman" w:eastAsia="Times New Roman" w:hAnsi="Times New Roman" w:cs="Times New Roman"/>
                <w:b/>
                <w:bCs/>
                <w:color w:val="000000"/>
                <w:sz w:val="23"/>
                <w:szCs w:val="23"/>
                <w:shd w:val="clear" w:color="auto" w:fill="FFFFFF"/>
                <w:lang w:eastAsia="ru-RU"/>
              </w:rPr>
            </w:pPr>
            <w:r w:rsidRPr="00EE01E5">
              <w:rPr>
                <w:rFonts w:ascii="Times New Roman" w:eastAsia="Times New Roman" w:hAnsi="Times New Roman" w:cs="Times New Roman"/>
                <w:b/>
                <w:bCs/>
                <w:color w:val="000000"/>
                <w:sz w:val="23"/>
                <w:szCs w:val="23"/>
                <w:shd w:val="clear" w:color="auto" w:fill="FFFFFF"/>
                <w:lang w:eastAsia="ru-RU"/>
              </w:rPr>
              <w:t>базовые исследовательские действия:</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владеть навыками учебно-исследовательской и проектной деятельности, навыками разрешения проблем;</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способность и готовность к самостоятельному поиску методов решения практических задач, применению различных методов познания;</w:t>
            </w:r>
            <w:r w:rsidRPr="00EE01E5">
              <w:rPr>
                <w:rFonts w:ascii="Times New Roman" w:eastAsia="Times New Roman" w:hAnsi="Times New Roman" w:cs="Times New Roman"/>
                <w:b/>
                <w:bCs/>
                <w:iCs/>
                <w:sz w:val="23"/>
                <w:szCs w:val="23"/>
                <w:lang w:eastAsia="ru-RU"/>
              </w:rPr>
              <w:t xml:space="preserve"> </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E01E5">
              <w:rPr>
                <w:rFonts w:ascii="Times New Roman" w:eastAsia="Times New Roman" w:hAnsi="Times New Roman" w:cs="Times New Roman"/>
                <w:b/>
                <w:bCs/>
                <w:iCs/>
                <w:sz w:val="23"/>
                <w:szCs w:val="23"/>
                <w:lang w:eastAsia="ru-RU"/>
              </w:rPr>
              <w:t xml:space="preserve"> </w:t>
            </w:r>
          </w:p>
          <w:p w:rsidR="00CA2919" w:rsidRPr="00EE01E5" w:rsidRDefault="00CA2919" w:rsidP="00CA2919">
            <w:pPr>
              <w:shd w:val="clear" w:color="auto" w:fill="FFFFFF"/>
              <w:spacing w:after="0"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формирование научного типа мышления, владение научной терминологией, ключевыми понятиями и методами;</w:t>
            </w:r>
            <w:r w:rsidRPr="00EE01E5">
              <w:rPr>
                <w:rFonts w:ascii="Times New Roman" w:eastAsia="Times New Roman" w:hAnsi="Times New Roman" w:cs="Times New Roman"/>
                <w:b/>
                <w:bCs/>
                <w:iCs/>
                <w:sz w:val="23"/>
                <w:szCs w:val="23"/>
                <w:lang w:eastAsia="ru-RU"/>
              </w:rPr>
              <w:t xml:space="preserve"> </w:t>
            </w:r>
          </w:p>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Times New Roman" w:hAnsi="Times New Roman" w:cs="Times New Roman"/>
                <w:color w:val="000000"/>
                <w:sz w:val="23"/>
                <w:szCs w:val="23"/>
                <w:lang w:eastAsia="ru-RU"/>
              </w:rPr>
              <w:t xml:space="preserve">– </w:t>
            </w:r>
            <w:r w:rsidRPr="00EE01E5">
              <w:rPr>
                <w:rFonts w:ascii="Times New Roman" w:eastAsia="Times New Roman" w:hAnsi="Times New Roman" w:cs="Times New Roman"/>
                <w:color w:val="000000"/>
                <w:sz w:val="23"/>
                <w:szCs w:val="23"/>
                <w:lang w:eastAsia="ru-RU"/>
              </w:rPr>
              <w:t>осуществлять целенаправленный поиск переноса средств и способов действия в профессиональную среду</w:t>
            </w:r>
          </w:p>
        </w:tc>
        <w:tc>
          <w:tcPr>
            <w:tcW w:w="6237" w:type="dxa"/>
          </w:tcPr>
          <w:p w:rsidR="00CA2919" w:rsidRPr="00EE01E5" w:rsidRDefault="00CA2919" w:rsidP="00CA2919">
            <w:pPr>
              <w:suppressAutoHyphens/>
              <w:spacing w:after="0" w:line="240" w:lineRule="auto"/>
              <w:rPr>
                <w:rFonts w:ascii="Times New Roman" w:eastAsia="Calibri" w:hAnsi="Times New Roman" w:cs="Times New Roman"/>
                <w:iCs/>
                <w:sz w:val="23"/>
                <w:szCs w:val="23"/>
                <w:lang w:eastAsia="ru-RU"/>
              </w:rPr>
            </w:pPr>
            <w:r>
              <w:rPr>
                <w:rFonts w:ascii="Times New Roman" w:eastAsia="Calibri" w:hAnsi="Times New Roman" w:cs="Times New Roman"/>
                <w:iCs/>
                <w:sz w:val="23"/>
                <w:szCs w:val="23"/>
                <w:lang w:eastAsia="ru-RU"/>
              </w:rPr>
              <w:lastRenderedPageBreak/>
              <w:t xml:space="preserve">– </w:t>
            </w:r>
            <w:r w:rsidRPr="00EE01E5">
              <w:rPr>
                <w:rFonts w:ascii="Times New Roman" w:eastAsia="Calibri" w:hAnsi="Times New Roman" w:cs="Times New Roman"/>
                <w:iCs/>
                <w:sz w:val="23"/>
                <w:szCs w:val="23"/>
                <w:lang w:eastAsia="ru-RU"/>
              </w:rPr>
              <w:t>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CA2919" w:rsidRPr="00EE01E5" w:rsidRDefault="00CA2919" w:rsidP="00CA2919">
            <w:pPr>
              <w:suppressAutoHyphens/>
              <w:spacing w:after="0" w:line="240" w:lineRule="auto"/>
              <w:rPr>
                <w:rFonts w:ascii="Times New Roman" w:eastAsia="Calibri" w:hAnsi="Times New Roman" w:cs="Times New Roman"/>
                <w:bCs/>
                <w:iCs/>
                <w:sz w:val="23"/>
                <w:szCs w:val="23"/>
                <w:lang w:eastAsia="ru-RU"/>
              </w:rPr>
            </w:pPr>
            <w:r>
              <w:rPr>
                <w:rFonts w:ascii="Times New Roman" w:eastAsia="Calibri" w:hAnsi="Times New Roman" w:cs="Times New Roman"/>
                <w:bCs/>
                <w:iCs/>
                <w:sz w:val="23"/>
                <w:szCs w:val="23"/>
                <w:lang w:eastAsia="ru-RU"/>
              </w:rPr>
              <w:t xml:space="preserve">– </w:t>
            </w:r>
            <w:r w:rsidRPr="00EE01E5">
              <w:rPr>
                <w:rFonts w:ascii="Times New Roman" w:eastAsia="Calibri" w:hAnsi="Times New Roman" w:cs="Times New Roman"/>
                <w:bCs/>
                <w:iCs/>
                <w:sz w:val="23"/>
                <w:szCs w:val="23"/>
                <w:lang w:eastAsia="ru-RU"/>
              </w:rPr>
              <w:t xml:space="preserve">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EE01E5">
              <w:rPr>
                <w:rFonts w:ascii="Times New Roman" w:eastAsia="Calibri" w:hAnsi="Times New Roman" w:cs="Times New Roman"/>
                <w:bCs/>
                <w:iCs/>
                <w:sz w:val="23"/>
                <w:szCs w:val="23"/>
                <w:lang w:eastAsia="ru-RU"/>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A2919" w:rsidRPr="00EE01E5" w:rsidRDefault="00CA2919" w:rsidP="00CA2919">
            <w:pPr>
              <w:suppressAutoHyphens/>
              <w:spacing w:after="0" w:line="240" w:lineRule="auto"/>
              <w:rPr>
                <w:rFonts w:ascii="Times New Roman" w:eastAsia="Calibri" w:hAnsi="Times New Roman" w:cs="Times New Roman"/>
                <w:bCs/>
                <w:iCs/>
                <w:sz w:val="23"/>
                <w:szCs w:val="23"/>
                <w:lang w:eastAsia="ru-RU"/>
              </w:rPr>
            </w:pPr>
            <w:r>
              <w:rPr>
                <w:rFonts w:ascii="Times New Roman" w:eastAsia="Calibri" w:hAnsi="Times New Roman" w:cs="Times New Roman"/>
                <w:bCs/>
                <w:iCs/>
                <w:sz w:val="23"/>
                <w:szCs w:val="23"/>
                <w:lang w:eastAsia="ru-RU"/>
              </w:rPr>
              <w:t xml:space="preserve">– </w:t>
            </w:r>
            <w:r w:rsidRPr="00EE01E5">
              <w:rPr>
                <w:rFonts w:ascii="Times New Roman" w:eastAsia="Calibri" w:hAnsi="Times New Roman" w:cs="Times New Roman"/>
                <w:bCs/>
                <w:iCs/>
                <w:sz w:val="23"/>
                <w:szCs w:val="23"/>
                <w:lang w:eastAsia="ru-RU"/>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A2919" w:rsidRPr="00EE01E5" w:rsidRDefault="00CA2919" w:rsidP="00CA2919">
            <w:pPr>
              <w:suppressAutoHyphens/>
              <w:spacing w:after="0" w:line="240" w:lineRule="auto"/>
              <w:rPr>
                <w:rFonts w:ascii="Times New Roman" w:eastAsia="Calibri" w:hAnsi="Times New Roman" w:cs="Times New Roman"/>
                <w:bCs/>
                <w:iCs/>
                <w:sz w:val="23"/>
                <w:szCs w:val="23"/>
                <w:lang w:eastAsia="ru-RU"/>
              </w:rPr>
            </w:pPr>
            <w:r>
              <w:rPr>
                <w:rFonts w:ascii="Times New Roman" w:eastAsia="Calibri" w:hAnsi="Times New Roman" w:cs="Times New Roman"/>
                <w:bCs/>
                <w:iCs/>
                <w:sz w:val="23"/>
                <w:szCs w:val="23"/>
                <w:lang w:eastAsia="ru-RU"/>
              </w:rPr>
              <w:t xml:space="preserve">– </w:t>
            </w:r>
            <w:r w:rsidRPr="00EE01E5">
              <w:rPr>
                <w:rFonts w:ascii="Times New Roman" w:eastAsia="Calibri" w:hAnsi="Times New Roman" w:cs="Times New Roman"/>
                <w:bCs/>
                <w:iCs/>
                <w:sz w:val="23"/>
                <w:szCs w:val="23"/>
                <w:lang w:eastAsia="ru-RU"/>
              </w:rPr>
              <w:t>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CA2919" w:rsidRDefault="00CA2919" w:rsidP="00CA2919">
      <w:pPr>
        <w:suppressAutoHyphens/>
        <w:spacing w:after="0" w:line="240" w:lineRule="auto"/>
        <w:jc w:val="both"/>
        <w:rPr>
          <w:rFonts w:ascii="Times New Roman" w:eastAsia="Times New Roman" w:hAnsi="Times New Roman" w:cs="Times New Roman"/>
          <w:sz w:val="24"/>
          <w:szCs w:val="24"/>
          <w:lang w:eastAsia="ru-RU"/>
        </w:rPr>
      </w:pPr>
    </w:p>
    <w:p w:rsidR="00CA2919" w:rsidRDefault="00CA2919" w:rsidP="00CA2919">
      <w:pPr>
        <w:suppressAutoHyphens/>
        <w:spacing w:after="0" w:line="240" w:lineRule="auto"/>
        <w:jc w:val="both"/>
        <w:rPr>
          <w:rFonts w:ascii="Times New Roman" w:eastAsia="Times New Roman" w:hAnsi="Times New Roman" w:cs="Times New Roman"/>
          <w:sz w:val="24"/>
          <w:szCs w:val="24"/>
          <w:lang w:eastAsia="ru-RU"/>
        </w:rPr>
        <w:sectPr w:rsidR="00CA2919" w:rsidSect="00CA2919">
          <w:pgSz w:w="16838" w:h="11906" w:orient="landscape"/>
          <w:pgMar w:top="1701" w:right="1134" w:bottom="850" w:left="993" w:header="708" w:footer="708" w:gutter="0"/>
          <w:cols w:space="720"/>
          <w:docGrid w:linePitch="299"/>
        </w:sectPr>
      </w:pPr>
    </w:p>
    <w:p w:rsidR="00CA2919" w:rsidRPr="00EE01E5"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EE01E5">
        <w:rPr>
          <w:rFonts w:ascii="Times New Roman" w:eastAsia="Times New Roman" w:hAnsi="Times New Roman" w:cs="Times New Roman"/>
          <w:sz w:val="28"/>
          <w:szCs w:val="28"/>
          <w:lang w:eastAsia="ru-RU"/>
        </w:rPr>
        <w:lastRenderedPageBreak/>
        <w:t>В рамках программы общеобразовательной дисциплины обучающимися осваиваются:</w:t>
      </w:r>
    </w:p>
    <w:p w:rsidR="00CA2919" w:rsidRPr="00EE01E5"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EE01E5">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EE01E5" w:rsidTr="00CA2919">
        <w:trPr>
          <w:trHeight w:val="212"/>
        </w:trPr>
        <w:tc>
          <w:tcPr>
            <w:tcW w:w="1101" w:type="dxa"/>
          </w:tcPr>
          <w:p w:rsidR="00CA2919" w:rsidRPr="00D82746"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D82746">
              <w:rPr>
                <w:rFonts w:ascii="Times New Roman" w:eastAsia="Times New Roman" w:hAnsi="Times New Roman" w:cs="Times New Roman"/>
                <w:sz w:val="28"/>
                <w:szCs w:val="28"/>
                <w:lang w:eastAsia="ru-RU"/>
              </w:rPr>
              <w:t xml:space="preserve">ЛР 1 </w:t>
            </w:r>
          </w:p>
        </w:tc>
        <w:tc>
          <w:tcPr>
            <w:tcW w:w="8363" w:type="dxa"/>
          </w:tcPr>
          <w:p w:rsidR="00CA2919" w:rsidRPr="00D82746" w:rsidRDefault="00CA2919" w:rsidP="00CA2919">
            <w:pPr>
              <w:suppressAutoHyphens/>
              <w:spacing w:after="0" w:line="240" w:lineRule="auto"/>
              <w:rPr>
                <w:rFonts w:ascii="Times New Roman" w:eastAsia="Times New Roman" w:hAnsi="Times New Roman" w:cs="Times New Roman"/>
                <w:sz w:val="28"/>
                <w:szCs w:val="28"/>
                <w:lang w:eastAsia="ru-RU"/>
              </w:rPr>
            </w:pPr>
            <w:r w:rsidRPr="0048531F">
              <w:rPr>
                <w:rFonts w:ascii="Times New Roman" w:eastAsia="Times New Roman" w:hAnsi="Times New Roman" w:cs="Times New Roman"/>
                <w:sz w:val="28"/>
                <w:szCs w:val="28"/>
                <w:lang w:eastAsia="ru-RU"/>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r>
      <w:tr w:rsidR="00CA2919" w:rsidRPr="00EE01E5" w:rsidTr="00CA2919">
        <w:trPr>
          <w:trHeight w:val="212"/>
        </w:trPr>
        <w:tc>
          <w:tcPr>
            <w:tcW w:w="1101" w:type="dxa"/>
          </w:tcPr>
          <w:p w:rsidR="00CA2919" w:rsidRPr="00D82746"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D82746">
              <w:rPr>
                <w:rFonts w:ascii="Times New Roman" w:eastAsia="Times New Roman" w:hAnsi="Times New Roman" w:cs="Times New Roman"/>
                <w:sz w:val="28"/>
                <w:szCs w:val="28"/>
                <w:lang w:eastAsia="ru-RU"/>
              </w:rPr>
              <w:t>ЛР 2</w:t>
            </w:r>
          </w:p>
        </w:tc>
        <w:tc>
          <w:tcPr>
            <w:tcW w:w="8363" w:type="dxa"/>
          </w:tcPr>
          <w:p w:rsidR="00CA2919" w:rsidRPr="00D82746" w:rsidRDefault="00CA2919" w:rsidP="00CA2919">
            <w:pPr>
              <w:suppressAutoHyphens/>
              <w:spacing w:after="0" w:line="240" w:lineRule="auto"/>
              <w:rPr>
                <w:rFonts w:ascii="Times New Roman" w:eastAsia="Times New Roman" w:hAnsi="Times New Roman" w:cs="Times New Roman"/>
                <w:sz w:val="28"/>
                <w:szCs w:val="28"/>
                <w:lang w:eastAsia="ru-RU"/>
              </w:rPr>
            </w:pPr>
            <w:r w:rsidRPr="0048531F">
              <w:rPr>
                <w:rFonts w:ascii="Times New Roman" w:eastAsia="Times New Roman" w:hAnsi="Times New Roman" w:cs="Times New Roman"/>
                <w:sz w:val="28"/>
                <w:szCs w:val="28"/>
                <w:lang w:eastAsia="ru-RU"/>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r>
    </w:tbl>
    <w:p w:rsidR="00CA2919" w:rsidRPr="00EE01E5" w:rsidRDefault="00CA2919" w:rsidP="00CA2919">
      <w:pPr>
        <w:suppressAutoHyphens/>
        <w:spacing w:after="0" w:line="240" w:lineRule="auto"/>
        <w:jc w:val="both"/>
        <w:rPr>
          <w:rFonts w:ascii="Times New Roman" w:eastAsia="Times New Roman" w:hAnsi="Times New Roman" w:cs="Times New Roman"/>
          <w:sz w:val="28"/>
          <w:szCs w:val="28"/>
          <w:lang w:eastAsia="ru-RU"/>
        </w:rPr>
      </w:pPr>
    </w:p>
    <w:p w:rsidR="00CA2919" w:rsidRDefault="00CA2919" w:rsidP="00CA2919">
      <w:pPr>
        <w:suppressAutoHyphens/>
        <w:spacing w:after="0" w:line="240" w:lineRule="auto"/>
        <w:jc w:val="center"/>
        <w:outlineLvl w:val="0"/>
        <w:rPr>
          <w:rFonts w:ascii="Times New Roman" w:eastAsia="Times New Roman" w:hAnsi="Times New Roman" w:cs="Times New Roman"/>
          <w:b/>
          <w:sz w:val="24"/>
          <w:szCs w:val="24"/>
          <w:lang w:eastAsia="ru-RU"/>
        </w:rPr>
      </w:pPr>
      <w:bookmarkStart w:id="4" w:name="_Toc135381254"/>
    </w:p>
    <w:p w:rsidR="00CA2919" w:rsidRDefault="00CA2919" w:rsidP="00CA291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CA2919" w:rsidRPr="00A1128A"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665DFD">
        <w:rPr>
          <w:rFonts w:ascii="Times New Roman" w:eastAsia="Times New Roman" w:hAnsi="Times New Roman" w:cs="Times New Roman"/>
          <w:b/>
          <w:sz w:val="24"/>
          <w:szCs w:val="24"/>
          <w:lang w:eastAsia="ru-RU"/>
        </w:rPr>
        <w:lastRenderedPageBreak/>
        <w:t>2</w:t>
      </w:r>
      <w:r w:rsidRPr="00A1128A">
        <w:rPr>
          <w:rFonts w:ascii="Times New Roman" w:eastAsia="Times New Roman" w:hAnsi="Times New Roman" w:cs="Times New Roman"/>
          <w:b/>
          <w:sz w:val="28"/>
          <w:szCs w:val="28"/>
          <w:lang w:eastAsia="ru-RU"/>
        </w:rPr>
        <w:t>. СТРУКТУРА И СОДЕРЖАНИЕ ОБЩЕОБРАЗОВАТЕЛЬНОЙ ДИСЦИПЛИНЫ</w:t>
      </w:r>
      <w:bookmarkEnd w:id="4"/>
    </w:p>
    <w:p w:rsid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A1128A">
        <w:rPr>
          <w:rFonts w:ascii="Times New Roman" w:eastAsia="Times New Roman" w:hAnsi="Times New Roman" w:cs="Times New Roman"/>
          <w:b/>
          <w:sz w:val="28"/>
          <w:szCs w:val="28"/>
          <w:lang w:eastAsia="ru-RU"/>
        </w:rPr>
        <w:t>2.1. Объем дисциплины и виды учебной работы</w:t>
      </w:r>
    </w:p>
    <w:p w:rsidR="00CA2919" w:rsidRPr="00A1128A"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2F6E79" w:rsidTr="00CA2919">
        <w:trPr>
          <w:trHeight w:val="20"/>
        </w:trPr>
        <w:tc>
          <w:tcPr>
            <w:tcW w:w="3611"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2F6E7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2F6E79">
              <w:rPr>
                <w:rFonts w:ascii="Times New Roman" w:eastAsia="Times New Roman" w:hAnsi="Times New Roman" w:cs="Times New Roman"/>
                <w:b/>
                <w:iCs/>
                <w:sz w:val="28"/>
                <w:szCs w:val="28"/>
                <w:lang w:eastAsia="ru-RU"/>
              </w:rPr>
              <w:t>Объем в часах</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b/>
                <w:sz w:val="28"/>
                <w:szCs w:val="28"/>
                <w:lang w:eastAsia="ru-RU"/>
              </w:rPr>
            </w:pPr>
            <w:r w:rsidRPr="002F6E7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96</w:t>
            </w:r>
          </w:p>
        </w:tc>
      </w:tr>
      <w:tr w:rsidR="00CA2919" w:rsidRPr="002F6E79" w:rsidTr="00CA2919">
        <w:trPr>
          <w:trHeight w:val="20"/>
        </w:trPr>
        <w:tc>
          <w:tcPr>
            <w:tcW w:w="3611" w:type="pct"/>
            <w:shd w:val="clear" w:color="auto" w:fill="auto"/>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2F6E79" w:rsidTr="00CA2919">
        <w:trPr>
          <w:trHeight w:val="20"/>
        </w:trPr>
        <w:tc>
          <w:tcPr>
            <w:tcW w:w="3611" w:type="pct"/>
            <w:shd w:val="clear" w:color="auto" w:fill="auto"/>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hAnsi="Times New Roman"/>
                <w:b/>
                <w:sz w:val="28"/>
                <w:szCs w:val="24"/>
              </w:rPr>
              <w:t>1. Основное содержание</w:t>
            </w:r>
          </w:p>
        </w:tc>
        <w:tc>
          <w:tcPr>
            <w:tcW w:w="1389" w:type="pct"/>
            <w:shd w:val="clear" w:color="auto" w:fill="auto"/>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62</w:t>
            </w:r>
          </w:p>
        </w:tc>
      </w:tr>
      <w:tr w:rsidR="00CA2919" w:rsidRPr="002F6E79" w:rsidTr="00CA2919">
        <w:trPr>
          <w:trHeight w:val="20"/>
        </w:trPr>
        <w:tc>
          <w:tcPr>
            <w:tcW w:w="5000" w:type="pct"/>
            <w:gridSpan w:val="2"/>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в т.ч.</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31</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практические занятия</w:t>
            </w:r>
            <w:r w:rsidRPr="002F6E79">
              <w:rPr>
                <w:rFonts w:ascii="Times New Roman" w:eastAsia="Times New Roman" w:hAnsi="Times New Roman" w:cs="Times New Roman"/>
                <w:i/>
                <w:sz w:val="28"/>
                <w:szCs w:val="28"/>
                <w:lang w:eastAsia="ru-RU"/>
              </w:rPr>
              <w:t xml:space="preserve"> </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31</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hAnsi="Times New Roman"/>
                <w:b/>
                <w:sz w:val="28"/>
                <w:szCs w:val="24"/>
              </w:rPr>
            </w:pPr>
            <w:r w:rsidRPr="002F6E7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16</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в т.ч.</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8</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практические занятия</w:t>
            </w:r>
            <w:r w:rsidRPr="002F6E79">
              <w:rPr>
                <w:rFonts w:ascii="Times New Roman" w:eastAsia="Times New Roman" w:hAnsi="Times New Roman" w:cs="Times New Roman"/>
                <w:i/>
                <w:sz w:val="28"/>
                <w:szCs w:val="28"/>
                <w:lang w:eastAsia="ru-RU"/>
              </w:rPr>
              <w:t xml:space="preserve"> </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8</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eastAsia="Times New Roman" w:hAnsi="Times New Roman" w:cs="Times New Roman"/>
                <w:sz w:val="28"/>
                <w:szCs w:val="28"/>
                <w:lang w:eastAsia="ru-RU"/>
              </w:rPr>
            </w:pPr>
            <w:r w:rsidRPr="002F6E7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нет</w:t>
            </w:r>
          </w:p>
        </w:tc>
      </w:tr>
      <w:tr w:rsidR="00CA2919" w:rsidRPr="002F6E79" w:rsidTr="00CA2919">
        <w:trPr>
          <w:trHeight w:val="20"/>
        </w:trPr>
        <w:tc>
          <w:tcPr>
            <w:tcW w:w="3611" w:type="pct"/>
            <w:vAlign w:val="center"/>
          </w:tcPr>
          <w:p w:rsidR="00CA2919" w:rsidRPr="002F6E79" w:rsidRDefault="00CA2919" w:rsidP="00CA2919">
            <w:pPr>
              <w:suppressAutoHyphens/>
              <w:spacing w:after="0" w:line="240" w:lineRule="auto"/>
              <w:rPr>
                <w:rFonts w:ascii="Times New Roman" w:hAnsi="Times New Roman"/>
                <w:b/>
                <w:sz w:val="28"/>
                <w:szCs w:val="24"/>
              </w:rPr>
            </w:pPr>
            <w:r w:rsidRPr="002F6E79">
              <w:rPr>
                <w:rFonts w:ascii="Times New Roman" w:hAnsi="Times New Roman"/>
                <w:b/>
                <w:sz w:val="28"/>
                <w:szCs w:val="24"/>
              </w:rPr>
              <w:t>Промежуточная аттестация (экзамен)</w:t>
            </w:r>
          </w:p>
        </w:tc>
        <w:tc>
          <w:tcPr>
            <w:tcW w:w="1389" w:type="pct"/>
            <w:vAlign w:val="center"/>
          </w:tcPr>
          <w:p w:rsidR="00CA2919" w:rsidRPr="002F6E7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2F6E79">
              <w:rPr>
                <w:rFonts w:ascii="Times New Roman" w:eastAsia="Times New Roman" w:hAnsi="Times New Roman" w:cs="Times New Roman"/>
                <w:iCs/>
                <w:sz w:val="28"/>
                <w:szCs w:val="28"/>
                <w:lang w:eastAsia="ru-RU"/>
              </w:rPr>
              <w:t>18</w:t>
            </w:r>
          </w:p>
        </w:tc>
      </w:tr>
    </w:tbl>
    <w:p w:rsidR="00CC3ABD" w:rsidRPr="00665DFD" w:rsidRDefault="00CC3ABD" w:rsidP="00CC3ABD">
      <w:pPr>
        <w:suppressAutoHyphens/>
        <w:spacing w:after="120"/>
        <w:rPr>
          <w:rFonts w:ascii="Times New Roman" w:eastAsia="Times New Roman" w:hAnsi="Times New Roman" w:cs="Times New Roman"/>
          <w:b/>
          <w:i/>
          <w:lang w:eastAsia="ru-RU"/>
        </w:rPr>
      </w:pPr>
    </w:p>
    <w:p w:rsidR="009E374B" w:rsidRDefault="009E374B" w:rsidP="009E374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u w:val="single"/>
          <w:lang w:eastAsia="ru-RU"/>
        </w:rPr>
      </w:pPr>
      <w:r w:rsidRPr="009E374B">
        <w:rPr>
          <w:rFonts w:ascii="Times New Roman" w:eastAsia="Times New Roman" w:hAnsi="Times New Roman" w:cs="Times New Roman"/>
          <w:b/>
          <w:bCs/>
          <w:color w:val="000000"/>
          <w:sz w:val="28"/>
          <w:szCs w:val="28"/>
          <w:u w:val="single"/>
          <w:lang w:eastAsia="ru-RU"/>
        </w:rPr>
        <w:t>БД. 02 Литература</w:t>
      </w:r>
    </w:p>
    <w:p w:rsidR="00CC3ABD" w:rsidRPr="009E374B" w:rsidRDefault="00CC3ABD" w:rsidP="009E374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u w:val="single"/>
          <w:lang w:eastAsia="ru-RU"/>
        </w:rPr>
      </w:pP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БД.02 Литература</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«Литература»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1"/>
        <w:tblW w:w="14737" w:type="dxa"/>
        <w:tblLook w:val="04A0" w:firstRow="1" w:lastRow="0" w:firstColumn="1" w:lastColumn="0" w:noHBand="0" w:noVBand="1"/>
      </w:tblPr>
      <w:tblGrid>
        <w:gridCol w:w="3539"/>
        <w:gridCol w:w="6521"/>
        <w:gridCol w:w="4677"/>
      </w:tblGrid>
      <w:tr w:rsidR="00CA2919" w:rsidRPr="00CA2919" w:rsidTr="00CA2919">
        <w:tc>
          <w:tcPr>
            <w:tcW w:w="3539"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lastRenderedPageBreak/>
              <w:t>Код и наименование формируемых компетенций</w:t>
            </w:r>
          </w:p>
        </w:tc>
        <w:tc>
          <w:tcPr>
            <w:tcW w:w="11198"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539" w:type="dxa"/>
            <w:vMerge/>
          </w:tcPr>
          <w:p w:rsidR="00CA2919" w:rsidRPr="00CA2919" w:rsidRDefault="00CA2919" w:rsidP="00CA2919">
            <w:pPr>
              <w:jc w:val="center"/>
              <w:rPr>
                <w:rFonts w:ascii="Times New Roman" w:hAnsi="Times New Roman"/>
                <w:b/>
                <w:bCs/>
                <w:sz w:val="24"/>
                <w:szCs w:val="24"/>
              </w:rPr>
            </w:pPr>
          </w:p>
        </w:tc>
        <w:tc>
          <w:tcPr>
            <w:tcW w:w="6521"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4677"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2"/>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6521"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части трудового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труду, осознание ценности мастерства, трудолюбие;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trike/>
                <w:color w:val="000000"/>
                <w:sz w:val="24"/>
                <w:szCs w:val="24"/>
                <w:shd w:val="clear" w:color="auto" w:fill="FFFFFF"/>
              </w:rPr>
            </w:pPr>
            <w:r w:rsidRPr="00CA2919">
              <w:rPr>
                <w:rFonts w:ascii="Times New Roman" w:hAnsi="Times New Roman"/>
                <w:color w:val="000000"/>
                <w:sz w:val="24"/>
                <w:szCs w:val="24"/>
                <w:shd w:val="clear" w:color="auto" w:fill="FFFFFF"/>
              </w:rPr>
              <w:t>– интерес к различным сферам профессиональной деятельности,</w:t>
            </w:r>
          </w:p>
          <w:p w:rsidR="00CA2919" w:rsidRPr="00CA2919" w:rsidRDefault="00CA2919" w:rsidP="00CA2919">
            <w:pPr>
              <w:rPr>
                <w:rFonts w:ascii="Times New Roman" w:hAnsi="Times New Roman"/>
                <w:color w:val="808080"/>
                <w:sz w:val="24"/>
                <w:szCs w:val="24"/>
                <w:shd w:val="clear" w:color="auto" w:fill="FFFFFF"/>
              </w:rPr>
            </w:pPr>
            <w:r w:rsidRPr="00CA2919">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базовые логические действия: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определять цели деятельности, задавать параметры и критерии их достижения;</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xml:space="preserve">– выявлять закономерности и противоречия в рассматриваемых явлениях;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развивать креативное мышление при решении жизненных проблем</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базовые исследовательские действия:</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xml:space="preserve">– выявлять причинно-следственные связи и актуализировать </w:t>
            </w:r>
            <w:r w:rsidRPr="00CA2919">
              <w:rPr>
                <w:rFonts w:ascii="Times New Roman" w:hAnsi="Times New Roman"/>
                <w:color w:val="000000"/>
                <w:sz w:val="24"/>
                <w:szCs w:val="24"/>
              </w:rPr>
              <w:lastRenderedPageBreak/>
              <w:t>задачу, выдвигать гипотезу ее решения, находить аргументы для доказательства своих утверждений, задавать параметры и критерии решения;</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уметь переносить знания в познавательную и практическую области жизнедеятельности;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уметь интегрировать знания из разных предметных областей;</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выдвигать новые идеи, предлагать оригинальные подходы и решения;</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strike/>
                <w:sz w:val="24"/>
                <w:szCs w:val="24"/>
              </w:rPr>
            </w:pPr>
            <w:r w:rsidRPr="00CA2919">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lastRenderedPageBreak/>
              <w:t>– 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02. </w:t>
            </w:r>
            <w:r w:rsidRPr="00CA2919">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1"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ценности научного познания: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color w:val="808080"/>
                <w:sz w:val="24"/>
                <w:szCs w:val="24"/>
                <w:shd w:val="clear" w:color="auto" w:fill="FFFFFF"/>
              </w:rPr>
            </w:pPr>
            <w:r w:rsidRPr="00CA2919">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работа с информацией: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xml:space="preserve">– создавать тексты в различных форматах с учетом </w:t>
            </w:r>
            <w:r w:rsidRPr="00CA2919">
              <w:rPr>
                <w:rFonts w:ascii="Times New Roman" w:hAnsi="Times New Roman"/>
                <w:color w:val="000000"/>
                <w:sz w:val="24"/>
                <w:szCs w:val="24"/>
              </w:rPr>
              <w:lastRenderedPageBreak/>
              <w:t>назначения информации и целевой аудитории, выбирая оптимальную форму представления и визуализации;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оценивать достоверность, легитимность информации, ее соответствие правовым и морально-этическим нормам;</w:t>
            </w:r>
            <w:r w:rsidRPr="00CA2919">
              <w:rPr>
                <w:rFonts w:ascii="Times New Roman" w:hAnsi="Times New Roman"/>
                <w:color w:val="000000"/>
                <w:sz w:val="24"/>
                <w:szCs w:val="24"/>
                <w:shd w:val="clear" w:color="auto" w:fill="FFFFFF"/>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w:t>
            </w:r>
            <w:r w:rsidRPr="00CA2919">
              <w:rPr>
                <w:rFonts w:ascii="Times New Roman" w:hAnsi="Times New Roman"/>
                <w:sz w:val="24"/>
                <w:szCs w:val="24"/>
              </w:rPr>
              <w:lastRenderedPageBreak/>
              <w:t>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03. </w:t>
            </w:r>
            <w:r w:rsidRPr="00CA2919">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521" w:type="dxa"/>
          </w:tcPr>
          <w:p w:rsidR="00CA2919" w:rsidRPr="00CA2919" w:rsidRDefault="00CA2919" w:rsidP="00CA2919">
            <w:pPr>
              <w:tabs>
                <w:tab w:val="left" w:pos="182"/>
              </w:tabs>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xml:space="preserve"> В области духовно-нравственного воспитания:</w:t>
            </w:r>
          </w:p>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осознание личного вклада в построение устойчивого будущего;</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самоорганизация:</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самостоятельно составлять план решения проблемы с учетом имеющихся ресурсов, собственных возможностей и предпочтений;</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lastRenderedPageBreak/>
              <w:t>– давать оценку новым ситуациям;</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самоконтроль:</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использовать приемы рефлексии для оценки ситуации, выбора верного решения;</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уметь оценивать риски и своевременно принимать решения по их снижению;</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эмоциональный интеллект, предполагающий сформированность:</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сформировать умения выразительно (с учетом индивидуальных особенностей </w:t>
            </w:r>
            <w:r w:rsidRPr="00CA2919">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xml:space="preserve">– </w:t>
            </w:r>
            <w:r w:rsidRPr="00CA2919">
              <w:rPr>
                <w:rFonts w:ascii="Times New Roman" w:hAnsi="Times New Roman"/>
                <w:sz w:val="24"/>
                <w:szCs w:val="24"/>
              </w:rPr>
              <w:t>владеть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04. </w:t>
            </w:r>
            <w:r w:rsidRPr="00CA2919">
              <w:rPr>
                <w:rFonts w:ascii="Times New Roman" w:hAnsi="Times New Roman"/>
                <w:sz w:val="24"/>
                <w:szCs w:val="24"/>
              </w:rPr>
              <w:t>Эффективно взаимодействовать и работать в коллективе и команде</w:t>
            </w:r>
          </w:p>
        </w:tc>
        <w:tc>
          <w:tcPr>
            <w:tcW w:w="6521"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-овладение навыками учебно-исследовательской, проектной и социальной деятельности;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Овладение универсальными коммуникативными действиями: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совместная деятельность:</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понимать и использовать преимущества командной и индивидуальной работы;</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sidRPr="00CA2919">
              <w:rPr>
                <w:rFonts w:ascii="Times New Roman" w:hAnsi="Times New Roman"/>
                <w:color w:val="000000"/>
                <w:sz w:val="24"/>
                <w:szCs w:val="24"/>
              </w:rPr>
              <w:lastRenderedPageBreak/>
              <w:t>участников обсуждать результаты совместной работы;</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принятие себя и других людей:</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принимать мотивы и аргументы других людей при анализе результатов деятельности;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признавать свое право и право других людей на ошибки;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развивать способность понимать мир с позиции другого человека</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05. </w:t>
            </w:r>
            <w:r w:rsidRPr="00CA2919">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эстетического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A2919" w:rsidRPr="00CA2919" w:rsidRDefault="00CA2919" w:rsidP="00CA2919">
            <w:pPr>
              <w:shd w:val="clear" w:color="auto" w:fill="FFFFFF"/>
              <w:textAlignment w:val="baseline"/>
              <w:rPr>
                <w:rFonts w:ascii="Times New Roman" w:hAnsi="Times New Roman"/>
                <w:color w:val="000000"/>
                <w:sz w:val="24"/>
                <w:szCs w:val="24"/>
                <w:u w:val="single"/>
              </w:rPr>
            </w:pPr>
            <w:r w:rsidRPr="00CA2919">
              <w:rPr>
                <w:rFonts w:ascii="Times New Roman" w:hAnsi="Times New Roman"/>
                <w:color w:val="000000"/>
                <w:sz w:val="24"/>
                <w:szCs w:val="24"/>
              </w:rPr>
              <w:t>Овладение универсальными коммуникативными действиями: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общение:</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осуществлять коммуникации во всех сферах жизни;</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color w:val="000000"/>
                <w:sz w:val="24"/>
                <w:szCs w:val="24"/>
              </w:rPr>
              <w:t xml:space="preserve">– развернуто и логично излагать свою точку зрения с </w:t>
            </w:r>
            <w:r w:rsidRPr="00CA2919">
              <w:rPr>
                <w:rFonts w:ascii="Times New Roman" w:hAnsi="Times New Roman"/>
                <w:color w:val="000000"/>
                <w:sz w:val="24"/>
                <w:szCs w:val="24"/>
              </w:rPr>
              <w:lastRenderedPageBreak/>
              <w:t>использованием языковых средств</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w:t>
            </w:r>
            <w:r w:rsidRPr="00CA2919">
              <w:rPr>
                <w:rFonts w:ascii="Times New Roman" w:hAnsi="Times New Roman"/>
                <w:sz w:val="24"/>
                <w:szCs w:val="24"/>
              </w:rPr>
              <w:lastRenderedPageBreak/>
              <w:t>выразительных возможностях русского языка в художественной литературе и уметь применять их в речевой практике;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06. </w:t>
            </w:r>
            <w:r w:rsidRPr="00CA2919">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tcPr>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shd w:val="clear" w:color="auto" w:fill="FFFFFF"/>
              </w:rPr>
              <w:t>– осознание обучающимися российской гражданской идентичности;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части гражданского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A2919" w:rsidRPr="00CA2919" w:rsidRDefault="00CA2919" w:rsidP="00CA2919">
            <w:pPr>
              <w:tabs>
                <w:tab w:val="left" w:pos="419"/>
              </w:tabs>
              <w:rPr>
                <w:rFonts w:ascii="Times New Roman" w:hAnsi="Times New Roman"/>
                <w:sz w:val="24"/>
                <w:szCs w:val="24"/>
              </w:rPr>
            </w:pPr>
            <w:r w:rsidRPr="00CA2919">
              <w:rPr>
                <w:rFonts w:ascii="Times New Roman" w:hAnsi="Times New Roman"/>
                <w:color w:val="000000"/>
                <w:sz w:val="24"/>
                <w:szCs w:val="24"/>
                <w:shd w:val="clear" w:color="auto" w:fill="FFFFFF"/>
              </w:rPr>
              <w:t xml:space="preserve">– умение взаимодействовать с социальными институтами в </w:t>
            </w:r>
            <w:r w:rsidRPr="00CA2919">
              <w:rPr>
                <w:rFonts w:ascii="Times New Roman" w:hAnsi="Times New Roman"/>
                <w:color w:val="000000"/>
                <w:sz w:val="24"/>
                <w:szCs w:val="24"/>
                <w:shd w:val="clear" w:color="auto" w:fill="FFFFFF"/>
              </w:rPr>
              <w:lastRenderedPageBreak/>
              <w:t>соответствии с их функциями и назначением;</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гуманитарной и волонтерской деятельности;</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патриотического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A2919" w:rsidRPr="00CA2919" w:rsidRDefault="00CA2919" w:rsidP="00CA2919">
            <w:pPr>
              <w:shd w:val="clear" w:color="auto" w:fill="FFFFFF"/>
              <w:textAlignment w:val="baseline"/>
              <w:rPr>
                <w:rFonts w:ascii="Times New Roman" w:hAnsi="Times New Roman"/>
                <w:color w:val="000000"/>
                <w:sz w:val="24"/>
                <w:szCs w:val="24"/>
                <w:shd w:val="clear" w:color="auto" w:fill="FFFFFF"/>
              </w:rPr>
            </w:pPr>
            <w:r w:rsidRPr="00CA2919">
              <w:rPr>
                <w:rFonts w:ascii="Times New Roman" w:hAnsi="Times New Roman"/>
                <w:color w:val="000000"/>
                <w:sz w:val="24"/>
                <w:szCs w:val="24"/>
              </w:rPr>
              <w:t>– овладение навыками учебно-исследовательской, проектной и социальной деятельности</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09. </w:t>
            </w:r>
            <w:r w:rsidRPr="00CA2919">
              <w:rPr>
                <w:rFonts w:ascii="Times New Roman" w:hAnsi="Times New Roman"/>
                <w:sz w:val="24"/>
                <w:szCs w:val="24"/>
              </w:rPr>
              <w:t>Пользоваться профессиональной документацией на государственном и иностранном языках</w:t>
            </w:r>
          </w:p>
        </w:tc>
        <w:tc>
          <w:tcPr>
            <w:tcW w:w="6521"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ценности научного познания: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xml:space="preserve">– совершенствование языковой и читательской культуры как </w:t>
            </w:r>
            <w:r w:rsidRPr="00CA2919">
              <w:rPr>
                <w:rFonts w:ascii="Times New Roman" w:hAnsi="Times New Roman"/>
                <w:color w:val="000000"/>
                <w:sz w:val="24"/>
                <w:szCs w:val="24"/>
                <w:shd w:val="clear" w:color="auto" w:fill="FFFFFF"/>
              </w:rPr>
              <w:lastRenderedPageBreak/>
              <w:t>средства взаимодействия между людьми и познания мира;</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color w:val="808080"/>
                <w:sz w:val="24"/>
                <w:szCs w:val="24"/>
                <w:shd w:val="clear" w:color="auto" w:fill="FFFFFF"/>
              </w:rPr>
            </w:pPr>
            <w:r w:rsidRPr="00CA2919">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базовые исследовательские действия:</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rPr>
            </w:pPr>
            <w:r w:rsidRPr="00CA2919">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CA2919">
              <w:rPr>
                <w:rFonts w:ascii="Times New Roman" w:hAnsi="Times New Roman"/>
                <w:iCs/>
                <w:sz w:val="24"/>
                <w:szCs w:val="24"/>
              </w:rPr>
              <w:t xml:space="preserve">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467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w:t>
            </w:r>
            <w:r w:rsidRPr="00CA2919">
              <w:rPr>
                <w:rFonts w:ascii="Times New Roman" w:hAnsi="Times New Roman"/>
                <w:sz w:val="24"/>
                <w:szCs w:val="24"/>
              </w:rPr>
              <w:lastRenderedPageBreak/>
              <w:t>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представления о стилях художественной литературы разных эпох, литературных направлениях, течениях, об индивидуальном авторском стиле;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представления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tc>
      </w:tr>
    </w:tbl>
    <w:p w:rsidR="00CA2919" w:rsidRPr="00CA2919" w:rsidRDefault="00CA2919" w:rsidP="00CA2919">
      <w:pPr>
        <w:suppressAutoHyphens/>
        <w:spacing w:after="0" w:line="240" w:lineRule="auto"/>
        <w:jc w:val="both"/>
        <w:rPr>
          <w:rFonts w:ascii="Times New Roman" w:eastAsia="Times New Roman" w:hAnsi="Times New Roman" w:cs="Times New Roman"/>
          <w:sz w:val="24"/>
          <w:szCs w:val="24"/>
          <w:lang w:eastAsia="ru-RU"/>
        </w:rPr>
      </w:pPr>
    </w:p>
    <w:p w:rsidR="00CA2919" w:rsidRPr="00CA2919" w:rsidRDefault="00CA2919" w:rsidP="00CA2919">
      <w:pPr>
        <w:suppressAutoHyphens/>
        <w:spacing w:after="0" w:line="240" w:lineRule="auto"/>
        <w:jc w:val="both"/>
        <w:rPr>
          <w:rFonts w:ascii="Times New Roman" w:eastAsia="Times New Roman" w:hAnsi="Times New Roman" w:cs="Times New Roman"/>
          <w:sz w:val="24"/>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4"/>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 xml:space="preserve">ЛР 1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A2919" w:rsidRPr="00CA2919" w:rsidRDefault="00CA2919" w:rsidP="00CA2919">
            <w:pPr>
              <w:widowControl w:val="0"/>
              <w:autoSpaceDE w:val="0"/>
              <w:autoSpaceDN w:val="0"/>
              <w:spacing w:after="0" w:line="240" w:lineRule="auto"/>
              <w:rPr>
                <w:rFonts w:ascii="Times New Roman" w:hAnsi="Times New Roman"/>
                <w:i/>
                <w:sz w:val="28"/>
                <w:szCs w:val="28"/>
              </w:rPr>
            </w:pPr>
            <w:r w:rsidRPr="00CA2919">
              <w:rPr>
                <w:rFonts w:ascii="Times New Roman" w:hAnsi="Times New Roman"/>
                <w:sz w:val="28"/>
                <w:szCs w:val="28"/>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r>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ЛР 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A2919" w:rsidRPr="00CA2919" w:rsidRDefault="00CA2919" w:rsidP="00CA2919">
            <w:pPr>
              <w:widowControl w:val="0"/>
              <w:autoSpaceDE w:val="0"/>
              <w:autoSpaceDN w:val="0"/>
              <w:spacing w:after="0" w:line="240" w:lineRule="auto"/>
              <w:ind w:firstLine="33"/>
              <w:rPr>
                <w:rFonts w:ascii="Times New Roman" w:hAnsi="Times New Roman"/>
                <w:sz w:val="28"/>
                <w:szCs w:val="28"/>
              </w:rPr>
            </w:pPr>
            <w:r w:rsidRPr="00CA2919">
              <w:rPr>
                <w:rFonts w:ascii="Times New Roman" w:hAnsi="Times New Roman"/>
                <w:sz w:val="28"/>
                <w:szCs w:val="28"/>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r>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ЛР 5</w:t>
            </w:r>
          </w:p>
        </w:tc>
        <w:tc>
          <w:tcPr>
            <w:tcW w:w="8363" w:type="dxa"/>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p>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 xml:space="preserve">к многонациональному народу России, к Российскому Отечеству. Проявляющий ценностное отношение к историческому </w:t>
            </w:r>
          </w:p>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lastRenderedPageBreak/>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117</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104</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70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34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11</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8</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3</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(дифференцированный зачет)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CA2919" w:rsidRPr="00CA2919" w:rsidRDefault="00CA2919" w:rsidP="00CA2919">
      <w:pPr>
        <w:widowControl w:val="0"/>
        <w:spacing w:after="0" w:line="240" w:lineRule="auto"/>
        <w:jc w:val="center"/>
        <w:rPr>
          <w:rFonts w:ascii="Times New Roman" w:eastAsia="Times New Roman" w:hAnsi="Times New Roman" w:cs="Times New Roman"/>
          <w:b/>
          <w:sz w:val="28"/>
          <w:szCs w:val="28"/>
          <w:u w:val="single"/>
          <w:lang w:eastAsia="ru-RU"/>
        </w:rPr>
      </w:pPr>
      <w:r w:rsidRPr="00CA2919">
        <w:rPr>
          <w:rFonts w:ascii="Times New Roman" w:eastAsia="Times New Roman" w:hAnsi="Times New Roman" w:cs="Times New Roman"/>
          <w:b/>
          <w:sz w:val="28"/>
          <w:szCs w:val="28"/>
          <w:u w:val="single"/>
          <w:lang w:eastAsia="ru-RU"/>
        </w:rPr>
        <w:t>БД.03 История</w:t>
      </w:r>
    </w:p>
    <w:p w:rsidR="009E374B" w:rsidRPr="009E374B" w:rsidRDefault="009E374B" w:rsidP="009E374B">
      <w:pPr>
        <w:widowControl w:val="0"/>
        <w:autoSpaceDE w:val="0"/>
        <w:autoSpaceDN w:val="0"/>
        <w:adjustRightInd w:val="0"/>
        <w:spacing w:after="0" w:line="240" w:lineRule="auto"/>
        <w:ind w:firstLine="720"/>
        <w:jc w:val="center"/>
        <w:rPr>
          <w:rFonts w:ascii="Times New Roman" w:eastAsia="Calibri" w:hAnsi="Times New Roman" w:cs="Times New Roman"/>
          <w:b/>
          <w:bCs/>
          <w:sz w:val="28"/>
          <w:szCs w:val="28"/>
          <w:u w:val="single"/>
        </w:rPr>
      </w:pP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БД.03 История</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«История»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2"/>
        <w:tblW w:w="14737" w:type="dxa"/>
        <w:tblLook w:val="04A0" w:firstRow="1" w:lastRow="0" w:firstColumn="1" w:lastColumn="0" w:noHBand="0" w:noVBand="1"/>
      </w:tblPr>
      <w:tblGrid>
        <w:gridCol w:w="3539"/>
        <w:gridCol w:w="6237"/>
        <w:gridCol w:w="4961"/>
      </w:tblGrid>
      <w:tr w:rsidR="00CA2919" w:rsidRPr="00CA2919" w:rsidTr="00CA2919">
        <w:tc>
          <w:tcPr>
            <w:tcW w:w="3539"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lastRenderedPageBreak/>
              <w:t>Код и наименование формируемых компетенций</w:t>
            </w:r>
          </w:p>
        </w:tc>
        <w:tc>
          <w:tcPr>
            <w:tcW w:w="11198"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539" w:type="dxa"/>
            <w:vMerge/>
          </w:tcPr>
          <w:p w:rsidR="00CA2919" w:rsidRPr="00CA2919" w:rsidRDefault="00CA2919" w:rsidP="00CA2919">
            <w:pPr>
              <w:jc w:val="center"/>
              <w:rPr>
                <w:rFonts w:ascii="Times New Roman" w:hAnsi="Times New Roman"/>
                <w:b/>
                <w:bCs/>
                <w:sz w:val="24"/>
                <w:szCs w:val="24"/>
              </w:rPr>
            </w:pPr>
          </w:p>
        </w:tc>
        <w:tc>
          <w:tcPr>
            <w:tcW w:w="6237"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4961"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3"/>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6237" w:type="dxa"/>
          </w:tcPr>
          <w:p w:rsidR="00CA2919" w:rsidRPr="00CA2919" w:rsidRDefault="00CA2919" w:rsidP="00CA2919">
            <w:pPr>
              <w:spacing w:line="23" w:lineRule="atLeast"/>
              <w:rPr>
                <w:rFonts w:ascii="Times New Roman" w:hAnsi="Times New Roman"/>
                <w:sz w:val="24"/>
                <w:szCs w:val="24"/>
                <w:shd w:val="clear" w:color="auto" w:fill="FFFFFF"/>
              </w:rPr>
            </w:pPr>
            <w:r w:rsidRPr="00CA2919">
              <w:rPr>
                <w:rFonts w:ascii="Times New Roman" w:hAnsi="Times New Roman"/>
                <w:sz w:val="24"/>
                <w:szCs w:val="24"/>
                <w:shd w:val="clear" w:color="auto" w:fill="FFFFFF"/>
              </w:rPr>
              <w:t>В части трудового воспитания: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shd w:val="clear" w:color="auto" w:fill="FFFFFF"/>
              </w:rPr>
              <w:t>– готовность к труду, осознание ценности мастерства, трудолюбие;</w:t>
            </w:r>
            <w:r w:rsidRPr="00CA2919">
              <w:rPr>
                <w:rFonts w:ascii="Times New Roman" w:hAnsi="Times New Roman"/>
                <w:iCs/>
                <w:sz w:val="24"/>
                <w:szCs w:val="24"/>
              </w:rPr>
              <w:t xml:space="preserve"> </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A2919">
              <w:rPr>
                <w:rFonts w:ascii="Times New Roman" w:hAnsi="Times New Roman"/>
                <w:iCs/>
                <w:sz w:val="24"/>
                <w:szCs w:val="24"/>
              </w:rPr>
              <w:t xml:space="preserve"> </w:t>
            </w:r>
          </w:p>
          <w:p w:rsidR="00CA2919" w:rsidRPr="00CA2919" w:rsidRDefault="00CA2919" w:rsidP="00CA2919">
            <w:pPr>
              <w:spacing w:line="23" w:lineRule="atLeast"/>
              <w:rPr>
                <w:rFonts w:ascii="Times New Roman" w:hAnsi="Times New Roman"/>
                <w:strike/>
                <w:sz w:val="24"/>
                <w:szCs w:val="24"/>
                <w:shd w:val="clear" w:color="auto" w:fill="FFFFFF"/>
              </w:rPr>
            </w:pPr>
            <w:r w:rsidRPr="00CA2919">
              <w:rPr>
                <w:rFonts w:ascii="Times New Roman" w:hAnsi="Times New Roman"/>
                <w:sz w:val="24"/>
                <w:szCs w:val="24"/>
                <w:shd w:val="clear" w:color="auto" w:fill="FFFFFF"/>
              </w:rPr>
              <w:t>– интерес к различным сферам профессиональной деятельности,</w:t>
            </w:r>
          </w:p>
          <w:p w:rsidR="00CA2919" w:rsidRPr="00CA2919" w:rsidRDefault="00CA2919" w:rsidP="00CA2919">
            <w:pPr>
              <w:spacing w:line="23" w:lineRule="atLeast"/>
              <w:rPr>
                <w:rFonts w:ascii="Times New Roman" w:hAnsi="Times New Roman"/>
                <w:sz w:val="24"/>
                <w:szCs w:val="24"/>
                <w:shd w:val="clear" w:color="auto" w:fill="FFFFFF"/>
              </w:rPr>
            </w:pPr>
            <w:r w:rsidRPr="00CA2919">
              <w:rPr>
                <w:rFonts w:ascii="Times New Roman" w:hAnsi="Times New Roman"/>
                <w:sz w:val="24"/>
                <w:szCs w:val="24"/>
                <w:shd w:val="clear" w:color="auto" w:fill="FFFFFF"/>
              </w:rPr>
              <w:t>Овладение универсальными учебными познавательными действиями:</w:t>
            </w:r>
          </w:p>
          <w:p w:rsidR="00CA2919" w:rsidRPr="00CA2919" w:rsidRDefault="00CA2919" w:rsidP="00CA2919">
            <w:pPr>
              <w:spacing w:line="23" w:lineRule="atLeast"/>
              <w:rPr>
                <w:rFonts w:ascii="Times New Roman" w:hAnsi="Times New Roman"/>
                <w:sz w:val="24"/>
                <w:szCs w:val="24"/>
                <w:shd w:val="clear" w:color="auto" w:fill="FFFFFF"/>
              </w:rPr>
            </w:pPr>
            <w:r w:rsidRPr="00CA2919">
              <w:rPr>
                <w:rFonts w:ascii="Times New Roman" w:hAnsi="Times New Roman"/>
                <w:sz w:val="24"/>
                <w:szCs w:val="24"/>
                <w:shd w:val="clear" w:color="auto" w:fill="FFFFFF"/>
              </w:rPr>
              <w:t>базовые логические действия: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shd w:val="clear" w:color="auto" w:fill="FFFFFF"/>
              </w:rPr>
              <w:t xml:space="preserve">– самостоятельно формулировать и актуализировать проблему, рассматривать ее всесторонне; </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определять цели деятельности, задавать параметры и критерии их достижения;</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xml:space="preserve">– выявлять закономерности и противоречия в рассматриваемых явлениях; </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CA2919">
              <w:rPr>
                <w:rFonts w:ascii="Times New Roman" w:hAnsi="Times New Roman"/>
                <w:iCs/>
                <w:sz w:val="24"/>
                <w:szCs w:val="24"/>
                <w:lang w:eastAsia="ru-RU"/>
              </w:rPr>
              <w:t xml:space="preserve"> </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rPr>
              <w:t xml:space="preserve">– </w:t>
            </w:r>
            <w:r w:rsidRPr="00CA2919">
              <w:rPr>
                <w:rFonts w:ascii="Times New Roman" w:hAnsi="Times New Roman"/>
                <w:sz w:val="24"/>
                <w:szCs w:val="24"/>
                <w:lang w:eastAsia="ru-RU"/>
              </w:rPr>
              <w:t>развивать креативное мышление при решении жизненных проблем</w:t>
            </w:r>
            <w:r w:rsidRPr="00CA2919">
              <w:rPr>
                <w:rFonts w:ascii="Times New Roman" w:hAnsi="Times New Roman"/>
                <w:iCs/>
                <w:sz w:val="24"/>
                <w:szCs w:val="24"/>
              </w:rPr>
              <w:t xml:space="preserve"> </w:t>
            </w:r>
          </w:p>
          <w:p w:rsidR="00CA2919" w:rsidRPr="00CA2919" w:rsidRDefault="00CA2919" w:rsidP="00CA2919">
            <w:pPr>
              <w:spacing w:line="23" w:lineRule="atLeast"/>
              <w:rPr>
                <w:rFonts w:ascii="Times New Roman" w:hAnsi="Times New Roman"/>
                <w:sz w:val="24"/>
                <w:szCs w:val="24"/>
                <w:shd w:val="clear" w:color="auto" w:fill="FFFFFF"/>
              </w:rPr>
            </w:pPr>
            <w:r w:rsidRPr="00CA2919">
              <w:rPr>
                <w:rFonts w:ascii="Times New Roman" w:hAnsi="Times New Roman"/>
                <w:sz w:val="24"/>
                <w:szCs w:val="24"/>
                <w:shd w:val="clear" w:color="auto" w:fill="FFFFFF"/>
              </w:rPr>
              <w:t>базовые исследовательские действия:</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владеть навыками учебно-исследовательской и проектной деятельности, навыками разрешения проблем;</w:t>
            </w:r>
            <w:r w:rsidRPr="00CA2919">
              <w:rPr>
                <w:rFonts w:ascii="Times New Roman" w:hAnsi="Times New Roman"/>
                <w:iCs/>
                <w:sz w:val="24"/>
                <w:szCs w:val="24"/>
              </w:rPr>
              <w:t xml:space="preserve"> </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xml:space="preserve">– выявлять причинно-следственные связи и </w:t>
            </w:r>
            <w:r w:rsidRPr="00CA2919">
              <w:rPr>
                <w:rFonts w:ascii="Times New Roman" w:hAnsi="Times New Roman"/>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A2919">
              <w:rPr>
                <w:rFonts w:ascii="Times New Roman" w:hAnsi="Times New Roman"/>
                <w:iCs/>
                <w:sz w:val="24"/>
                <w:szCs w:val="24"/>
              </w:rPr>
              <w:t xml:space="preserve"> </w:t>
            </w:r>
          </w:p>
          <w:p w:rsidR="00CA2919" w:rsidRPr="00CA2919" w:rsidRDefault="00CA2919" w:rsidP="00CA2919">
            <w:pPr>
              <w:shd w:val="clear" w:color="auto" w:fill="FFFFFF"/>
              <w:spacing w:line="23" w:lineRule="atLeast"/>
              <w:textAlignment w:val="baseline"/>
              <w:rPr>
                <w:rFonts w:ascii="Times New Roman" w:hAnsi="Times New Roman"/>
                <w:iCs/>
                <w:sz w:val="24"/>
                <w:szCs w:val="24"/>
              </w:rPr>
            </w:pPr>
            <w:r w:rsidRPr="00CA2919">
              <w:rPr>
                <w:rFonts w:ascii="Times New Roman" w:hAnsi="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A2919">
              <w:rPr>
                <w:rFonts w:ascii="Times New Roman" w:hAnsi="Times New Roman"/>
                <w:iCs/>
                <w:sz w:val="24"/>
                <w:szCs w:val="24"/>
              </w:rPr>
              <w:t xml:space="preserve"> </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переносить знания в познавательную и практическую области жизнедеятельности;</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интегрировать знания из разных предметных областей;</w:t>
            </w:r>
            <w:r w:rsidRPr="00CA2919">
              <w:rPr>
                <w:rFonts w:ascii="Times New Roman" w:hAnsi="Times New Roman"/>
                <w:iCs/>
                <w:sz w:val="24"/>
                <w:szCs w:val="24"/>
              </w:rPr>
              <w:t xml:space="preserve"> </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 выдвигать новые идеи, предлагать оригинальные подходы и решения;</w:t>
            </w:r>
            <w:r w:rsidRPr="00CA2919">
              <w:rPr>
                <w:rFonts w:ascii="Times New Roman" w:hAnsi="Times New Roman"/>
                <w:iCs/>
                <w:sz w:val="24"/>
                <w:szCs w:val="24"/>
              </w:rPr>
              <w:t xml:space="preserve"> </w:t>
            </w:r>
          </w:p>
          <w:p w:rsidR="00CA2919" w:rsidRPr="00CA2919" w:rsidRDefault="00CA2919" w:rsidP="00CA2919">
            <w:pPr>
              <w:suppressAutoHyphens/>
              <w:spacing w:line="23" w:lineRule="atLeast"/>
              <w:rPr>
                <w:rFonts w:ascii="Times New Roman" w:hAnsi="Times New Roman"/>
                <w:bCs/>
                <w:iCs/>
                <w:sz w:val="24"/>
                <w:szCs w:val="24"/>
              </w:rPr>
            </w:pPr>
            <w:r w:rsidRPr="00CA2919">
              <w:rPr>
                <w:rFonts w:ascii="Times New Roman" w:hAnsi="Times New Roman"/>
                <w:sz w:val="24"/>
                <w:szCs w:val="24"/>
              </w:rPr>
              <w:t xml:space="preserve">– способность их использования в познавательной и социальной практике </w:t>
            </w:r>
          </w:p>
        </w:tc>
        <w:tc>
          <w:tcPr>
            <w:tcW w:w="4961" w:type="dxa"/>
          </w:tcPr>
          <w:p w:rsidR="00CA2919" w:rsidRPr="00CA2919" w:rsidRDefault="00CA2919" w:rsidP="00CA2919">
            <w:pPr>
              <w:shd w:val="clear" w:color="auto" w:fill="FFFFFF"/>
              <w:spacing w:line="23" w:lineRule="atLeast"/>
              <w:rPr>
                <w:rFonts w:ascii="Times New Roman" w:eastAsiaTheme="minorHAnsi" w:hAnsi="Times New Roman"/>
                <w:iCs/>
                <w:sz w:val="24"/>
                <w:szCs w:val="24"/>
              </w:rPr>
            </w:pPr>
            <w:r w:rsidRPr="00CA2919">
              <w:rPr>
                <w:rFonts w:ascii="Times New Roman" w:hAnsi="Times New Roman"/>
                <w:sz w:val="24"/>
                <w:szCs w:val="24"/>
                <w:lang w:eastAsia="ru-RU"/>
              </w:rPr>
              <w:lastRenderedPageBreak/>
              <w:t xml:space="preserve">– </w:t>
            </w:r>
            <w:r w:rsidRPr="00CA2919">
              <w:rPr>
                <w:rFonts w:ascii="Times New Roman" w:eastAsiaTheme="minorHAnsi" w:hAnsi="Times New Roman"/>
                <w:iCs/>
                <w:sz w:val="24"/>
                <w:szCs w:val="24"/>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A2919" w:rsidRPr="00CA2919" w:rsidRDefault="00CA2919" w:rsidP="00CA2919">
            <w:pPr>
              <w:widowControl w:val="0"/>
              <w:tabs>
                <w:tab w:val="left" w:pos="1195"/>
              </w:tabs>
              <w:autoSpaceDE w:val="0"/>
              <w:autoSpaceDN w:val="0"/>
              <w:spacing w:line="23" w:lineRule="atLeast"/>
              <w:ind w:right="179"/>
              <w:rPr>
                <w:rFonts w:ascii="Times New Roman" w:hAnsi="Times New Roman"/>
                <w:iCs/>
                <w:sz w:val="24"/>
                <w:szCs w:val="24"/>
              </w:rPr>
            </w:pPr>
            <w:r w:rsidRPr="00CA2919">
              <w:rPr>
                <w:rFonts w:ascii="Times New Roman" w:hAnsi="Times New Roman"/>
                <w:iCs/>
                <w:sz w:val="24"/>
                <w:szCs w:val="24"/>
              </w:rPr>
              <w:t>–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A2919" w:rsidRPr="00CA2919" w:rsidRDefault="00CA2919" w:rsidP="00CA2919">
            <w:pPr>
              <w:widowControl w:val="0"/>
              <w:tabs>
                <w:tab w:val="left" w:pos="1181"/>
              </w:tabs>
              <w:autoSpaceDE w:val="0"/>
              <w:autoSpaceDN w:val="0"/>
              <w:spacing w:line="23" w:lineRule="atLeast"/>
              <w:ind w:right="192"/>
              <w:rPr>
                <w:rFonts w:ascii="Times New Roman" w:hAnsi="Times New Roman"/>
                <w:sz w:val="24"/>
                <w:szCs w:val="24"/>
              </w:rPr>
            </w:pPr>
            <w:r w:rsidRPr="00CA2919">
              <w:rPr>
                <w:rFonts w:ascii="Times New Roman" w:hAnsi="Times New Roman"/>
                <w:iCs/>
                <w:sz w:val="24"/>
                <w:szCs w:val="24"/>
              </w:rPr>
              <w:t>– уметь анализировать, характеризовать и сравнивать исторические события, явления, процессы с древнейших времен до настоящего времени</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lastRenderedPageBreak/>
              <w:t xml:space="preserve">ОК 02. </w:t>
            </w:r>
            <w:r w:rsidRPr="00CA2919">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A2919" w:rsidRPr="00CA2919" w:rsidRDefault="00CA2919" w:rsidP="00CA2919">
            <w:pPr>
              <w:spacing w:line="23" w:lineRule="atLeast"/>
              <w:rPr>
                <w:rFonts w:ascii="Times New Roman" w:hAnsi="Times New Roman"/>
                <w:sz w:val="24"/>
                <w:szCs w:val="24"/>
                <w:shd w:val="clear" w:color="auto" w:fill="FFFFFF"/>
              </w:rPr>
            </w:pPr>
            <w:r w:rsidRPr="00CA2919">
              <w:rPr>
                <w:rFonts w:ascii="Times New Roman" w:hAnsi="Times New Roman"/>
                <w:sz w:val="24"/>
                <w:szCs w:val="24"/>
                <w:shd w:val="clear" w:color="auto" w:fill="FFFFFF"/>
              </w:rPr>
              <w:t>В области ценности научного познания: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iCs/>
                <w:sz w:val="24"/>
                <w:szCs w:val="24"/>
              </w:rPr>
              <w:t xml:space="preserve"> </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spacing w:line="23" w:lineRule="atLeast"/>
              <w:rPr>
                <w:rFonts w:ascii="Times New Roman" w:hAnsi="Times New Roman"/>
                <w:iCs/>
                <w:sz w:val="24"/>
                <w:szCs w:val="24"/>
              </w:rPr>
            </w:pPr>
            <w:r w:rsidRPr="00CA2919">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spacing w:line="23" w:lineRule="atLeast"/>
              <w:rPr>
                <w:rFonts w:ascii="Times New Roman" w:hAnsi="Times New Roman"/>
                <w:sz w:val="24"/>
                <w:szCs w:val="24"/>
                <w:shd w:val="clear" w:color="auto" w:fill="FFFFFF"/>
              </w:rPr>
            </w:pPr>
            <w:r w:rsidRPr="00CA2919">
              <w:rPr>
                <w:rFonts w:ascii="Times New Roman" w:hAnsi="Times New Roman"/>
                <w:sz w:val="24"/>
                <w:szCs w:val="24"/>
                <w:shd w:val="clear" w:color="auto" w:fill="FFFFFF"/>
              </w:rPr>
              <w:t>Овладение универсальными учебными познавательными действиями:</w:t>
            </w:r>
          </w:p>
          <w:p w:rsidR="00CA2919" w:rsidRPr="00CA2919" w:rsidRDefault="00CA2919" w:rsidP="00CA2919">
            <w:pPr>
              <w:shd w:val="clear" w:color="auto" w:fill="FFFFFF"/>
              <w:spacing w:line="23" w:lineRule="atLeast"/>
              <w:textAlignment w:val="baseline"/>
              <w:rPr>
                <w:rFonts w:ascii="Times New Roman" w:hAnsi="Times New Roman"/>
                <w:sz w:val="24"/>
                <w:szCs w:val="24"/>
                <w:lang w:eastAsia="ru-RU"/>
              </w:rPr>
            </w:pPr>
            <w:r w:rsidRPr="00CA2919">
              <w:rPr>
                <w:rFonts w:ascii="Times New Roman" w:hAnsi="Times New Roman"/>
                <w:sz w:val="24"/>
                <w:szCs w:val="24"/>
                <w:lang w:eastAsia="ru-RU"/>
              </w:rPr>
              <w:t>работа с информацией:</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lang w:eastAsia="ru-RU"/>
              </w:rPr>
              <w:t>– оценивать достоверность, легитимность информации, ее соответствие правовым и морально-этическим нормам;</w:t>
            </w:r>
            <w:r w:rsidRPr="00CA2919">
              <w:rPr>
                <w:rFonts w:ascii="Times New Roman" w:hAnsi="Times New Roman"/>
                <w:sz w:val="24"/>
                <w:szCs w:val="24"/>
                <w:shd w:val="clear" w:color="auto" w:fill="FFFFFF"/>
              </w:rPr>
              <w:t xml:space="preserve"> </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suppressAutoHyphens/>
              <w:spacing w:line="23" w:lineRule="atLeast"/>
              <w:rPr>
                <w:rFonts w:ascii="Times New Roman" w:hAnsi="Times New Roman"/>
                <w:iCs/>
                <w:sz w:val="24"/>
                <w:szCs w:val="24"/>
              </w:rPr>
            </w:pPr>
            <w:r w:rsidRPr="00CA2919">
              <w:rPr>
                <w:rFonts w:ascii="Times New Roman" w:hAnsi="Times New Roman"/>
                <w:sz w:val="24"/>
                <w:szCs w:val="24"/>
                <w:lang w:eastAsia="ru-RU"/>
              </w:rPr>
              <w:t>– владеть навыками распознавания и защиты информации, информационной безопасности личности</w:t>
            </w:r>
            <w:r w:rsidRPr="00CA2919">
              <w:rPr>
                <w:rFonts w:ascii="Times New Roman" w:hAnsi="Times New Roman"/>
                <w:iCs/>
                <w:sz w:val="24"/>
                <w:szCs w:val="24"/>
              </w:rPr>
              <w:t xml:space="preserve"> </w:t>
            </w:r>
          </w:p>
        </w:tc>
        <w:tc>
          <w:tcPr>
            <w:tcW w:w="4961" w:type="dxa"/>
          </w:tcPr>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hAnsi="Times New Roman"/>
                <w:sz w:val="24"/>
                <w:szCs w:val="24"/>
                <w:lang w:eastAsia="ru-RU"/>
              </w:rPr>
              <w:t xml:space="preserve">– </w:t>
            </w:r>
            <w:r w:rsidRPr="00CA2919">
              <w:rPr>
                <w:rFonts w:ascii="Times New Roman" w:eastAsiaTheme="minorHAnsi" w:hAnsi="Times New Roman"/>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CA2919" w:rsidRPr="00CA2919" w:rsidRDefault="00CA2919" w:rsidP="00CA2919">
            <w:pPr>
              <w:widowControl w:val="0"/>
              <w:tabs>
                <w:tab w:val="left" w:pos="1177"/>
              </w:tabs>
              <w:autoSpaceDE w:val="0"/>
              <w:autoSpaceDN w:val="0"/>
              <w:spacing w:line="23" w:lineRule="atLeast"/>
              <w:ind w:right="181"/>
              <w:rPr>
                <w:rFonts w:ascii="Times New Roman" w:hAnsi="Times New Roman"/>
                <w:sz w:val="24"/>
                <w:szCs w:val="24"/>
              </w:rPr>
            </w:pPr>
            <w:r w:rsidRPr="00CA2919">
              <w:rPr>
                <w:rFonts w:ascii="Times New Roman" w:hAnsi="Times New Roman"/>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t xml:space="preserve">ОК 04. </w:t>
            </w:r>
            <w:r w:rsidRPr="00CA2919">
              <w:rPr>
                <w:rFonts w:ascii="Times New Roman" w:hAnsi="Times New Roman"/>
                <w:sz w:val="24"/>
                <w:szCs w:val="24"/>
              </w:rPr>
              <w:t>Эффективно взаимодействовать и работать в коллективе и команде</w:t>
            </w:r>
          </w:p>
        </w:tc>
        <w:tc>
          <w:tcPr>
            <w:tcW w:w="6237" w:type="dxa"/>
          </w:tcPr>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навыками учебно-исследовательской, проектной и социальной деятельности;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универсальными коммуникативными действиями: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совместная деятельность:</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A2919" w:rsidRPr="00CA2919" w:rsidRDefault="00CA2919" w:rsidP="00CA2919">
            <w:pPr>
              <w:spacing w:line="23" w:lineRule="atLeast"/>
              <w:rPr>
                <w:rFonts w:ascii="Times New Roman" w:hAnsi="Times New Roman"/>
                <w:color w:val="000000"/>
                <w:sz w:val="24"/>
                <w:szCs w:val="24"/>
                <w:lang w:eastAsia="ru-RU"/>
              </w:rPr>
            </w:pPr>
            <w:r w:rsidRPr="00CA2919">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универсальными регулятивными действиями: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принятие себя и других людей:</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признавать свое право и право других людей на ошибки;</w:t>
            </w:r>
          </w:p>
          <w:p w:rsidR="00CA2919" w:rsidRPr="00CA2919" w:rsidRDefault="00CA2919" w:rsidP="00CA2919">
            <w:pPr>
              <w:shd w:val="clear" w:color="auto" w:fill="FFFFFF"/>
              <w:spacing w:line="23" w:lineRule="atLeast"/>
              <w:rPr>
                <w:rFonts w:ascii="Times New Roman" w:eastAsiaTheme="minorHAnsi" w:hAnsi="Times New Roman"/>
                <w:bCs/>
                <w:iCs/>
                <w:sz w:val="24"/>
                <w:szCs w:val="24"/>
              </w:rPr>
            </w:pPr>
            <w:r w:rsidRPr="00CA2919">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hAnsi="Times New Roman"/>
                <w:sz w:val="24"/>
                <w:szCs w:val="24"/>
                <w:lang w:eastAsia="ru-RU"/>
              </w:rPr>
              <w:t xml:space="preserve">– </w:t>
            </w:r>
            <w:r w:rsidRPr="00CA2919">
              <w:rPr>
                <w:rFonts w:ascii="Times New Roman" w:eastAsiaTheme="minorHAnsi" w:hAnsi="Times New Roman"/>
                <w:sz w:val="24"/>
                <w:szCs w:val="24"/>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CA2919" w:rsidRPr="00CA2919" w:rsidRDefault="00CA2919" w:rsidP="00CA2919">
            <w:pPr>
              <w:suppressAutoHyphens/>
              <w:spacing w:line="23" w:lineRule="atLeast"/>
              <w:rPr>
                <w:rFonts w:ascii="Times New Roman" w:hAnsi="Times New Roman"/>
                <w:b/>
                <w:bCs/>
                <w:iCs/>
                <w:spacing w:val="-4"/>
                <w:sz w:val="24"/>
                <w:szCs w:val="24"/>
              </w:rPr>
            </w:pPr>
            <w:r w:rsidRPr="00CA2919">
              <w:rPr>
                <w:rFonts w:ascii="Times New Roman" w:hAnsi="Times New Roman"/>
                <w:bCs/>
                <w:iCs/>
                <w:sz w:val="24"/>
                <w:szCs w:val="24"/>
              </w:rPr>
              <w:t xml:space="preserve">– </w:t>
            </w:r>
            <w:r w:rsidRPr="00CA2919">
              <w:rPr>
                <w:rFonts w:ascii="Times New Roman" w:hAnsi="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t xml:space="preserve">ОК 05. </w:t>
            </w:r>
            <w:r w:rsidRPr="00CA2919">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эстетического воспитания: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u w:val="single"/>
                <w:lang w:eastAsia="ru-RU"/>
              </w:rPr>
            </w:pPr>
            <w:r w:rsidRPr="00CA2919">
              <w:rPr>
                <w:rFonts w:ascii="Times New Roman" w:hAnsi="Times New Roman"/>
                <w:color w:val="000000"/>
                <w:sz w:val="24"/>
                <w:szCs w:val="24"/>
                <w:lang w:eastAsia="ru-RU"/>
              </w:rPr>
              <w:t>Овладение универсальными коммуникативными действиями: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общение:</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осуществлять коммуникации во всех сферах жизни;</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2919" w:rsidRPr="00CA2919" w:rsidRDefault="00CA2919" w:rsidP="00CA2919">
            <w:pPr>
              <w:shd w:val="clear" w:color="auto" w:fill="FFFFFF"/>
              <w:spacing w:line="23" w:lineRule="atLeast"/>
              <w:rPr>
                <w:rFonts w:ascii="Times New Roman" w:eastAsiaTheme="minorHAnsi" w:hAnsi="Times New Roman"/>
                <w:bCs/>
                <w:iCs/>
                <w:sz w:val="24"/>
                <w:szCs w:val="24"/>
              </w:rPr>
            </w:pPr>
            <w:r w:rsidRPr="00CA2919">
              <w:rPr>
                <w:rFonts w:ascii="Times New Roman" w:hAnsi="Times New Roman"/>
                <w:color w:val="000000"/>
                <w:sz w:val="24"/>
                <w:szCs w:val="24"/>
                <w:lang w:eastAsia="ru-RU"/>
              </w:rPr>
              <w:t>– развернуто и логично излагать свою точку зрения с использованием языковых средств</w:t>
            </w:r>
          </w:p>
        </w:tc>
        <w:tc>
          <w:tcPr>
            <w:tcW w:w="4961" w:type="dxa"/>
          </w:tcPr>
          <w:p w:rsidR="00CA2919" w:rsidRPr="00CA2919" w:rsidRDefault="00CA2919" w:rsidP="00CA2919">
            <w:pPr>
              <w:shd w:val="clear" w:color="auto" w:fill="FFFFFF"/>
              <w:spacing w:line="23" w:lineRule="atLeast"/>
              <w:rPr>
                <w:rFonts w:ascii="Times New Roman" w:eastAsiaTheme="minorHAnsi" w:hAnsi="Times New Roman"/>
                <w:bCs/>
                <w:iCs/>
                <w:sz w:val="24"/>
                <w:szCs w:val="24"/>
              </w:rPr>
            </w:pPr>
            <w:r w:rsidRPr="00CA2919">
              <w:rPr>
                <w:rFonts w:ascii="Times New Roman" w:eastAsiaTheme="minorHAnsi" w:hAnsi="Times New Roman"/>
                <w:bCs/>
                <w:iCs/>
                <w:sz w:val="24"/>
                <w:szCs w:val="24"/>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A2919" w:rsidRPr="00CA2919" w:rsidRDefault="00CA2919" w:rsidP="00CA2919">
            <w:pPr>
              <w:widowControl w:val="0"/>
              <w:tabs>
                <w:tab w:val="left" w:pos="1157"/>
              </w:tabs>
              <w:autoSpaceDE w:val="0"/>
              <w:autoSpaceDN w:val="0"/>
              <w:spacing w:line="23" w:lineRule="atLeast"/>
              <w:ind w:right="200"/>
              <w:rPr>
                <w:rFonts w:ascii="Times New Roman" w:hAnsi="Times New Roman"/>
                <w:bCs/>
                <w:iCs/>
                <w:sz w:val="24"/>
                <w:szCs w:val="24"/>
              </w:rPr>
            </w:pPr>
            <w:r w:rsidRPr="00CA2919">
              <w:rPr>
                <w:rFonts w:ascii="Times New Roman" w:hAnsi="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t xml:space="preserve">ОК 06. </w:t>
            </w:r>
            <w:r w:rsidRPr="00CA2919">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A2919" w:rsidRPr="00CA2919" w:rsidRDefault="00CA2919" w:rsidP="00CA2919">
            <w:pPr>
              <w:spacing w:line="23" w:lineRule="atLeast"/>
              <w:rPr>
                <w:rFonts w:ascii="Times New Roman" w:hAnsi="Times New Roman"/>
                <w:iCs/>
                <w:sz w:val="24"/>
                <w:szCs w:val="24"/>
              </w:rPr>
            </w:pPr>
            <w:r w:rsidRPr="00CA2919">
              <w:rPr>
                <w:rFonts w:ascii="Times New Roman" w:hAnsi="Times New Roman"/>
                <w:color w:val="000000"/>
                <w:sz w:val="24"/>
                <w:szCs w:val="24"/>
                <w:shd w:val="clear" w:color="auto" w:fill="FFFFFF"/>
              </w:rPr>
              <w:t>– осознание обучающимися российской гражданской идентичности;</w:t>
            </w:r>
          </w:p>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части гражданского воспитания: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A2919" w:rsidRPr="00CA2919" w:rsidRDefault="00CA2919" w:rsidP="00CA2919">
            <w:pPr>
              <w:tabs>
                <w:tab w:val="left" w:pos="419"/>
              </w:tabs>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гуманитарной и волонтерской деятельности;</w:t>
            </w:r>
            <w:r w:rsidRPr="00CA2919">
              <w:rPr>
                <w:rFonts w:ascii="Times New Roman" w:hAnsi="Times New Roman"/>
                <w:iCs/>
                <w:sz w:val="24"/>
                <w:szCs w:val="24"/>
              </w:rPr>
              <w:t xml:space="preserve"> </w:t>
            </w:r>
          </w:p>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патриотического воспитания:</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2919" w:rsidRPr="00CA2919" w:rsidRDefault="00CA2919" w:rsidP="00CA2919">
            <w:pPr>
              <w:spacing w:line="23" w:lineRule="atLeast"/>
              <w:rPr>
                <w:rFonts w:ascii="Times New Roman" w:hAnsi="Times New Roman"/>
                <w:sz w:val="24"/>
                <w:szCs w:val="24"/>
              </w:rPr>
            </w:pPr>
            <w:r w:rsidRPr="00CA2919">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A2919" w:rsidRPr="00CA2919" w:rsidRDefault="00CA2919" w:rsidP="00CA2919">
            <w:pPr>
              <w:spacing w:line="23" w:lineRule="atLeast"/>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A2919" w:rsidRPr="00CA2919" w:rsidRDefault="00CA2919" w:rsidP="00CA2919">
            <w:pPr>
              <w:spacing w:line="23" w:lineRule="atLeast"/>
              <w:rPr>
                <w:rFonts w:ascii="Times New Roman" w:hAnsi="Times New Roman"/>
                <w:color w:val="000000"/>
                <w:sz w:val="24"/>
                <w:szCs w:val="24"/>
              </w:rPr>
            </w:pPr>
            <w:r w:rsidRPr="00CA2919">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A2919" w:rsidRPr="00CA2919" w:rsidRDefault="00CA2919" w:rsidP="00CA2919">
            <w:pPr>
              <w:shd w:val="clear" w:color="auto" w:fill="FFFFFF"/>
              <w:spacing w:line="23" w:lineRule="atLeast"/>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A2919" w:rsidRPr="00CA2919" w:rsidRDefault="00CA2919" w:rsidP="00CA2919">
            <w:pPr>
              <w:shd w:val="clear" w:color="auto" w:fill="FFFFFF"/>
              <w:spacing w:line="23" w:lineRule="atLeast"/>
              <w:rPr>
                <w:rFonts w:ascii="Times New Roman" w:eastAsiaTheme="minorHAnsi" w:hAnsi="Times New Roman"/>
                <w:bCs/>
                <w:iCs/>
                <w:sz w:val="24"/>
                <w:szCs w:val="24"/>
              </w:rPr>
            </w:pPr>
            <w:r w:rsidRPr="00CA2919">
              <w:rPr>
                <w:rFonts w:ascii="Times New Roman" w:hAnsi="Times New Roman"/>
                <w:color w:val="000000"/>
                <w:sz w:val="24"/>
                <w:szCs w:val="24"/>
                <w:lang w:eastAsia="ru-RU"/>
              </w:rPr>
              <w:t>– овладение навыками учебно-исследовательской, проектной и социальной деятельности</w:t>
            </w:r>
          </w:p>
        </w:tc>
        <w:tc>
          <w:tcPr>
            <w:tcW w:w="4961" w:type="dxa"/>
          </w:tcPr>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A2919" w:rsidRPr="00CA2919" w:rsidRDefault="00CA2919" w:rsidP="00CA2919">
            <w:pPr>
              <w:shd w:val="clear" w:color="auto" w:fill="FFFFFF"/>
              <w:spacing w:line="23" w:lineRule="atLeast"/>
              <w:rPr>
                <w:rFonts w:ascii="Times New Roman" w:eastAsiaTheme="minorHAnsi" w:hAnsi="Times New Roman"/>
                <w:sz w:val="24"/>
                <w:szCs w:val="24"/>
              </w:rPr>
            </w:pPr>
            <w:r w:rsidRPr="00CA2919">
              <w:rPr>
                <w:rFonts w:ascii="Times New Roman" w:eastAsiaTheme="minorHAnsi" w:hAnsi="Times New Roman"/>
                <w:sz w:val="24"/>
                <w:szCs w:val="24"/>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CA2919" w:rsidRPr="00CA2919" w:rsidRDefault="00CA2919" w:rsidP="00CA2919">
            <w:pPr>
              <w:widowControl w:val="0"/>
              <w:tabs>
                <w:tab w:val="left" w:pos="1215"/>
              </w:tabs>
              <w:autoSpaceDE w:val="0"/>
              <w:autoSpaceDN w:val="0"/>
              <w:spacing w:line="23" w:lineRule="atLeast"/>
              <w:ind w:right="154"/>
              <w:rPr>
                <w:rFonts w:ascii="Times New Roman" w:hAnsi="Times New Roman"/>
                <w:sz w:val="24"/>
                <w:szCs w:val="24"/>
              </w:rPr>
            </w:pPr>
            <w:r w:rsidRPr="00CA2919">
              <w:rPr>
                <w:rFonts w:ascii="Times New Roman" w:hAnsi="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CA2919" w:rsidRPr="00CA2919" w:rsidRDefault="00CA2919" w:rsidP="00CA2919">
            <w:pPr>
              <w:widowControl w:val="0"/>
              <w:tabs>
                <w:tab w:val="left" w:pos="1201"/>
              </w:tabs>
              <w:autoSpaceDE w:val="0"/>
              <w:autoSpaceDN w:val="0"/>
              <w:spacing w:line="23" w:lineRule="atLeast"/>
              <w:rPr>
                <w:rFonts w:ascii="Times New Roman" w:hAnsi="Times New Roman"/>
                <w:sz w:val="24"/>
                <w:szCs w:val="24"/>
              </w:rPr>
            </w:pPr>
            <w:r w:rsidRPr="00CA2919">
              <w:rPr>
                <w:rFonts w:ascii="Times New Roman" w:hAnsi="Times New Roman"/>
                <w:sz w:val="24"/>
                <w:szCs w:val="24"/>
              </w:rPr>
              <w:t>– уметь характеризовать вклад российской культуры в мировую культуру;</w:t>
            </w:r>
          </w:p>
          <w:p w:rsidR="00CA2919" w:rsidRPr="00CA2919" w:rsidRDefault="00CA2919" w:rsidP="00CA2919">
            <w:pPr>
              <w:widowControl w:val="0"/>
              <w:tabs>
                <w:tab w:val="left" w:pos="1197"/>
              </w:tabs>
              <w:autoSpaceDE w:val="0"/>
              <w:autoSpaceDN w:val="0"/>
              <w:spacing w:line="23" w:lineRule="atLeast"/>
              <w:ind w:right="172"/>
              <w:rPr>
                <w:rFonts w:ascii="Times New Roman" w:hAnsi="Times New Roman"/>
                <w:sz w:val="24"/>
                <w:szCs w:val="24"/>
              </w:rPr>
            </w:pPr>
            <w:r w:rsidRPr="00CA2919">
              <w:rPr>
                <w:rFonts w:ascii="Times New Roman" w:hAnsi="Times New Roman"/>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rsidR="00CA2919" w:rsidRPr="00CA2919" w:rsidRDefault="00CA2919" w:rsidP="00CA2919">
      <w:pPr>
        <w:suppressAutoHyphens/>
        <w:spacing w:after="0" w:line="240" w:lineRule="auto"/>
        <w:jc w:val="both"/>
        <w:rPr>
          <w:rFonts w:ascii="Times New Roman" w:eastAsia="Times New Roman" w:hAnsi="Times New Roman" w:cs="Times New Roman"/>
          <w:sz w:val="24"/>
          <w:szCs w:val="24"/>
          <w:lang w:eastAsia="ru-RU"/>
        </w:rPr>
      </w:pPr>
    </w:p>
    <w:p w:rsidR="00CA2919" w:rsidRPr="00CA2919" w:rsidRDefault="00CA2919" w:rsidP="00CA2919">
      <w:pPr>
        <w:suppressAutoHyphens/>
        <w:spacing w:after="0" w:line="240" w:lineRule="auto"/>
        <w:jc w:val="both"/>
        <w:rPr>
          <w:rFonts w:ascii="Times New Roman" w:eastAsia="Times New Roman" w:hAnsi="Times New Roman" w:cs="Times New Roman"/>
          <w:sz w:val="24"/>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4"/>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ЛР 5</w:t>
            </w:r>
          </w:p>
        </w:tc>
        <w:tc>
          <w:tcPr>
            <w:tcW w:w="8363" w:type="dxa"/>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p>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 xml:space="preserve">к многонациональному народу России, к Российскому Отечеству. Проявляющий ценностное отношение к историческому </w:t>
            </w:r>
          </w:p>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135</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117</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68</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39</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(экзамен)</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18</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9E374B" w:rsidRDefault="00CA2919" w:rsidP="009E374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u w:val="single"/>
          <w:lang w:eastAsia="ru-RU"/>
        </w:rPr>
      </w:pPr>
      <w:r w:rsidRPr="00CA2919">
        <w:rPr>
          <w:rFonts w:ascii="Times New Roman" w:eastAsia="Times New Roman" w:hAnsi="Times New Roman" w:cs="Times New Roman"/>
          <w:b/>
          <w:bCs/>
          <w:color w:val="000000"/>
          <w:sz w:val="28"/>
          <w:szCs w:val="28"/>
          <w:u w:val="single"/>
          <w:lang w:eastAsia="ru-RU"/>
        </w:rPr>
        <w:t>БД.04 Обществознание</w:t>
      </w:r>
    </w:p>
    <w:p w:rsidR="00CC3ABD" w:rsidRDefault="00CC3ABD" w:rsidP="009E374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u w:val="single"/>
          <w:lang w:eastAsia="ru-RU"/>
        </w:rPr>
      </w:pP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БД.04 Обществознание</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Ключевыми задачами изучения обществознания с учётом преемственности с основной школой являются:</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xml:space="preserve">– освоение системы знаний об обществе и человеке, формирование целостной картины общества; </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3"/>
        <w:tblW w:w="14737" w:type="dxa"/>
        <w:tblLook w:val="04A0" w:firstRow="1" w:lastRow="0" w:firstColumn="1" w:lastColumn="0" w:noHBand="0" w:noVBand="1"/>
      </w:tblPr>
      <w:tblGrid>
        <w:gridCol w:w="3539"/>
        <w:gridCol w:w="5387"/>
        <w:gridCol w:w="5811"/>
      </w:tblGrid>
      <w:tr w:rsidR="00CA2919" w:rsidRPr="00CA2919" w:rsidTr="00CA2919">
        <w:tc>
          <w:tcPr>
            <w:tcW w:w="3539"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t>Код и наименование формируемых компетенций</w:t>
            </w:r>
          </w:p>
        </w:tc>
        <w:tc>
          <w:tcPr>
            <w:tcW w:w="11198"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539" w:type="dxa"/>
            <w:vMerge/>
          </w:tcPr>
          <w:p w:rsidR="00CA2919" w:rsidRPr="00CA2919" w:rsidRDefault="00CA2919" w:rsidP="00CA2919">
            <w:pPr>
              <w:jc w:val="center"/>
              <w:rPr>
                <w:rFonts w:ascii="Times New Roman" w:hAnsi="Times New Roman"/>
                <w:b/>
                <w:bCs/>
                <w:sz w:val="24"/>
                <w:szCs w:val="24"/>
              </w:rPr>
            </w:pPr>
          </w:p>
        </w:tc>
        <w:tc>
          <w:tcPr>
            <w:tcW w:w="5387"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5811"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4"/>
            </w:r>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5" w:name="_Toc118236612"/>
            <w:r w:rsidRPr="00CA2919">
              <w:rPr>
                <w:rFonts w:ascii="Times New Roman" w:hAnsi="Times New Roman"/>
                <w:sz w:val="24"/>
                <w:szCs w:val="24"/>
              </w:rPr>
              <w:t>ОК 01</w:t>
            </w:r>
            <w:bookmarkEnd w:id="5"/>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6" w:name="_Toc118236613"/>
            <w:r w:rsidRPr="00CA2919">
              <w:rPr>
                <w:rFonts w:ascii="Times New Roman" w:hAnsi="Times New Roman"/>
                <w:sz w:val="24"/>
                <w:szCs w:val="24"/>
              </w:rPr>
              <w:t>Выбирать способы решения задач профессиональной деятельности применительно</w:t>
            </w:r>
            <w:bookmarkEnd w:id="6"/>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7" w:name="_Toc118236614"/>
            <w:r w:rsidRPr="00CA2919">
              <w:rPr>
                <w:rFonts w:ascii="Times New Roman" w:hAnsi="Times New Roman"/>
                <w:sz w:val="24"/>
                <w:szCs w:val="24"/>
              </w:rPr>
              <w:t>к различным контекстам</w:t>
            </w:r>
            <w:bookmarkEnd w:id="7"/>
          </w:p>
        </w:tc>
        <w:tc>
          <w:tcPr>
            <w:tcW w:w="5387" w:type="dxa"/>
          </w:tcPr>
          <w:p w:rsidR="00CA2919" w:rsidRPr="00CA2919" w:rsidRDefault="00CA2919" w:rsidP="00CA2919">
            <w:pPr>
              <w:rPr>
                <w:rFonts w:ascii="Times New Roman" w:hAnsi="Times New Roman"/>
                <w:sz w:val="24"/>
                <w:szCs w:val="24"/>
              </w:rPr>
            </w:pPr>
            <w:bookmarkStart w:id="8" w:name="_Toc118236615"/>
            <w:r w:rsidRPr="00CA2919">
              <w:rPr>
                <w:rFonts w:ascii="Times New Roman" w:hAnsi="Times New Roman"/>
                <w:sz w:val="24"/>
                <w:szCs w:val="24"/>
              </w:rPr>
              <w:t>В части трудового воспитания:</w:t>
            </w:r>
            <w:bookmarkEnd w:id="8"/>
          </w:p>
          <w:p w:rsidR="00CA2919" w:rsidRPr="00CA2919" w:rsidRDefault="00CA2919" w:rsidP="00CA2919">
            <w:pPr>
              <w:rPr>
                <w:rFonts w:ascii="Times New Roman" w:hAnsi="Times New Roman"/>
                <w:sz w:val="24"/>
                <w:szCs w:val="24"/>
              </w:rPr>
            </w:pPr>
            <w:bookmarkStart w:id="9" w:name="_Toc118236616"/>
            <w:r w:rsidRPr="00CA2919">
              <w:rPr>
                <w:rFonts w:ascii="Times New Roman" w:hAnsi="Times New Roman"/>
                <w:sz w:val="24"/>
                <w:szCs w:val="24"/>
              </w:rPr>
              <w:t>– готовность к труду, осознание ценности мастерства, трудолюбие; У</w:t>
            </w:r>
            <w:bookmarkEnd w:id="9"/>
          </w:p>
          <w:p w:rsidR="00CA2919" w:rsidRPr="00CA2919" w:rsidRDefault="00CA2919" w:rsidP="00CA2919">
            <w:pPr>
              <w:rPr>
                <w:rFonts w:ascii="Times New Roman" w:hAnsi="Times New Roman"/>
                <w:sz w:val="24"/>
                <w:szCs w:val="24"/>
              </w:rPr>
            </w:pPr>
            <w:bookmarkStart w:id="10" w:name="_Toc118236617"/>
            <w:r w:rsidRPr="00CA2919">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1" w:name="_Toc118236618"/>
            <w:r w:rsidRPr="00CA2919">
              <w:rPr>
                <w:rFonts w:ascii="Times New Roman" w:hAnsi="Times New Roman"/>
                <w:sz w:val="24"/>
                <w:szCs w:val="24"/>
              </w:rPr>
              <w:t>– интерес к различным сферам профессиональной деятельности,</w:t>
            </w:r>
            <w:bookmarkEnd w:id="11"/>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2" w:name="_Toc118236619"/>
            <w:r w:rsidRPr="00CA2919">
              <w:rPr>
                <w:rFonts w:ascii="Times New Roman" w:hAnsi="Times New Roman"/>
                <w:sz w:val="24"/>
                <w:szCs w:val="24"/>
              </w:rPr>
              <w:t>Овладение универсальными учебными познавательными действиями:</w:t>
            </w:r>
            <w:bookmarkEnd w:id="12"/>
          </w:p>
          <w:p w:rsidR="00CA2919" w:rsidRPr="00CA2919" w:rsidRDefault="00CA2919" w:rsidP="00CA2919">
            <w:pPr>
              <w:rPr>
                <w:rFonts w:ascii="Times New Roman" w:hAnsi="Times New Roman"/>
                <w:sz w:val="24"/>
                <w:szCs w:val="24"/>
              </w:rPr>
            </w:pPr>
            <w:bookmarkStart w:id="13" w:name="_Toc118236620"/>
            <w:r w:rsidRPr="00CA2919">
              <w:rPr>
                <w:rFonts w:ascii="Times New Roman" w:hAnsi="Times New Roman"/>
                <w:sz w:val="24"/>
                <w:szCs w:val="24"/>
              </w:rPr>
              <w:t>а) базовые логические действия:</w:t>
            </w:r>
            <w:bookmarkEnd w:id="13"/>
          </w:p>
          <w:p w:rsidR="00CA2919" w:rsidRPr="00CA2919" w:rsidRDefault="00CA2919" w:rsidP="00CA2919">
            <w:pPr>
              <w:rPr>
                <w:rFonts w:ascii="Times New Roman" w:hAnsi="Times New Roman"/>
                <w:sz w:val="24"/>
                <w:szCs w:val="24"/>
              </w:rPr>
            </w:pPr>
            <w:bookmarkStart w:id="14" w:name="_Toc118236621"/>
            <w:r w:rsidRPr="00CA2919">
              <w:rPr>
                <w:rFonts w:ascii="Times New Roman" w:hAnsi="Times New Roman"/>
                <w:sz w:val="24"/>
                <w:szCs w:val="24"/>
              </w:rPr>
              <w:t>– самостоятельно формулировать и актуализировать проблему, рассматривать ее всесторонне;</w:t>
            </w:r>
            <w:bookmarkEnd w:id="14"/>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определять цели деятельности, задавать параметры и критерии их достижения;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выявлять закономерности и противоречия в рассматриваемых явлениях;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CA2919" w:rsidRPr="00CA2919" w:rsidRDefault="00CA2919" w:rsidP="00CA2919">
            <w:pPr>
              <w:rPr>
                <w:rFonts w:ascii="Times New Roman" w:hAnsi="Times New Roman"/>
                <w:sz w:val="24"/>
                <w:szCs w:val="24"/>
              </w:rPr>
            </w:pPr>
            <w:bookmarkStart w:id="15" w:name="_Toc118236622"/>
            <w:r w:rsidRPr="00CA2919">
              <w:rPr>
                <w:rFonts w:ascii="Times New Roman" w:hAnsi="Times New Roman"/>
                <w:sz w:val="24"/>
                <w:szCs w:val="24"/>
              </w:rPr>
              <w:t>– развивать креативное мышление при решении жизненных проблем</w:t>
            </w:r>
            <w:bookmarkEnd w:id="15"/>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6" w:name="_Toc118236623"/>
            <w:r w:rsidRPr="00CA2919">
              <w:rPr>
                <w:rFonts w:ascii="Times New Roman" w:hAnsi="Times New Roman"/>
                <w:sz w:val="24"/>
                <w:szCs w:val="24"/>
              </w:rPr>
              <w:t>б) базовые исследовательские действия:</w:t>
            </w:r>
            <w:bookmarkEnd w:id="16"/>
          </w:p>
          <w:p w:rsidR="00CA2919" w:rsidRPr="00CA2919" w:rsidRDefault="00CA2919" w:rsidP="00CA2919">
            <w:pPr>
              <w:rPr>
                <w:rFonts w:ascii="Times New Roman" w:hAnsi="Times New Roman"/>
                <w:sz w:val="24"/>
                <w:szCs w:val="24"/>
              </w:rPr>
            </w:pPr>
            <w:bookmarkStart w:id="17" w:name="_Toc118236624"/>
            <w:r w:rsidRPr="00CA2919">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7"/>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8" w:name="_Toc118236625"/>
            <w:r w:rsidRPr="00CA2919">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8"/>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9" w:name="_Toc118236626"/>
            <w:r w:rsidRPr="00CA2919">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9"/>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20" w:name="_Toc118236627"/>
            <w:r w:rsidRPr="00CA2919">
              <w:rPr>
                <w:rFonts w:ascii="Times New Roman" w:hAnsi="Times New Roman"/>
                <w:sz w:val="24"/>
                <w:szCs w:val="24"/>
              </w:rPr>
              <w:t>-– уметь переносить знания в познавательную и практическую области жизнедеятельности;</w:t>
            </w:r>
            <w:bookmarkEnd w:id="20"/>
          </w:p>
          <w:p w:rsidR="00CA2919" w:rsidRPr="00CA2919" w:rsidRDefault="00CA2919" w:rsidP="00CA2919">
            <w:pPr>
              <w:rPr>
                <w:rFonts w:ascii="Times New Roman" w:hAnsi="Times New Roman"/>
                <w:sz w:val="24"/>
                <w:szCs w:val="24"/>
              </w:rPr>
            </w:pPr>
            <w:bookmarkStart w:id="21" w:name="_Toc118236628"/>
            <w:r w:rsidRPr="00CA2919">
              <w:rPr>
                <w:rFonts w:ascii="Times New Roman" w:hAnsi="Times New Roman"/>
                <w:sz w:val="24"/>
                <w:szCs w:val="24"/>
              </w:rPr>
              <w:t>– уметь интегрировать знания из разных предметных областей;</w:t>
            </w:r>
            <w:bookmarkEnd w:id="21"/>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22" w:name="_Toc118236629"/>
            <w:r w:rsidRPr="00CA2919">
              <w:rPr>
                <w:rFonts w:ascii="Times New Roman" w:hAnsi="Times New Roman"/>
                <w:sz w:val="24"/>
                <w:szCs w:val="24"/>
              </w:rPr>
              <w:t>– выдвигать новые идеи, предлагать оригинальные подходы и решения;</w:t>
            </w:r>
            <w:bookmarkEnd w:id="22"/>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23" w:name="_Toc118236630"/>
            <w:r w:rsidRPr="00CA2919">
              <w:rPr>
                <w:rFonts w:ascii="Times New Roman" w:hAnsi="Times New Roman"/>
                <w:sz w:val="24"/>
                <w:szCs w:val="24"/>
              </w:rPr>
              <w:t>и способность их использования в познавательной и социальной практике</w:t>
            </w:r>
            <w:bookmarkEnd w:id="23"/>
            <w:r w:rsidRPr="00CA2919">
              <w:rPr>
                <w:rFonts w:ascii="Times New Roman" w:hAnsi="Times New Roman"/>
                <w:sz w:val="24"/>
                <w:szCs w:val="24"/>
              </w:rPr>
              <w:t xml:space="preserve"> </w:t>
            </w:r>
          </w:p>
        </w:tc>
        <w:tc>
          <w:tcPr>
            <w:tcW w:w="5811" w:type="dxa"/>
          </w:tcPr>
          <w:p w:rsidR="00CA2919" w:rsidRPr="00CA2919" w:rsidRDefault="00CA2919" w:rsidP="00CA2919">
            <w:pPr>
              <w:rPr>
                <w:rFonts w:ascii="Times New Roman" w:hAnsi="Times New Roman"/>
                <w:sz w:val="24"/>
                <w:szCs w:val="24"/>
              </w:rPr>
            </w:pPr>
            <w:bookmarkStart w:id="24" w:name="_Toc118236631"/>
            <w:r w:rsidRPr="00CA2919">
              <w:rPr>
                <w:rFonts w:ascii="Times New Roman" w:hAnsi="Times New Roman"/>
                <w:sz w:val="24"/>
                <w:szCs w:val="24"/>
              </w:rPr>
              <w:t>сформировать знания об (о):</w:t>
            </w:r>
            <w:bookmarkEnd w:id="24"/>
          </w:p>
          <w:p w:rsidR="00CA2919" w:rsidRPr="00CA2919" w:rsidRDefault="00CA2919" w:rsidP="00CA2919">
            <w:pPr>
              <w:rPr>
                <w:rFonts w:ascii="Times New Roman" w:hAnsi="Times New Roman"/>
                <w:sz w:val="24"/>
                <w:szCs w:val="24"/>
              </w:rPr>
            </w:pPr>
            <w:bookmarkStart w:id="25" w:name="_Toc118236632"/>
            <w:r w:rsidRPr="00CA2919">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5"/>
          </w:p>
          <w:p w:rsidR="00CA2919" w:rsidRPr="00CA2919" w:rsidRDefault="00CA2919" w:rsidP="00CA2919">
            <w:pPr>
              <w:rPr>
                <w:rFonts w:ascii="Times New Roman" w:hAnsi="Times New Roman"/>
                <w:sz w:val="24"/>
                <w:szCs w:val="24"/>
              </w:rPr>
            </w:pPr>
            <w:bookmarkStart w:id="26" w:name="_Toc118236633"/>
            <w:r w:rsidRPr="00CA2919">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rsidR="00CA2919" w:rsidRPr="00CA2919" w:rsidRDefault="00CA2919" w:rsidP="00CA2919">
            <w:pPr>
              <w:rPr>
                <w:rFonts w:ascii="Times New Roman" w:hAnsi="Times New Roman"/>
                <w:sz w:val="24"/>
                <w:szCs w:val="24"/>
              </w:rPr>
            </w:pPr>
            <w:bookmarkStart w:id="27" w:name="_Toc118236634"/>
            <w:r w:rsidRPr="00CA2919">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7"/>
          </w:p>
          <w:p w:rsidR="00CA2919" w:rsidRPr="00CA2919" w:rsidRDefault="00CA2919" w:rsidP="00CA2919">
            <w:pPr>
              <w:rPr>
                <w:rFonts w:ascii="Times New Roman" w:hAnsi="Times New Roman"/>
                <w:sz w:val="24"/>
                <w:szCs w:val="24"/>
              </w:rPr>
            </w:pPr>
            <w:bookmarkStart w:id="28" w:name="_Toc118236635"/>
            <w:r w:rsidRPr="00CA2919">
              <w:rPr>
                <w:rFonts w:ascii="Times New Roman" w:hAnsi="Times New Roman"/>
                <w:sz w:val="24"/>
                <w:szCs w:val="24"/>
              </w:rPr>
              <w:t>– системе права и законодательства Российской Федерации;</w:t>
            </w:r>
            <w:bookmarkEnd w:id="28"/>
          </w:p>
          <w:p w:rsidR="00CA2919" w:rsidRPr="00CA2919" w:rsidRDefault="00CA2919" w:rsidP="00CA2919">
            <w:pPr>
              <w:rPr>
                <w:rFonts w:ascii="Times New Roman" w:hAnsi="Times New Roman"/>
                <w:sz w:val="24"/>
                <w:szCs w:val="24"/>
              </w:rPr>
            </w:pPr>
            <w:bookmarkStart w:id="29" w:name="_Toc118236636"/>
            <w:r w:rsidRPr="00CA2919">
              <w:rPr>
                <w:rFonts w:ascii="Times New Roman" w:hAnsi="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CA2919" w:rsidRPr="00CA2919" w:rsidRDefault="00CA2919" w:rsidP="00CA2919">
            <w:pPr>
              <w:rPr>
                <w:rFonts w:ascii="Times New Roman" w:hAnsi="Times New Roman"/>
                <w:sz w:val="24"/>
                <w:szCs w:val="24"/>
              </w:rPr>
            </w:pPr>
            <w:bookmarkStart w:id="30" w:name="_Toc118236637"/>
            <w:r w:rsidRPr="00CA2919">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31" w:name="_Toc118236638"/>
            <w:r w:rsidRPr="00CA291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1"/>
          </w:p>
        </w:tc>
        <w:tc>
          <w:tcPr>
            <w:tcW w:w="5387"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В области ценности научного познания: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Овладение универсальными учебными познавательными действиями: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работа с информацией:</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5811" w:type="dxa"/>
          </w:tcPr>
          <w:p w:rsidR="00CA2919" w:rsidRPr="00CA2919" w:rsidRDefault="00CA2919" w:rsidP="00CA2919">
            <w:pPr>
              <w:rPr>
                <w:rFonts w:ascii="Times New Roman" w:hAnsi="Times New Roman"/>
                <w:sz w:val="24"/>
                <w:szCs w:val="24"/>
              </w:rPr>
            </w:pPr>
            <w:bookmarkStart w:id="32" w:name="_Toc118236639"/>
            <w:r w:rsidRPr="00CA2919">
              <w:rPr>
                <w:rFonts w:ascii="Times New Roman" w:hAnsi="Times New Roman"/>
                <w:sz w:val="24"/>
                <w:szCs w:val="24"/>
              </w:rPr>
              <w:t>сформировать знания об (о):</w:t>
            </w:r>
            <w:bookmarkEnd w:id="32"/>
          </w:p>
          <w:p w:rsidR="00CA2919" w:rsidRPr="00CA2919" w:rsidRDefault="00CA2919" w:rsidP="00CA2919">
            <w:pPr>
              <w:rPr>
                <w:rFonts w:ascii="Times New Roman" w:hAnsi="Times New Roman"/>
                <w:sz w:val="24"/>
                <w:szCs w:val="24"/>
              </w:rPr>
            </w:pPr>
            <w:bookmarkStart w:id="33" w:name="_Toc118236640"/>
            <w:r w:rsidRPr="00CA2919">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3"/>
          </w:p>
          <w:p w:rsidR="00CA2919" w:rsidRPr="00CA2919" w:rsidRDefault="00CA2919" w:rsidP="00CA2919">
            <w:pPr>
              <w:rPr>
                <w:rFonts w:ascii="Times New Roman" w:hAnsi="Times New Roman"/>
                <w:sz w:val="24"/>
                <w:szCs w:val="24"/>
              </w:rPr>
            </w:pPr>
            <w:bookmarkStart w:id="34" w:name="_Toc118236641"/>
            <w:r w:rsidRPr="00CA2919">
              <w:rPr>
                <w:rFonts w:ascii="Times New Roman" w:hAnsi="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4"/>
          </w:p>
          <w:p w:rsidR="00CA2919" w:rsidRPr="00CA2919" w:rsidRDefault="00CA2919" w:rsidP="00CA2919">
            <w:pPr>
              <w:rPr>
                <w:rFonts w:ascii="Times New Roman" w:hAnsi="Times New Roman"/>
                <w:sz w:val="24"/>
                <w:szCs w:val="24"/>
              </w:rPr>
            </w:pPr>
            <w:bookmarkStart w:id="35" w:name="_Toc118236642"/>
            <w:r w:rsidRPr="00CA2919">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CA2919" w:rsidRPr="00CA2919" w:rsidRDefault="00CA2919" w:rsidP="00CA2919">
            <w:pPr>
              <w:rPr>
                <w:rFonts w:ascii="Times New Roman" w:hAnsi="Times New Roman"/>
                <w:sz w:val="24"/>
                <w:szCs w:val="24"/>
              </w:rPr>
            </w:pPr>
            <w:bookmarkStart w:id="36" w:name="_Toc118236643"/>
            <w:r w:rsidRPr="00CA2919">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37" w:name="_Toc118236644"/>
            <w:r w:rsidRPr="00CA2919">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7"/>
          </w:p>
        </w:tc>
        <w:tc>
          <w:tcPr>
            <w:tcW w:w="5387" w:type="dxa"/>
          </w:tcPr>
          <w:p w:rsidR="00CA2919" w:rsidRPr="00CA2919" w:rsidRDefault="00CA2919" w:rsidP="00CA2919">
            <w:pPr>
              <w:rPr>
                <w:rFonts w:ascii="Times New Roman" w:hAnsi="Times New Roman"/>
                <w:sz w:val="24"/>
                <w:szCs w:val="24"/>
              </w:rPr>
            </w:pPr>
            <w:bookmarkStart w:id="38" w:name="_Toc118236645"/>
            <w:r w:rsidRPr="00CA2919">
              <w:rPr>
                <w:rFonts w:ascii="Times New Roman" w:hAnsi="Times New Roman"/>
                <w:sz w:val="24"/>
                <w:szCs w:val="24"/>
              </w:rPr>
              <w:t>В области духовно-нравственного воспитания:</w:t>
            </w:r>
            <w:bookmarkEnd w:id="38"/>
          </w:p>
          <w:p w:rsidR="00CA2919" w:rsidRPr="00CA2919" w:rsidRDefault="00CA2919" w:rsidP="00CA2919">
            <w:pPr>
              <w:rPr>
                <w:rFonts w:ascii="Times New Roman" w:hAnsi="Times New Roman"/>
                <w:sz w:val="24"/>
                <w:szCs w:val="24"/>
              </w:rPr>
            </w:pPr>
            <w:bookmarkStart w:id="39" w:name="_Toc118236646"/>
            <w:r w:rsidRPr="00CA2919">
              <w:rPr>
                <w:rFonts w:ascii="Times New Roman" w:hAnsi="Times New Roman"/>
                <w:sz w:val="24"/>
                <w:szCs w:val="24"/>
              </w:rPr>
              <w:t>-– сформированность нравственного сознания, этического поведения;</w:t>
            </w:r>
            <w:bookmarkEnd w:id="39"/>
          </w:p>
          <w:p w:rsidR="00CA2919" w:rsidRPr="00CA2919" w:rsidRDefault="00CA2919" w:rsidP="00CA2919">
            <w:pPr>
              <w:rPr>
                <w:rFonts w:ascii="Times New Roman" w:hAnsi="Times New Roman"/>
                <w:sz w:val="24"/>
                <w:szCs w:val="24"/>
              </w:rPr>
            </w:pPr>
            <w:bookmarkStart w:id="40" w:name="_Toc118236647"/>
            <w:r w:rsidRPr="00CA2919">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0"/>
          </w:p>
          <w:p w:rsidR="00CA2919" w:rsidRPr="00CA2919" w:rsidRDefault="00CA2919" w:rsidP="00CA2919">
            <w:pPr>
              <w:rPr>
                <w:rFonts w:ascii="Times New Roman" w:hAnsi="Times New Roman"/>
                <w:sz w:val="24"/>
                <w:szCs w:val="24"/>
              </w:rPr>
            </w:pPr>
            <w:bookmarkStart w:id="41" w:name="_Toc118236648"/>
            <w:r w:rsidRPr="00CA2919">
              <w:rPr>
                <w:rFonts w:ascii="Times New Roman" w:hAnsi="Times New Roman"/>
                <w:sz w:val="24"/>
                <w:szCs w:val="24"/>
              </w:rPr>
              <w:t>– осознание личного вклада в построение устойчивого будущего;</w:t>
            </w:r>
            <w:bookmarkEnd w:id="41"/>
          </w:p>
          <w:p w:rsidR="00CA2919" w:rsidRPr="00CA2919" w:rsidRDefault="00CA2919" w:rsidP="00CA2919">
            <w:pPr>
              <w:rPr>
                <w:rFonts w:ascii="Times New Roman" w:hAnsi="Times New Roman"/>
                <w:sz w:val="24"/>
                <w:szCs w:val="24"/>
              </w:rPr>
            </w:pPr>
            <w:bookmarkStart w:id="42" w:name="_Toc118236649"/>
            <w:r w:rsidRPr="00CA2919">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CA2919" w:rsidRPr="00CA2919" w:rsidRDefault="00CA2919" w:rsidP="00CA2919">
            <w:pPr>
              <w:rPr>
                <w:rFonts w:ascii="Times New Roman" w:hAnsi="Times New Roman"/>
                <w:sz w:val="24"/>
                <w:szCs w:val="24"/>
              </w:rPr>
            </w:pPr>
            <w:bookmarkStart w:id="43" w:name="_Toc118236650"/>
            <w:r w:rsidRPr="00CA2919">
              <w:rPr>
                <w:rFonts w:ascii="Times New Roman" w:hAnsi="Times New Roman"/>
                <w:sz w:val="24"/>
                <w:szCs w:val="24"/>
              </w:rPr>
              <w:t>Овладение универсальными регулятивными действиями:</w:t>
            </w:r>
            <w:bookmarkEnd w:id="43"/>
          </w:p>
          <w:p w:rsidR="00CA2919" w:rsidRPr="00CA2919" w:rsidRDefault="00CA2919" w:rsidP="00CA2919">
            <w:pPr>
              <w:rPr>
                <w:rFonts w:ascii="Times New Roman" w:hAnsi="Times New Roman"/>
                <w:sz w:val="24"/>
                <w:szCs w:val="24"/>
              </w:rPr>
            </w:pPr>
            <w:bookmarkStart w:id="44" w:name="_Toc118236651"/>
            <w:r w:rsidRPr="00CA2919">
              <w:rPr>
                <w:rFonts w:ascii="Times New Roman" w:hAnsi="Times New Roman"/>
                <w:sz w:val="24"/>
                <w:szCs w:val="24"/>
              </w:rPr>
              <w:t>а) самоорганизация:</w:t>
            </w:r>
            <w:bookmarkEnd w:id="44"/>
          </w:p>
          <w:p w:rsidR="00CA2919" w:rsidRPr="00CA2919" w:rsidRDefault="00CA2919" w:rsidP="00CA2919">
            <w:pPr>
              <w:rPr>
                <w:rFonts w:ascii="Times New Roman" w:hAnsi="Times New Roman"/>
                <w:sz w:val="24"/>
                <w:szCs w:val="24"/>
              </w:rPr>
            </w:pPr>
            <w:bookmarkStart w:id="45" w:name="_Toc118236652"/>
            <w:r w:rsidRPr="00CA2919">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5"/>
          </w:p>
          <w:p w:rsidR="00CA2919" w:rsidRPr="00CA2919" w:rsidRDefault="00CA2919" w:rsidP="00CA2919">
            <w:pPr>
              <w:rPr>
                <w:rFonts w:ascii="Times New Roman" w:hAnsi="Times New Roman"/>
                <w:sz w:val="24"/>
                <w:szCs w:val="24"/>
              </w:rPr>
            </w:pPr>
            <w:bookmarkStart w:id="46" w:name="_Toc118236653"/>
            <w:r w:rsidRPr="00CA2919">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CA2919" w:rsidRPr="00CA2919" w:rsidRDefault="00CA2919" w:rsidP="00CA2919">
            <w:pPr>
              <w:rPr>
                <w:rFonts w:ascii="Times New Roman" w:hAnsi="Times New Roman"/>
                <w:sz w:val="24"/>
                <w:szCs w:val="24"/>
              </w:rPr>
            </w:pPr>
            <w:bookmarkStart w:id="47" w:name="_Toc118236654"/>
            <w:r w:rsidRPr="00CA2919">
              <w:rPr>
                <w:rFonts w:ascii="Times New Roman" w:hAnsi="Times New Roman"/>
                <w:sz w:val="24"/>
                <w:szCs w:val="24"/>
              </w:rPr>
              <w:t>– давать оценку новым ситуациям;</w:t>
            </w:r>
            <w:bookmarkEnd w:id="47"/>
          </w:p>
          <w:p w:rsidR="00CA2919" w:rsidRPr="00CA2919" w:rsidRDefault="00CA2919" w:rsidP="00CA2919">
            <w:pPr>
              <w:rPr>
                <w:rFonts w:ascii="Times New Roman" w:hAnsi="Times New Roman"/>
                <w:sz w:val="24"/>
                <w:szCs w:val="24"/>
              </w:rPr>
            </w:pPr>
            <w:bookmarkStart w:id="48" w:name="_Toc118236655"/>
            <w:r w:rsidRPr="00CA2919">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CA2919" w:rsidRPr="00CA2919" w:rsidRDefault="00CA2919" w:rsidP="00CA2919">
            <w:pPr>
              <w:rPr>
                <w:rFonts w:ascii="Times New Roman" w:hAnsi="Times New Roman"/>
                <w:sz w:val="24"/>
                <w:szCs w:val="24"/>
              </w:rPr>
            </w:pPr>
            <w:bookmarkStart w:id="49" w:name="_Toc118236656"/>
            <w:r w:rsidRPr="00CA2919">
              <w:rPr>
                <w:rFonts w:ascii="Times New Roman" w:hAnsi="Times New Roman"/>
                <w:sz w:val="24"/>
                <w:szCs w:val="24"/>
              </w:rPr>
              <w:t>б) самоконтроль:</w:t>
            </w:r>
            <w:bookmarkEnd w:id="49"/>
          </w:p>
          <w:p w:rsidR="00CA2919" w:rsidRPr="00CA2919" w:rsidRDefault="00CA2919" w:rsidP="00CA2919">
            <w:pPr>
              <w:rPr>
                <w:rFonts w:ascii="Times New Roman" w:hAnsi="Times New Roman"/>
                <w:sz w:val="24"/>
                <w:szCs w:val="24"/>
              </w:rPr>
            </w:pPr>
            <w:bookmarkStart w:id="50" w:name="_Toc118236657"/>
            <w:r w:rsidRPr="00CA2919">
              <w:rPr>
                <w:rFonts w:ascii="Times New Roman" w:hAnsi="Times New Roman"/>
                <w:sz w:val="24"/>
                <w:szCs w:val="24"/>
              </w:rPr>
              <w:t>использовать приемы рефлексии для оценки ситуации, выбора верного решения;</w:t>
            </w:r>
            <w:bookmarkEnd w:id="50"/>
          </w:p>
          <w:p w:rsidR="00CA2919" w:rsidRPr="00CA2919" w:rsidRDefault="00CA2919" w:rsidP="00CA2919">
            <w:pPr>
              <w:rPr>
                <w:rFonts w:ascii="Times New Roman" w:hAnsi="Times New Roman"/>
                <w:sz w:val="24"/>
                <w:szCs w:val="24"/>
              </w:rPr>
            </w:pPr>
            <w:bookmarkStart w:id="51" w:name="_Toc118236658"/>
            <w:r w:rsidRPr="00CA2919">
              <w:rPr>
                <w:rFonts w:ascii="Times New Roman" w:hAnsi="Times New Roman"/>
                <w:sz w:val="24"/>
                <w:szCs w:val="24"/>
              </w:rPr>
              <w:t>– уметь оценивать риски и своевременно принимать решения по их снижению;</w:t>
            </w:r>
            <w:bookmarkEnd w:id="51"/>
          </w:p>
          <w:p w:rsidR="00CA2919" w:rsidRPr="00CA2919" w:rsidRDefault="00CA2919" w:rsidP="00CA2919">
            <w:pPr>
              <w:rPr>
                <w:rFonts w:ascii="Times New Roman" w:hAnsi="Times New Roman"/>
                <w:sz w:val="24"/>
                <w:szCs w:val="24"/>
              </w:rPr>
            </w:pPr>
            <w:bookmarkStart w:id="52" w:name="_Toc118236659"/>
            <w:r w:rsidRPr="00CA2919">
              <w:rPr>
                <w:rFonts w:ascii="Times New Roman" w:hAnsi="Times New Roman"/>
                <w:sz w:val="24"/>
                <w:szCs w:val="24"/>
              </w:rPr>
              <w:t>в) эмоциональный интеллект, предполагающий сформированность:</w:t>
            </w:r>
            <w:bookmarkEnd w:id="52"/>
          </w:p>
          <w:p w:rsidR="00CA2919" w:rsidRPr="00CA2919" w:rsidRDefault="00CA2919" w:rsidP="00CA2919">
            <w:pPr>
              <w:rPr>
                <w:rFonts w:ascii="Times New Roman" w:hAnsi="Times New Roman"/>
                <w:sz w:val="24"/>
                <w:szCs w:val="24"/>
              </w:rPr>
            </w:pPr>
            <w:bookmarkStart w:id="53" w:name="_Toc118236660"/>
            <w:r w:rsidRPr="00CA2919">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CA2919" w:rsidRPr="00CA2919" w:rsidRDefault="00CA2919" w:rsidP="00CA2919">
            <w:pPr>
              <w:rPr>
                <w:rFonts w:ascii="Times New Roman" w:hAnsi="Times New Roman"/>
                <w:sz w:val="24"/>
                <w:szCs w:val="24"/>
              </w:rPr>
            </w:pPr>
            <w:bookmarkStart w:id="54" w:name="_Toc118236661"/>
            <w:r w:rsidRPr="00CA2919">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CA2919" w:rsidRPr="00CA2919" w:rsidRDefault="00CA2919" w:rsidP="00CA2919">
            <w:pPr>
              <w:rPr>
                <w:rFonts w:ascii="Times New Roman" w:hAnsi="Times New Roman"/>
                <w:sz w:val="24"/>
                <w:szCs w:val="24"/>
              </w:rPr>
            </w:pPr>
            <w:bookmarkStart w:id="55" w:name="_Toc118236662"/>
            <w:r w:rsidRPr="00CA2919">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5"/>
          </w:p>
        </w:tc>
        <w:tc>
          <w:tcPr>
            <w:tcW w:w="5811" w:type="dxa"/>
          </w:tcPr>
          <w:p w:rsidR="00CA2919" w:rsidRPr="00CA2919" w:rsidRDefault="00CA2919" w:rsidP="00CA2919">
            <w:pPr>
              <w:rPr>
                <w:rFonts w:ascii="Times New Roman" w:hAnsi="Times New Roman"/>
                <w:sz w:val="24"/>
                <w:szCs w:val="24"/>
              </w:rPr>
            </w:pPr>
            <w:bookmarkStart w:id="56" w:name="_Toc118236663"/>
            <w:r w:rsidRPr="00CA2919">
              <w:rPr>
                <w:rFonts w:ascii="Times New Roman" w:hAnsi="Times New Roman"/>
                <w:sz w:val="24"/>
                <w:szCs w:val="24"/>
              </w:rPr>
              <w:t>сформировать знания об (о):</w:t>
            </w:r>
            <w:bookmarkEnd w:id="56"/>
          </w:p>
          <w:p w:rsidR="00CA2919" w:rsidRPr="00CA2919" w:rsidRDefault="00CA2919" w:rsidP="00CA2919">
            <w:pPr>
              <w:rPr>
                <w:rFonts w:ascii="Times New Roman" w:hAnsi="Times New Roman"/>
                <w:sz w:val="24"/>
                <w:szCs w:val="24"/>
              </w:rPr>
            </w:pPr>
            <w:bookmarkStart w:id="57" w:name="_Toc118236664"/>
            <w:r w:rsidRPr="00CA2919">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7"/>
          </w:p>
          <w:p w:rsidR="00CA2919" w:rsidRPr="00CA2919" w:rsidRDefault="00CA2919" w:rsidP="00CA2919">
            <w:pPr>
              <w:rPr>
                <w:rFonts w:ascii="Times New Roman" w:hAnsi="Times New Roman"/>
                <w:sz w:val="24"/>
                <w:szCs w:val="24"/>
              </w:rPr>
            </w:pPr>
            <w:bookmarkStart w:id="58" w:name="_Toc118236665"/>
            <w:r w:rsidRPr="00CA2919">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8"/>
          </w:p>
          <w:p w:rsidR="00CA2919" w:rsidRPr="00CA2919" w:rsidRDefault="00CA2919" w:rsidP="00CA2919">
            <w:pPr>
              <w:rPr>
                <w:rFonts w:ascii="Times New Roman" w:hAnsi="Times New Roman"/>
                <w:sz w:val="24"/>
                <w:szCs w:val="24"/>
              </w:rPr>
            </w:pPr>
            <w:bookmarkStart w:id="59" w:name="_Toc118236666"/>
            <w:r w:rsidRPr="00CA2919">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CA2919" w:rsidRPr="00CA2919" w:rsidRDefault="00CA2919" w:rsidP="00CA2919">
            <w:pPr>
              <w:rPr>
                <w:rFonts w:ascii="Times New Roman" w:hAnsi="Times New Roman"/>
                <w:sz w:val="24"/>
                <w:szCs w:val="24"/>
              </w:rPr>
            </w:pPr>
            <w:bookmarkStart w:id="60" w:name="_Toc118236667"/>
            <w:r w:rsidRPr="00CA2919">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0"/>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61" w:name="_Toc118236668"/>
            <w:r w:rsidRPr="00CA2919">
              <w:rPr>
                <w:rFonts w:ascii="Times New Roman" w:hAnsi="Times New Roman"/>
                <w:sz w:val="24"/>
                <w:szCs w:val="24"/>
              </w:rPr>
              <w:t>ОК 04. Эффективно взаимодействовать и работать в коллективе и команде</w:t>
            </w:r>
            <w:bookmarkEnd w:id="61"/>
          </w:p>
        </w:tc>
        <w:tc>
          <w:tcPr>
            <w:tcW w:w="5387" w:type="dxa"/>
          </w:tcPr>
          <w:p w:rsidR="00CA2919" w:rsidRPr="00CA2919" w:rsidRDefault="00CA2919" w:rsidP="00CA2919">
            <w:pPr>
              <w:rPr>
                <w:rFonts w:ascii="Times New Roman" w:hAnsi="Times New Roman"/>
                <w:sz w:val="24"/>
                <w:szCs w:val="24"/>
              </w:rPr>
            </w:pPr>
            <w:bookmarkStart w:id="62" w:name="_Toc118236669"/>
            <w:r w:rsidRPr="00CA2919">
              <w:rPr>
                <w:rFonts w:ascii="Times New Roman" w:hAnsi="Times New Roman"/>
                <w:sz w:val="24"/>
                <w:szCs w:val="24"/>
              </w:rPr>
              <w:t>– готовность к саморазвитию, самостоятельности и самоопределению;</w:t>
            </w:r>
            <w:bookmarkEnd w:id="62"/>
          </w:p>
          <w:p w:rsidR="00CA2919" w:rsidRPr="00CA2919" w:rsidRDefault="00CA2919" w:rsidP="00CA2919">
            <w:pPr>
              <w:rPr>
                <w:rFonts w:ascii="Times New Roman" w:hAnsi="Times New Roman"/>
                <w:sz w:val="24"/>
                <w:szCs w:val="24"/>
              </w:rPr>
            </w:pPr>
            <w:bookmarkStart w:id="63" w:name="_Toc118236670"/>
            <w:r w:rsidRPr="00CA2919">
              <w:rPr>
                <w:rFonts w:ascii="Times New Roman" w:hAnsi="Times New Roman"/>
                <w:sz w:val="24"/>
                <w:szCs w:val="24"/>
              </w:rPr>
              <w:t>-овладение навыками учебно-исследовательской, проектной и социальной деятельности;</w:t>
            </w:r>
            <w:bookmarkEnd w:id="63"/>
          </w:p>
          <w:p w:rsidR="00CA2919" w:rsidRPr="00CA2919" w:rsidRDefault="00CA2919" w:rsidP="00CA2919">
            <w:pPr>
              <w:rPr>
                <w:rFonts w:ascii="Times New Roman" w:hAnsi="Times New Roman"/>
                <w:sz w:val="24"/>
                <w:szCs w:val="24"/>
              </w:rPr>
            </w:pPr>
            <w:bookmarkStart w:id="64" w:name="_Toc118236671"/>
            <w:r w:rsidRPr="00CA2919">
              <w:rPr>
                <w:rFonts w:ascii="Times New Roman" w:hAnsi="Times New Roman"/>
                <w:sz w:val="24"/>
                <w:szCs w:val="24"/>
              </w:rPr>
              <w:t>Овладение универсальными коммуникативными действиями:</w:t>
            </w:r>
            <w:bookmarkEnd w:id="64"/>
          </w:p>
          <w:p w:rsidR="00CA2919" w:rsidRPr="00CA2919" w:rsidRDefault="00CA2919" w:rsidP="00CA2919">
            <w:pPr>
              <w:rPr>
                <w:rFonts w:ascii="Times New Roman" w:hAnsi="Times New Roman"/>
                <w:sz w:val="24"/>
                <w:szCs w:val="24"/>
              </w:rPr>
            </w:pPr>
            <w:bookmarkStart w:id="65" w:name="_Toc118236672"/>
            <w:r w:rsidRPr="00CA2919">
              <w:rPr>
                <w:rFonts w:ascii="Times New Roman" w:hAnsi="Times New Roman"/>
                <w:sz w:val="24"/>
                <w:szCs w:val="24"/>
              </w:rPr>
              <w:t>б) совместная деятельность:</w:t>
            </w:r>
            <w:bookmarkEnd w:id="65"/>
          </w:p>
          <w:p w:rsidR="00CA2919" w:rsidRPr="00CA2919" w:rsidRDefault="00CA2919" w:rsidP="00CA2919">
            <w:pPr>
              <w:rPr>
                <w:rFonts w:ascii="Times New Roman" w:hAnsi="Times New Roman"/>
                <w:sz w:val="24"/>
                <w:szCs w:val="24"/>
              </w:rPr>
            </w:pPr>
            <w:bookmarkStart w:id="66" w:name="_Toc118236673"/>
            <w:r w:rsidRPr="00CA2919">
              <w:rPr>
                <w:rFonts w:ascii="Times New Roman" w:hAnsi="Times New Roman"/>
                <w:sz w:val="24"/>
                <w:szCs w:val="24"/>
              </w:rPr>
              <w:t>– понимать и использовать преимущества командной и индивидуальной работы;</w:t>
            </w:r>
            <w:bookmarkEnd w:id="66"/>
          </w:p>
          <w:p w:rsidR="00CA2919" w:rsidRPr="00CA2919" w:rsidRDefault="00CA2919" w:rsidP="00CA2919">
            <w:pPr>
              <w:rPr>
                <w:rFonts w:ascii="Times New Roman" w:hAnsi="Times New Roman"/>
                <w:sz w:val="24"/>
                <w:szCs w:val="24"/>
              </w:rPr>
            </w:pPr>
            <w:bookmarkStart w:id="67" w:name="_Toc118236674"/>
            <w:r w:rsidRPr="00CA2919">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7"/>
          </w:p>
          <w:p w:rsidR="00CA2919" w:rsidRPr="00CA2919" w:rsidRDefault="00CA2919" w:rsidP="00CA2919">
            <w:pPr>
              <w:rPr>
                <w:rFonts w:ascii="Times New Roman" w:hAnsi="Times New Roman"/>
                <w:sz w:val="24"/>
                <w:szCs w:val="24"/>
              </w:rPr>
            </w:pPr>
            <w:bookmarkStart w:id="68" w:name="_Toc118236675"/>
            <w:r w:rsidRPr="00CA2919">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8"/>
          </w:p>
          <w:p w:rsidR="00CA2919" w:rsidRPr="00CA2919" w:rsidRDefault="00CA2919" w:rsidP="00CA2919">
            <w:pPr>
              <w:rPr>
                <w:rFonts w:ascii="Times New Roman" w:hAnsi="Times New Roman"/>
                <w:sz w:val="24"/>
                <w:szCs w:val="24"/>
              </w:rPr>
            </w:pPr>
            <w:bookmarkStart w:id="69" w:name="_Toc118236676"/>
            <w:r w:rsidRPr="00CA2919">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9"/>
          </w:p>
          <w:p w:rsidR="00CA2919" w:rsidRPr="00CA2919" w:rsidRDefault="00CA2919" w:rsidP="00CA2919">
            <w:pPr>
              <w:rPr>
                <w:rFonts w:ascii="Times New Roman" w:hAnsi="Times New Roman"/>
                <w:sz w:val="24"/>
                <w:szCs w:val="24"/>
              </w:rPr>
            </w:pPr>
            <w:bookmarkStart w:id="70" w:name="_Toc118236677"/>
            <w:r w:rsidRPr="00CA2919">
              <w:rPr>
                <w:rFonts w:ascii="Times New Roman" w:hAnsi="Times New Roman"/>
                <w:sz w:val="24"/>
                <w:szCs w:val="24"/>
              </w:rPr>
              <w:t>Овладение универсальными регулятивными действиями:</w:t>
            </w:r>
            <w:bookmarkEnd w:id="70"/>
          </w:p>
          <w:p w:rsidR="00CA2919" w:rsidRPr="00CA2919" w:rsidRDefault="00CA2919" w:rsidP="00CA2919">
            <w:pPr>
              <w:rPr>
                <w:rFonts w:ascii="Times New Roman" w:hAnsi="Times New Roman"/>
                <w:sz w:val="24"/>
                <w:szCs w:val="24"/>
              </w:rPr>
            </w:pPr>
            <w:bookmarkStart w:id="71" w:name="_Toc118236678"/>
            <w:r w:rsidRPr="00CA2919">
              <w:rPr>
                <w:rFonts w:ascii="Times New Roman" w:hAnsi="Times New Roman"/>
                <w:sz w:val="24"/>
                <w:szCs w:val="24"/>
              </w:rPr>
              <w:t>г) принятие себя и других людей:</w:t>
            </w:r>
            <w:bookmarkEnd w:id="71"/>
          </w:p>
          <w:p w:rsidR="00CA2919" w:rsidRPr="00CA2919" w:rsidRDefault="00CA2919" w:rsidP="00CA2919">
            <w:pPr>
              <w:rPr>
                <w:rFonts w:ascii="Times New Roman" w:hAnsi="Times New Roman"/>
                <w:sz w:val="24"/>
                <w:szCs w:val="24"/>
              </w:rPr>
            </w:pPr>
            <w:bookmarkStart w:id="72" w:name="_Toc118236679"/>
            <w:r w:rsidRPr="00CA2919">
              <w:rPr>
                <w:rFonts w:ascii="Times New Roman" w:hAnsi="Times New Roman"/>
                <w:sz w:val="24"/>
                <w:szCs w:val="24"/>
              </w:rPr>
              <w:t>– принимать мотивы и аргументы других людей при анализе результатов деятельности;</w:t>
            </w:r>
            <w:bookmarkEnd w:id="72"/>
          </w:p>
          <w:p w:rsidR="00CA2919" w:rsidRPr="00CA2919" w:rsidRDefault="00CA2919" w:rsidP="00CA2919">
            <w:pPr>
              <w:rPr>
                <w:rFonts w:ascii="Times New Roman" w:hAnsi="Times New Roman"/>
                <w:sz w:val="24"/>
                <w:szCs w:val="24"/>
              </w:rPr>
            </w:pPr>
            <w:bookmarkStart w:id="73" w:name="_Toc118236680"/>
            <w:r w:rsidRPr="00CA2919">
              <w:rPr>
                <w:rFonts w:ascii="Times New Roman" w:hAnsi="Times New Roman"/>
                <w:sz w:val="24"/>
                <w:szCs w:val="24"/>
              </w:rPr>
              <w:t>– признавать свое право и право других людей на ошибки;</w:t>
            </w:r>
            <w:bookmarkEnd w:id="73"/>
          </w:p>
          <w:p w:rsidR="00CA2919" w:rsidRPr="00CA2919" w:rsidRDefault="00CA2919" w:rsidP="00CA2919">
            <w:pPr>
              <w:rPr>
                <w:rFonts w:ascii="Times New Roman" w:hAnsi="Times New Roman"/>
                <w:sz w:val="24"/>
                <w:szCs w:val="24"/>
              </w:rPr>
            </w:pPr>
            <w:bookmarkStart w:id="74" w:name="_Toc118236681"/>
            <w:r w:rsidRPr="00CA2919">
              <w:rPr>
                <w:rFonts w:ascii="Times New Roman" w:hAnsi="Times New Roman"/>
                <w:sz w:val="24"/>
                <w:szCs w:val="24"/>
              </w:rPr>
              <w:t>– развивать способность понимать мир с позиции другого человека</w:t>
            </w:r>
            <w:bookmarkEnd w:id="74"/>
          </w:p>
        </w:tc>
        <w:tc>
          <w:tcPr>
            <w:tcW w:w="5811" w:type="dxa"/>
          </w:tcPr>
          <w:p w:rsidR="00CA2919" w:rsidRPr="00CA2919" w:rsidRDefault="00CA2919" w:rsidP="00CA2919">
            <w:pPr>
              <w:rPr>
                <w:rFonts w:ascii="Times New Roman" w:hAnsi="Times New Roman"/>
                <w:sz w:val="24"/>
                <w:szCs w:val="24"/>
              </w:rPr>
            </w:pPr>
            <w:bookmarkStart w:id="75" w:name="_Toc118236682"/>
            <w:r w:rsidRPr="00CA2919">
              <w:rPr>
                <w:rFonts w:ascii="Times New Roman" w:hAnsi="Times New Roman"/>
                <w:sz w:val="24"/>
                <w:szCs w:val="24"/>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5"/>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76" w:name="_Toc118236683"/>
            <w:r w:rsidRPr="00CA2919">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p>
        </w:tc>
        <w:tc>
          <w:tcPr>
            <w:tcW w:w="5387" w:type="dxa"/>
          </w:tcPr>
          <w:p w:rsidR="00CA2919" w:rsidRPr="00CA2919" w:rsidRDefault="00CA2919" w:rsidP="00CA2919">
            <w:pPr>
              <w:rPr>
                <w:rFonts w:ascii="Times New Roman" w:hAnsi="Times New Roman"/>
                <w:sz w:val="24"/>
                <w:szCs w:val="24"/>
              </w:rPr>
            </w:pPr>
            <w:bookmarkStart w:id="77" w:name="_Toc118236684"/>
            <w:r w:rsidRPr="00CA2919">
              <w:rPr>
                <w:rFonts w:ascii="Times New Roman" w:hAnsi="Times New Roman"/>
                <w:sz w:val="24"/>
                <w:szCs w:val="24"/>
              </w:rPr>
              <w:t>В области эстетического воспитания:</w:t>
            </w:r>
            <w:bookmarkEnd w:id="77"/>
          </w:p>
          <w:p w:rsidR="00CA2919" w:rsidRPr="00CA2919" w:rsidRDefault="00CA2919" w:rsidP="00CA2919">
            <w:pPr>
              <w:rPr>
                <w:rFonts w:ascii="Times New Roman" w:hAnsi="Times New Roman"/>
                <w:sz w:val="24"/>
                <w:szCs w:val="24"/>
              </w:rPr>
            </w:pPr>
            <w:bookmarkStart w:id="78" w:name="_Toc118236685"/>
            <w:r w:rsidRPr="00CA2919">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8"/>
          </w:p>
          <w:p w:rsidR="00CA2919" w:rsidRPr="00CA2919" w:rsidRDefault="00CA2919" w:rsidP="00CA2919">
            <w:pPr>
              <w:rPr>
                <w:rFonts w:ascii="Times New Roman" w:hAnsi="Times New Roman"/>
                <w:sz w:val="24"/>
                <w:szCs w:val="24"/>
              </w:rPr>
            </w:pPr>
            <w:bookmarkStart w:id="79" w:name="_Toc118236686"/>
            <w:r w:rsidRPr="00CA2919">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9"/>
          </w:p>
          <w:p w:rsidR="00CA2919" w:rsidRPr="00CA2919" w:rsidRDefault="00CA2919" w:rsidP="00CA2919">
            <w:pPr>
              <w:rPr>
                <w:rFonts w:ascii="Times New Roman" w:hAnsi="Times New Roman"/>
                <w:sz w:val="24"/>
                <w:szCs w:val="24"/>
              </w:rPr>
            </w:pPr>
            <w:bookmarkStart w:id="80" w:name="_Toc118236687"/>
            <w:r w:rsidRPr="00CA2919">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0"/>
          </w:p>
          <w:p w:rsidR="00CA2919" w:rsidRPr="00CA2919" w:rsidRDefault="00CA2919" w:rsidP="00CA2919">
            <w:pPr>
              <w:rPr>
                <w:rFonts w:ascii="Times New Roman" w:hAnsi="Times New Roman"/>
                <w:sz w:val="24"/>
                <w:szCs w:val="24"/>
              </w:rPr>
            </w:pPr>
            <w:bookmarkStart w:id="81" w:name="_Toc118236688"/>
            <w:r w:rsidRPr="00CA2919">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1"/>
          </w:p>
          <w:p w:rsidR="00CA2919" w:rsidRPr="00CA2919" w:rsidRDefault="00CA2919" w:rsidP="00CA2919">
            <w:pPr>
              <w:rPr>
                <w:rFonts w:ascii="Times New Roman" w:hAnsi="Times New Roman"/>
                <w:sz w:val="24"/>
                <w:szCs w:val="24"/>
              </w:rPr>
            </w:pPr>
            <w:bookmarkStart w:id="82" w:name="_Toc118236689"/>
            <w:r w:rsidRPr="00CA2919">
              <w:rPr>
                <w:rFonts w:ascii="Times New Roman" w:hAnsi="Times New Roman"/>
                <w:sz w:val="24"/>
                <w:szCs w:val="24"/>
              </w:rPr>
              <w:t>Овладение универсальными коммуникативными действиями:</w:t>
            </w:r>
            <w:bookmarkEnd w:id="82"/>
          </w:p>
          <w:p w:rsidR="00CA2919" w:rsidRPr="00CA2919" w:rsidRDefault="00CA2919" w:rsidP="00CA2919">
            <w:pPr>
              <w:rPr>
                <w:rFonts w:ascii="Times New Roman" w:hAnsi="Times New Roman"/>
                <w:sz w:val="24"/>
                <w:szCs w:val="24"/>
              </w:rPr>
            </w:pPr>
            <w:bookmarkStart w:id="83" w:name="_Toc118236690"/>
            <w:r w:rsidRPr="00CA2919">
              <w:rPr>
                <w:rFonts w:ascii="Times New Roman" w:hAnsi="Times New Roman"/>
                <w:sz w:val="24"/>
                <w:szCs w:val="24"/>
              </w:rPr>
              <w:t>а) общение:</w:t>
            </w:r>
            <w:bookmarkEnd w:id="83"/>
          </w:p>
          <w:p w:rsidR="00CA2919" w:rsidRPr="00CA2919" w:rsidRDefault="00CA2919" w:rsidP="00CA2919">
            <w:pPr>
              <w:rPr>
                <w:rFonts w:ascii="Times New Roman" w:hAnsi="Times New Roman"/>
                <w:sz w:val="24"/>
                <w:szCs w:val="24"/>
              </w:rPr>
            </w:pPr>
            <w:bookmarkStart w:id="84" w:name="_Toc118236691"/>
            <w:r w:rsidRPr="00CA2919">
              <w:rPr>
                <w:rFonts w:ascii="Times New Roman" w:hAnsi="Times New Roman"/>
                <w:sz w:val="24"/>
                <w:szCs w:val="24"/>
              </w:rPr>
              <w:t>– осуществлять коммуникации во всех сферах жизни;</w:t>
            </w:r>
            <w:bookmarkEnd w:id="84"/>
          </w:p>
          <w:p w:rsidR="00CA2919" w:rsidRPr="00CA2919" w:rsidRDefault="00CA2919" w:rsidP="00CA2919">
            <w:pPr>
              <w:rPr>
                <w:rFonts w:ascii="Times New Roman" w:hAnsi="Times New Roman"/>
                <w:sz w:val="24"/>
                <w:szCs w:val="24"/>
              </w:rPr>
            </w:pPr>
            <w:bookmarkStart w:id="85" w:name="_Toc118236692"/>
            <w:r w:rsidRPr="00CA2919">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5"/>
          </w:p>
          <w:p w:rsidR="00CA2919" w:rsidRPr="00CA2919" w:rsidRDefault="00CA2919" w:rsidP="00CA2919">
            <w:pPr>
              <w:rPr>
                <w:rFonts w:ascii="Times New Roman" w:hAnsi="Times New Roman"/>
                <w:sz w:val="24"/>
                <w:szCs w:val="24"/>
              </w:rPr>
            </w:pPr>
            <w:bookmarkStart w:id="86" w:name="_Toc118236693"/>
            <w:r w:rsidRPr="00CA2919">
              <w:rPr>
                <w:rFonts w:ascii="Times New Roman" w:hAnsi="Times New Roman"/>
                <w:sz w:val="24"/>
                <w:szCs w:val="24"/>
              </w:rPr>
              <w:t>– развернуто и логично излагать свою точку зрения с использованием языковых средств</w:t>
            </w:r>
            <w:bookmarkEnd w:id="86"/>
          </w:p>
        </w:tc>
        <w:tc>
          <w:tcPr>
            <w:tcW w:w="5811" w:type="dxa"/>
          </w:tcPr>
          <w:p w:rsidR="00CA2919" w:rsidRPr="00CA2919" w:rsidRDefault="00CA2919" w:rsidP="00CA2919">
            <w:pPr>
              <w:rPr>
                <w:rFonts w:ascii="Times New Roman" w:hAnsi="Times New Roman"/>
                <w:sz w:val="24"/>
                <w:szCs w:val="24"/>
              </w:rPr>
            </w:pPr>
            <w:bookmarkStart w:id="87" w:name="_Toc118236694"/>
            <w:r w:rsidRPr="00CA2919">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7"/>
          </w:p>
          <w:p w:rsidR="00CA2919" w:rsidRPr="00CA2919" w:rsidRDefault="00CA2919" w:rsidP="00CA2919">
            <w:pPr>
              <w:rPr>
                <w:rFonts w:ascii="Times New Roman" w:hAnsi="Times New Roman"/>
                <w:sz w:val="24"/>
                <w:szCs w:val="24"/>
              </w:rPr>
            </w:pPr>
            <w:bookmarkStart w:id="88" w:name="_Toc118236695"/>
            <w:r w:rsidRPr="00CA2919">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8"/>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89" w:name="_Toc118236696"/>
            <w:r w:rsidRPr="00CA2919">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9"/>
          </w:p>
        </w:tc>
        <w:tc>
          <w:tcPr>
            <w:tcW w:w="5387" w:type="dxa"/>
          </w:tcPr>
          <w:p w:rsidR="00CA2919" w:rsidRPr="00CA2919" w:rsidRDefault="00CA2919" w:rsidP="00CA2919">
            <w:pPr>
              <w:rPr>
                <w:rFonts w:ascii="Times New Roman" w:hAnsi="Times New Roman"/>
                <w:sz w:val="24"/>
                <w:szCs w:val="24"/>
              </w:rPr>
            </w:pPr>
            <w:bookmarkStart w:id="90" w:name="_Toc118236697"/>
            <w:r w:rsidRPr="00CA2919">
              <w:rPr>
                <w:rFonts w:ascii="Times New Roman" w:hAnsi="Times New Roman"/>
                <w:sz w:val="24"/>
                <w:szCs w:val="24"/>
              </w:rPr>
              <w:t>– осознание обучающимися российской гражданской идентичности;</w:t>
            </w:r>
            <w:bookmarkEnd w:id="90"/>
          </w:p>
          <w:p w:rsidR="00CA2919" w:rsidRPr="00CA2919" w:rsidRDefault="00CA2919" w:rsidP="00CA2919">
            <w:pPr>
              <w:rPr>
                <w:rFonts w:ascii="Times New Roman" w:hAnsi="Times New Roman"/>
                <w:sz w:val="24"/>
                <w:szCs w:val="24"/>
              </w:rPr>
            </w:pPr>
            <w:bookmarkStart w:id="91" w:name="_Toc118236698"/>
            <w:r w:rsidRPr="00CA2919">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1"/>
          </w:p>
          <w:p w:rsidR="00CA2919" w:rsidRPr="00CA2919" w:rsidRDefault="00CA2919" w:rsidP="00CA2919">
            <w:pPr>
              <w:rPr>
                <w:rFonts w:ascii="Times New Roman" w:hAnsi="Times New Roman"/>
                <w:sz w:val="24"/>
                <w:szCs w:val="24"/>
              </w:rPr>
            </w:pPr>
            <w:bookmarkStart w:id="92" w:name="_Toc118236699"/>
            <w:r w:rsidRPr="00CA2919">
              <w:rPr>
                <w:rFonts w:ascii="Times New Roman" w:hAnsi="Times New Roman"/>
                <w:sz w:val="24"/>
                <w:szCs w:val="24"/>
              </w:rPr>
              <w:t>В части гражданского воспитания:</w:t>
            </w:r>
            <w:bookmarkEnd w:id="92"/>
          </w:p>
          <w:p w:rsidR="00CA2919" w:rsidRPr="00CA2919" w:rsidRDefault="00CA2919" w:rsidP="00CA2919">
            <w:pPr>
              <w:rPr>
                <w:rFonts w:ascii="Times New Roman" w:hAnsi="Times New Roman"/>
                <w:sz w:val="24"/>
                <w:szCs w:val="24"/>
              </w:rPr>
            </w:pPr>
            <w:bookmarkStart w:id="93" w:name="_Toc118236700"/>
            <w:r w:rsidRPr="00CA2919">
              <w:rPr>
                <w:rFonts w:ascii="Times New Roman" w:hAnsi="Times New Roman"/>
                <w:sz w:val="24"/>
                <w:szCs w:val="24"/>
              </w:rPr>
              <w:t>– осознание своих конституционных прав и обязанностей, уважение закона и правопорядка;</w:t>
            </w:r>
            <w:bookmarkEnd w:id="93"/>
          </w:p>
          <w:p w:rsidR="00CA2919" w:rsidRPr="00CA2919" w:rsidRDefault="00CA2919" w:rsidP="00CA2919">
            <w:pPr>
              <w:rPr>
                <w:rFonts w:ascii="Times New Roman" w:hAnsi="Times New Roman"/>
                <w:sz w:val="24"/>
                <w:szCs w:val="24"/>
              </w:rPr>
            </w:pPr>
            <w:bookmarkStart w:id="94" w:name="_Toc118236701"/>
            <w:r w:rsidRPr="00CA2919">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4"/>
          </w:p>
          <w:p w:rsidR="00CA2919" w:rsidRPr="00CA2919" w:rsidRDefault="00CA2919" w:rsidP="00CA2919">
            <w:pPr>
              <w:rPr>
                <w:rFonts w:ascii="Times New Roman" w:hAnsi="Times New Roman"/>
                <w:sz w:val="24"/>
                <w:szCs w:val="24"/>
              </w:rPr>
            </w:pPr>
            <w:bookmarkStart w:id="95" w:name="_Toc118236702"/>
            <w:r w:rsidRPr="00CA2919">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5"/>
          </w:p>
          <w:p w:rsidR="00CA2919" w:rsidRPr="00CA2919" w:rsidRDefault="00CA2919" w:rsidP="00CA2919">
            <w:pPr>
              <w:rPr>
                <w:rFonts w:ascii="Times New Roman" w:hAnsi="Times New Roman"/>
                <w:sz w:val="24"/>
                <w:szCs w:val="24"/>
              </w:rPr>
            </w:pPr>
            <w:bookmarkStart w:id="96" w:name="_Toc118236703"/>
            <w:r w:rsidRPr="00CA2919">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6"/>
          </w:p>
          <w:p w:rsidR="00CA2919" w:rsidRPr="00CA2919" w:rsidRDefault="00CA2919" w:rsidP="00CA2919">
            <w:pPr>
              <w:rPr>
                <w:rFonts w:ascii="Times New Roman" w:hAnsi="Times New Roman"/>
                <w:sz w:val="24"/>
                <w:szCs w:val="24"/>
              </w:rPr>
            </w:pPr>
            <w:bookmarkStart w:id="97" w:name="_Toc118236704"/>
            <w:r w:rsidRPr="00CA2919">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97"/>
          </w:p>
          <w:p w:rsidR="00CA2919" w:rsidRPr="00CA2919" w:rsidRDefault="00CA2919" w:rsidP="00CA2919">
            <w:pPr>
              <w:rPr>
                <w:rFonts w:ascii="Times New Roman" w:hAnsi="Times New Roman"/>
                <w:sz w:val="24"/>
                <w:szCs w:val="24"/>
              </w:rPr>
            </w:pPr>
            <w:bookmarkStart w:id="98" w:name="_Toc118236705"/>
            <w:r w:rsidRPr="00CA2919">
              <w:rPr>
                <w:rFonts w:ascii="Times New Roman" w:hAnsi="Times New Roman"/>
                <w:sz w:val="24"/>
                <w:szCs w:val="24"/>
              </w:rPr>
              <w:t>– готовность к гуманитарной и волонтерской деятельности;</w:t>
            </w:r>
            <w:bookmarkEnd w:id="98"/>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99" w:name="_Toc118236706"/>
            <w:r w:rsidRPr="00CA2919">
              <w:rPr>
                <w:rFonts w:ascii="Times New Roman" w:hAnsi="Times New Roman"/>
                <w:sz w:val="24"/>
                <w:szCs w:val="24"/>
              </w:rPr>
              <w:t>патриотического воспитания:</w:t>
            </w:r>
            <w:bookmarkEnd w:id="99"/>
          </w:p>
          <w:p w:rsidR="00CA2919" w:rsidRPr="00CA2919" w:rsidRDefault="00CA2919" w:rsidP="00CA2919">
            <w:pPr>
              <w:rPr>
                <w:rFonts w:ascii="Times New Roman" w:hAnsi="Times New Roman"/>
                <w:sz w:val="24"/>
                <w:szCs w:val="24"/>
              </w:rPr>
            </w:pPr>
            <w:bookmarkStart w:id="100" w:name="_Toc118236707"/>
            <w:r w:rsidRPr="00CA2919">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0"/>
          </w:p>
          <w:p w:rsidR="00CA2919" w:rsidRPr="00CA2919" w:rsidRDefault="00CA2919" w:rsidP="00CA2919">
            <w:pPr>
              <w:rPr>
                <w:rFonts w:ascii="Times New Roman" w:hAnsi="Times New Roman"/>
                <w:sz w:val="24"/>
                <w:szCs w:val="24"/>
              </w:rPr>
            </w:pPr>
            <w:bookmarkStart w:id="101" w:name="_Toc118236708"/>
            <w:r w:rsidRPr="00CA2919">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1"/>
          </w:p>
          <w:p w:rsidR="00CA2919" w:rsidRPr="00CA2919" w:rsidRDefault="00CA2919" w:rsidP="00CA2919">
            <w:pPr>
              <w:rPr>
                <w:rFonts w:ascii="Times New Roman" w:hAnsi="Times New Roman"/>
                <w:sz w:val="24"/>
                <w:szCs w:val="24"/>
              </w:rPr>
            </w:pPr>
            <w:bookmarkStart w:id="102" w:name="_Toc118236709"/>
            <w:r w:rsidRPr="00CA2919">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2"/>
          </w:p>
          <w:p w:rsidR="00CA2919" w:rsidRPr="00CA2919" w:rsidRDefault="00CA2919" w:rsidP="00CA2919">
            <w:pPr>
              <w:rPr>
                <w:rFonts w:ascii="Times New Roman" w:hAnsi="Times New Roman"/>
                <w:sz w:val="24"/>
                <w:szCs w:val="24"/>
              </w:rPr>
            </w:pPr>
            <w:bookmarkStart w:id="103" w:name="_Toc118236710"/>
            <w:r w:rsidRPr="00CA2919">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3"/>
          </w:p>
          <w:p w:rsidR="00CA2919" w:rsidRPr="00CA2919" w:rsidRDefault="00CA2919" w:rsidP="00CA2919">
            <w:pPr>
              <w:rPr>
                <w:rFonts w:ascii="Times New Roman" w:hAnsi="Times New Roman"/>
                <w:sz w:val="24"/>
                <w:szCs w:val="24"/>
              </w:rPr>
            </w:pPr>
            <w:bookmarkStart w:id="104" w:name="_Toc118236711"/>
            <w:r w:rsidRPr="00CA2919">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4"/>
          </w:p>
          <w:p w:rsidR="00CA2919" w:rsidRPr="00CA2919" w:rsidRDefault="00CA2919" w:rsidP="00CA2919">
            <w:pPr>
              <w:rPr>
                <w:rFonts w:ascii="Times New Roman" w:hAnsi="Times New Roman"/>
                <w:sz w:val="24"/>
                <w:szCs w:val="24"/>
              </w:rPr>
            </w:pPr>
            <w:bookmarkStart w:id="105" w:name="_Toc118236712"/>
            <w:r w:rsidRPr="00CA2919">
              <w:rPr>
                <w:rFonts w:ascii="Times New Roman" w:hAnsi="Times New Roman"/>
                <w:sz w:val="24"/>
                <w:szCs w:val="24"/>
              </w:rPr>
              <w:t>– овладение навыками учебно-исследовательской, проектной и социальной деятельности</w:t>
            </w:r>
            <w:bookmarkEnd w:id="105"/>
          </w:p>
        </w:tc>
        <w:tc>
          <w:tcPr>
            <w:tcW w:w="5811" w:type="dxa"/>
          </w:tcPr>
          <w:p w:rsidR="00CA2919" w:rsidRPr="00CA2919" w:rsidRDefault="00CA2919" w:rsidP="00CA2919">
            <w:pPr>
              <w:rPr>
                <w:rFonts w:ascii="Times New Roman" w:hAnsi="Times New Roman"/>
                <w:sz w:val="24"/>
                <w:szCs w:val="24"/>
              </w:rPr>
            </w:pPr>
            <w:bookmarkStart w:id="106" w:name="_Toc118236713"/>
            <w:r w:rsidRPr="00CA2919">
              <w:rPr>
                <w:rFonts w:ascii="Times New Roman" w:hAnsi="Times New Roman"/>
                <w:sz w:val="24"/>
                <w:szCs w:val="24"/>
              </w:rPr>
              <w:t>1) сформировать знания об (о):</w:t>
            </w:r>
            <w:bookmarkEnd w:id="106"/>
          </w:p>
          <w:p w:rsidR="00CA2919" w:rsidRPr="00CA2919" w:rsidRDefault="00CA2919" w:rsidP="00CA2919">
            <w:pPr>
              <w:rPr>
                <w:rFonts w:ascii="Times New Roman" w:hAnsi="Times New Roman"/>
                <w:sz w:val="24"/>
                <w:szCs w:val="24"/>
              </w:rPr>
            </w:pPr>
            <w:bookmarkStart w:id="107" w:name="_Toc118236714"/>
            <w:r w:rsidRPr="00CA2919">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7"/>
          </w:p>
          <w:p w:rsidR="00CA2919" w:rsidRPr="00CA2919" w:rsidRDefault="00CA2919" w:rsidP="00CA2919">
            <w:pPr>
              <w:rPr>
                <w:rFonts w:ascii="Times New Roman" w:hAnsi="Times New Roman"/>
                <w:sz w:val="24"/>
                <w:szCs w:val="24"/>
              </w:rPr>
            </w:pPr>
            <w:bookmarkStart w:id="108" w:name="_Toc118236715"/>
            <w:r w:rsidRPr="00CA2919">
              <w:rPr>
                <w:rFonts w:ascii="Times New Roman" w:hAnsi="Times New Roman"/>
                <w:sz w:val="24"/>
                <w:szCs w:val="24"/>
              </w:rPr>
              <w:t>основах социальной динамики;</w:t>
            </w:r>
            <w:bookmarkEnd w:id="108"/>
          </w:p>
          <w:p w:rsidR="00CA2919" w:rsidRPr="00CA2919" w:rsidRDefault="00CA2919" w:rsidP="00CA2919">
            <w:pPr>
              <w:rPr>
                <w:rFonts w:ascii="Times New Roman" w:hAnsi="Times New Roman"/>
                <w:sz w:val="24"/>
                <w:szCs w:val="24"/>
              </w:rPr>
            </w:pPr>
            <w:bookmarkStart w:id="109" w:name="_Toc118236716"/>
            <w:r w:rsidRPr="00CA2919">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9"/>
          </w:p>
          <w:p w:rsidR="00CA2919" w:rsidRPr="00CA2919" w:rsidRDefault="00CA2919" w:rsidP="00CA2919">
            <w:pPr>
              <w:rPr>
                <w:rFonts w:ascii="Times New Roman" w:hAnsi="Times New Roman"/>
                <w:sz w:val="24"/>
                <w:szCs w:val="24"/>
              </w:rPr>
            </w:pPr>
            <w:bookmarkStart w:id="110" w:name="_Toc118236717"/>
            <w:r w:rsidRPr="00CA2919">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0"/>
          </w:p>
          <w:p w:rsidR="00CA2919" w:rsidRPr="00CA2919" w:rsidRDefault="00CA2919" w:rsidP="00CA2919">
            <w:pPr>
              <w:rPr>
                <w:rFonts w:ascii="Times New Roman" w:hAnsi="Times New Roman"/>
                <w:sz w:val="24"/>
                <w:szCs w:val="24"/>
              </w:rPr>
            </w:pPr>
            <w:bookmarkStart w:id="111" w:name="_Toc118236718"/>
            <w:r w:rsidRPr="00CA2919">
              <w:rPr>
                <w:rFonts w:ascii="Times New Roman" w:hAnsi="Times New Roman"/>
                <w:sz w:val="24"/>
                <w:szCs w:val="24"/>
              </w:rPr>
              <w:t>человеке как субъекте общественных отношений и сознательной деятельности;</w:t>
            </w:r>
            <w:bookmarkEnd w:id="111"/>
          </w:p>
          <w:p w:rsidR="00CA2919" w:rsidRPr="00CA2919" w:rsidRDefault="00CA2919" w:rsidP="00CA2919">
            <w:pPr>
              <w:rPr>
                <w:rFonts w:ascii="Times New Roman" w:hAnsi="Times New Roman"/>
                <w:sz w:val="24"/>
                <w:szCs w:val="24"/>
              </w:rPr>
            </w:pPr>
            <w:bookmarkStart w:id="112" w:name="_Toc118236719"/>
            <w:r w:rsidRPr="00CA2919">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2"/>
          </w:p>
          <w:p w:rsidR="00CA2919" w:rsidRPr="00CA2919" w:rsidRDefault="00CA2919" w:rsidP="00CA2919">
            <w:pPr>
              <w:rPr>
                <w:rFonts w:ascii="Times New Roman" w:hAnsi="Times New Roman"/>
                <w:sz w:val="24"/>
                <w:szCs w:val="24"/>
              </w:rPr>
            </w:pPr>
            <w:bookmarkStart w:id="113" w:name="_Toc118236720"/>
            <w:r w:rsidRPr="00CA2919">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3"/>
          </w:p>
          <w:p w:rsidR="00CA2919" w:rsidRPr="00CA2919" w:rsidRDefault="00CA2919" w:rsidP="00CA2919">
            <w:pPr>
              <w:rPr>
                <w:rFonts w:ascii="Times New Roman" w:hAnsi="Times New Roman"/>
                <w:sz w:val="24"/>
                <w:szCs w:val="24"/>
              </w:rPr>
            </w:pPr>
            <w:bookmarkStart w:id="114" w:name="_Toc118236721"/>
            <w:r w:rsidRPr="00CA2919">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4"/>
          </w:p>
          <w:p w:rsidR="00CA2919" w:rsidRPr="00CA2919" w:rsidRDefault="00CA2919" w:rsidP="00CA2919">
            <w:pPr>
              <w:rPr>
                <w:rFonts w:ascii="Times New Roman" w:hAnsi="Times New Roman"/>
                <w:sz w:val="24"/>
                <w:szCs w:val="24"/>
              </w:rPr>
            </w:pPr>
            <w:bookmarkStart w:id="115" w:name="_Toc118236722"/>
            <w:r w:rsidRPr="00CA2919">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5"/>
          </w:p>
          <w:p w:rsidR="00CA2919" w:rsidRPr="00CA2919" w:rsidRDefault="00CA2919" w:rsidP="00CA2919">
            <w:pPr>
              <w:rPr>
                <w:rFonts w:ascii="Times New Roman" w:hAnsi="Times New Roman"/>
                <w:sz w:val="24"/>
                <w:szCs w:val="24"/>
              </w:rPr>
            </w:pPr>
            <w:bookmarkStart w:id="116" w:name="_Toc118236723"/>
            <w:r w:rsidRPr="00CA2919">
              <w:rPr>
                <w:rFonts w:ascii="Times New Roman" w:hAnsi="Times New Roman"/>
                <w:sz w:val="24"/>
                <w:szCs w:val="24"/>
              </w:rPr>
              <w:t>конституционном статусе и полномочиях органов государственной власти;</w:t>
            </w:r>
            <w:bookmarkEnd w:id="116"/>
          </w:p>
          <w:p w:rsidR="00CA2919" w:rsidRPr="00CA2919" w:rsidRDefault="00CA2919" w:rsidP="00CA2919">
            <w:pPr>
              <w:rPr>
                <w:rFonts w:ascii="Times New Roman" w:hAnsi="Times New Roman"/>
                <w:sz w:val="24"/>
                <w:szCs w:val="24"/>
              </w:rPr>
            </w:pPr>
            <w:bookmarkStart w:id="117" w:name="_Toc118236724"/>
            <w:r w:rsidRPr="00CA2919">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7"/>
          </w:p>
          <w:p w:rsidR="00CA2919" w:rsidRPr="00CA2919" w:rsidRDefault="00CA2919" w:rsidP="00CA2919">
            <w:pPr>
              <w:rPr>
                <w:rFonts w:ascii="Times New Roman" w:hAnsi="Times New Roman"/>
                <w:sz w:val="24"/>
                <w:szCs w:val="24"/>
              </w:rPr>
            </w:pPr>
            <w:bookmarkStart w:id="118" w:name="_Toc118236725"/>
            <w:r w:rsidRPr="00CA2919">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8"/>
          </w:p>
          <w:p w:rsidR="00CA2919" w:rsidRPr="00CA2919" w:rsidRDefault="00CA2919" w:rsidP="00CA2919">
            <w:pPr>
              <w:rPr>
                <w:rFonts w:ascii="Times New Roman" w:hAnsi="Times New Roman"/>
                <w:sz w:val="24"/>
                <w:szCs w:val="24"/>
              </w:rPr>
            </w:pPr>
            <w:bookmarkStart w:id="119" w:name="_Toc118236726"/>
            <w:r w:rsidRPr="00CA2919">
              <w:rPr>
                <w:rFonts w:ascii="Times New Roman" w:hAnsi="Times New Roman"/>
                <w:sz w:val="24"/>
                <w:szCs w:val="24"/>
              </w:rPr>
              <w:t>системе права и законодательства Российской Федерации;</w:t>
            </w:r>
            <w:bookmarkEnd w:id="119"/>
          </w:p>
          <w:p w:rsidR="00CA2919" w:rsidRPr="00CA2919" w:rsidRDefault="00CA2919" w:rsidP="00CA2919">
            <w:pPr>
              <w:rPr>
                <w:rFonts w:ascii="Times New Roman" w:hAnsi="Times New Roman"/>
                <w:sz w:val="24"/>
                <w:szCs w:val="24"/>
              </w:rPr>
            </w:pPr>
            <w:bookmarkStart w:id="120" w:name="_Toc118236727"/>
            <w:r w:rsidRPr="00CA2919">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0"/>
          </w:p>
          <w:p w:rsidR="00CA2919" w:rsidRPr="00CA2919" w:rsidRDefault="00CA2919" w:rsidP="00CA2919">
            <w:pPr>
              <w:rPr>
                <w:rFonts w:ascii="Times New Roman" w:hAnsi="Times New Roman"/>
                <w:sz w:val="24"/>
                <w:szCs w:val="24"/>
              </w:rPr>
            </w:pPr>
            <w:bookmarkStart w:id="121" w:name="_Toc118236728"/>
            <w:r w:rsidRPr="00CA2919">
              <w:rPr>
                <w:rFonts w:ascii="Times New Roman" w:hAnsi="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1"/>
          </w:p>
          <w:p w:rsidR="00CA2919" w:rsidRPr="00CA2919" w:rsidRDefault="00CA2919" w:rsidP="00CA2919">
            <w:pPr>
              <w:rPr>
                <w:rFonts w:ascii="Times New Roman" w:hAnsi="Times New Roman"/>
                <w:sz w:val="24"/>
                <w:szCs w:val="24"/>
              </w:rPr>
            </w:pPr>
            <w:bookmarkStart w:id="122" w:name="_Toc118236729"/>
            <w:r w:rsidRPr="00CA2919">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2"/>
          </w:p>
          <w:p w:rsidR="00CA2919" w:rsidRPr="00CA2919" w:rsidRDefault="00CA2919" w:rsidP="00CA2919">
            <w:pPr>
              <w:rPr>
                <w:rFonts w:ascii="Times New Roman" w:hAnsi="Times New Roman"/>
                <w:sz w:val="24"/>
                <w:szCs w:val="24"/>
              </w:rPr>
            </w:pPr>
            <w:bookmarkStart w:id="123" w:name="_Toc118236730"/>
            <w:r w:rsidRPr="00CA2919">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3"/>
          </w:p>
          <w:p w:rsidR="00CA2919" w:rsidRPr="00CA2919" w:rsidRDefault="00CA2919" w:rsidP="00CA2919">
            <w:pPr>
              <w:rPr>
                <w:rFonts w:ascii="Times New Roman" w:hAnsi="Times New Roman"/>
                <w:sz w:val="24"/>
                <w:szCs w:val="24"/>
              </w:rPr>
            </w:pPr>
            <w:bookmarkStart w:id="124" w:name="_Toc118236731"/>
            <w:r w:rsidRPr="00CA2919">
              <w:rPr>
                <w:rFonts w:ascii="Times New Roman" w:hAnsi="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4"/>
          </w:p>
          <w:p w:rsidR="00CA2919" w:rsidRPr="00CA2919" w:rsidRDefault="00CA2919" w:rsidP="00CA2919">
            <w:pPr>
              <w:rPr>
                <w:rFonts w:ascii="Times New Roman" w:hAnsi="Times New Roman"/>
                <w:sz w:val="24"/>
                <w:szCs w:val="24"/>
              </w:rPr>
            </w:pPr>
            <w:bookmarkStart w:id="125" w:name="_Toc118236732"/>
            <w:r w:rsidRPr="00CA2919">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5"/>
          </w:p>
          <w:p w:rsidR="00CA2919" w:rsidRPr="00CA2919" w:rsidRDefault="00CA2919" w:rsidP="00CA2919">
            <w:pPr>
              <w:rPr>
                <w:rFonts w:ascii="Times New Roman" w:hAnsi="Times New Roman"/>
                <w:sz w:val="24"/>
                <w:szCs w:val="24"/>
              </w:rPr>
            </w:pPr>
            <w:bookmarkStart w:id="126" w:name="_Toc118236733"/>
            <w:r w:rsidRPr="00CA2919">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6"/>
          </w:p>
          <w:p w:rsidR="00CA2919" w:rsidRPr="00CA2919" w:rsidRDefault="00CA2919" w:rsidP="00CA2919">
            <w:pPr>
              <w:rPr>
                <w:rFonts w:ascii="Times New Roman" w:hAnsi="Times New Roman"/>
                <w:sz w:val="24"/>
                <w:szCs w:val="24"/>
              </w:rPr>
            </w:pPr>
            <w:bookmarkStart w:id="127" w:name="_Toc118236734"/>
            <w:r w:rsidRPr="00CA2919">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p w:rsidR="00CA2919" w:rsidRPr="00CA2919" w:rsidRDefault="00CA2919" w:rsidP="00CA2919">
            <w:pPr>
              <w:rPr>
                <w:rFonts w:ascii="Times New Roman" w:hAnsi="Times New Roman"/>
                <w:sz w:val="24"/>
                <w:szCs w:val="24"/>
              </w:rPr>
            </w:pPr>
            <w:bookmarkStart w:id="128" w:name="_Toc118236735"/>
            <w:r w:rsidRPr="00CA2919">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8"/>
          </w:p>
          <w:p w:rsidR="00CA2919" w:rsidRPr="00CA2919" w:rsidRDefault="00CA2919" w:rsidP="00CA2919">
            <w:pPr>
              <w:rPr>
                <w:rFonts w:ascii="Times New Roman" w:hAnsi="Times New Roman"/>
                <w:sz w:val="24"/>
                <w:szCs w:val="24"/>
              </w:rPr>
            </w:pPr>
            <w:bookmarkStart w:id="129" w:name="_Toc118236736"/>
            <w:r w:rsidRPr="00CA2919">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9"/>
          </w:p>
          <w:p w:rsidR="00CA2919" w:rsidRPr="00CA2919" w:rsidRDefault="00CA2919" w:rsidP="00CA2919">
            <w:pPr>
              <w:rPr>
                <w:rFonts w:ascii="Times New Roman" w:hAnsi="Times New Roman"/>
                <w:sz w:val="24"/>
                <w:szCs w:val="24"/>
              </w:rPr>
            </w:pPr>
            <w:bookmarkStart w:id="130" w:name="_Toc118236737"/>
            <w:r w:rsidRPr="00CA2919">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0"/>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131" w:name="_Toc118236738"/>
            <w:r w:rsidRPr="00CA2919">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1"/>
          </w:p>
        </w:tc>
        <w:tc>
          <w:tcPr>
            <w:tcW w:w="5387" w:type="dxa"/>
          </w:tcPr>
          <w:p w:rsidR="00CA2919" w:rsidRPr="00CA2919" w:rsidRDefault="00CA2919" w:rsidP="00CA2919">
            <w:pPr>
              <w:rPr>
                <w:rFonts w:ascii="Times New Roman" w:hAnsi="Times New Roman"/>
                <w:sz w:val="24"/>
                <w:szCs w:val="24"/>
              </w:rPr>
            </w:pPr>
            <w:bookmarkStart w:id="132" w:name="_Toc118236739"/>
            <w:r w:rsidRPr="00CA2919">
              <w:rPr>
                <w:rFonts w:ascii="Times New Roman" w:hAnsi="Times New Roman"/>
                <w:sz w:val="24"/>
                <w:szCs w:val="24"/>
              </w:rPr>
              <w:t>В области экологического воспитания:</w:t>
            </w:r>
            <w:bookmarkEnd w:id="132"/>
          </w:p>
          <w:p w:rsidR="00CA2919" w:rsidRPr="00CA2919" w:rsidRDefault="00CA2919" w:rsidP="00CA2919">
            <w:pPr>
              <w:rPr>
                <w:rFonts w:ascii="Times New Roman" w:hAnsi="Times New Roman"/>
                <w:sz w:val="24"/>
                <w:szCs w:val="24"/>
              </w:rPr>
            </w:pPr>
            <w:bookmarkStart w:id="133" w:name="_Toc118236740"/>
            <w:r w:rsidRPr="00CA2919">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3"/>
          </w:p>
          <w:p w:rsidR="00CA2919" w:rsidRPr="00CA2919" w:rsidRDefault="00CA2919" w:rsidP="00CA2919">
            <w:pPr>
              <w:rPr>
                <w:rFonts w:ascii="Times New Roman" w:hAnsi="Times New Roman"/>
                <w:sz w:val="24"/>
                <w:szCs w:val="24"/>
              </w:rPr>
            </w:pPr>
            <w:bookmarkStart w:id="134" w:name="_Toc118236741"/>
            <w:r w:rsidRPr="00CA2919">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4"/>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35" w:name="_Toc118236742"/>
            <w:r w:rsidRPr="00CA2919">
              <w:rPr>
                <w:rFonts w:ascii="Times New Roman" w:hAnsi="Times New Roman"/>
                <w:sz w:val="24"/>
                <w:szCs w:val="24"/>
              </w:rPr>
              <w:t>активное неприятие действий, приносящих вред окружающей среде;</w:t>
            </w:r>
            <w:bookmarkEnd w:id="135"/>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36" w:name="_Toc118236743"/>
            <w:r w:rsidRPr="00CA2919">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36"/>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37" w:name="_Toc118236744"/>
            <w:r w:rsidRPr="00CA2919">
              <w:rPr>
                <w:rFonts w:ascii="Times New Roman" w:hAnsi="Times New Roman"/>
                <w:sz w:val="24"/>
                <w:szCs w:val="24"/>
              </w:rPr>
              <w:t>– расширение опыта деятельности экологической направленности;</w:t>
            </w:r>
            <w:bookmarkEnd w:id="137"/>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38" w:name="_Toc118236745"/>
            <w:r w:rsidRPr="00CA2919">
              <w:rPr>
                <w:rFonts w:ascii="Times New Roman" w:hAnsi="Times New Roman"/>
                <w:sz w:val="24"/>
                <w:szCs w:val="24"/>
              </w:rPr>
              <w:t>– овладение навыками учебно-исследовательской, проектной и социальной деятельности</w:t>
            </w:r>
            <w:bookmarkEnd w:id="138"/>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CA2919" w:rsidRPr="00CA2919" w:rsidRDefault="00CA2919" w:rsidP="00CA2919">
            <w:pPr>
              <w:rPr>
                <w:rFonts w:ascii="Times New Roman" w:hAnsi="Times New Roman"/>
                <w:sz w:val="24"/>
                <w:szCs w:val="24"/>
              </w:rPr>
            </w:pPr>
            <w:bookmarkStart w:id="139" w:name="_Toc118236746"/>
            <w:r w:rsidRPr="00CA2919">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9"/>
          </w:p>
        </w:tc>
      </w:tr>
      <w:tr w:rsidR="00CA2919" w:rsidRPr="00CA2919" w:rsidTr="00CA2919">
        <w:tc>
          <w:tcPr>
            <w:tcW w:w="3539" w:type="dxa"/>
          </w:tcPr>
          <w:p w:rsidR="00CA2919" w:rsidRPr="00CA2919" w:rsidRDefault="00CA2919" w:rsidP="00CA2919">
            <w:pPr>
              <w:rPr>
                <w:rFonts w:ascii="Times New Roman" w:hAnsi="Times New Roman"/>
                <w:sz w:val="24"/>
                <w:szCs w:val="24"/>
              </w:rPr>
            </w:pPr>
            <w:bookmarkStart w:id="140" w:name="_Toc118236747"/>
            <w:r w:rsidRPr="00CA2919">
              <w:rPr>
                <w:rFonts w:ascii="Times New Roman" w:hAnsi="Times New Roman"/>
                <w:sz w:val="24"/>
                <w:szCs w:val="24"/>
              </w:rPr>
              <w:t>ОК 09. Пользоваться профессиональной документацией на государственном и иностранном языках</w:t>
            </w:r>
            <w:bookmarkEnd w:id="140"/>
          </w:p>
        </w:tc>
        <w:tc>
          <w:tcPr>
            <w:tcW w:w="5387" w:type="dxa"/>
          </w:tcPr>
          <w:p w:rsidR="00CA2919" w:rsidRPr="00CA2919" w:rsidRDefault="00CA2919" w:rsidP="00CA2919">
            <w:pPr>
              <w:rPr>
                <w:rFonts w:ascii="Times New Roman" w:hAnsi="Times New Roman"/>
                <w:sz w:val="24"/>
                <w:szCs w:val="24"/>
              </w:rPr>
            </w:pPr>
            <w:bookmarkStart w:id="141" w:name="_Toc118236748"/>
            <w:r w:rsidRPr="00CA2919">
              <w:rPr>
                <w:rFonts w:ascii="Times New Roman" w:hAnsi="Times New Roman"/>
                <w:sz w:val="24"/>
                <w:szCs w:val="24"/>
              </w:rPr>
              <w:t>– наличие мотивации к обучению и личностному развитию;</w:t>
            </w:r>
            <w:bookmarkEnd w:id="141"/>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42" w:name="_Toc118236749"/>
            <w:r w:rsidRPr="00CA2919">
              <w:rPr>
                <w:rFonts w:ascii="Times New Roman" w:hAnsi="Times New Roman"/>
                <w:sz w:val="24"/>
                <w:szCs w:val="24"/>
              </w:rPr>
              <w:t>В области ценности научного познания:</w:t>
            </w:r>
            <w:bookmarkEnd w:id="142"/>
          </w:p>
          <w:p w:rsidR="00CA2919" w:rsidRPr="00CA2919" w:rsidRDefault="00CA2919" w:rsidP="00CA2919">
            <w:pPr>
              <w:rPr>
                <w:rFonts w:ascii="Times New Roman" w:hAnsi="Times New Roman"/>
                <w:sz w:val="24"/>
                <w:szCs w:val="24"/>
              </w:rPr>
            </w:pPr>
            <w:bookmarkStart w:id="143" w:name="_Toc118236750"/>
            <w:r w:rsidRPr="00CA2919">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3"/>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44" w:name="_Toc118236751"/>
            <w:r w:rsidRPr="00CA2919">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4"/>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45" w:name="_Toc118236752"/>
            <w:r w:rsidRPr="00CA2919">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5"/>
          </w:p>
          <w:p w:rsidR="00CA2919" w:rsidRPr="00CA2919" w:rsidRDefault="00CA2919" w:rsidP="00CA2919">
            <w:pPr>
              <w:rPr>
                <w:rFonts w:ascii="Times New Roman" w:hAnsi="Times New Roman"/>
                <w:sz w:val="24"/>
                <w:szCs w:val="24"/>
              </w:rPr>
            </w:pPr>
            <w:bookmarkStart w:id="146" w:name="_Toc118236753"/>
            <w:r w:rsidRPr="00CA2919">
              <w:rPr>
                <w:rFonts w:ascii="Times New Roman" w:hAnsi="Times New Roman"/>
                <w:sz w:val="24"/>
                <w:szCs w:val="24"/>
              </w:rPr>
              <w:t>Овладение универсальными учебными познавательными действиями:</w:t>
            </w:r>
            <w:bookmarkEnd w:id="146"/>
          </w:p>
          <w:p w:rsidR="00CA2919" w:rsidRPr="00CA2919" w:rsidRDefault="00CA2919" w:rsidP="00CA2919">
            <w:pPr>
              <w:rPr>
                <w:rFonts w:ascii="Times New Roman" w:hAnsi="Times New Roman"/>
                <w:sz w:val="24"/>
                <w:szCs w:val="24"/>
              </w:rPr>
            </w:pPr>
            <w:bookmarkStart w:id="147" w:name="_Toc118236754"/>
            <w:r w:rsidRPr="00CA2919">
              <w:rPr>
                <w:rFonts w:ascii="Times New Roman" w:hAnsi="Times New Roman"/>
                <w:sz w:val="24"/>
                <w:szCs w:val="24"/>
              </w:rPr>
              <w:t>б) базовые исследовательские действия:</w:t>
            </w:r>
            <w:bookmarkEnd w:id="147"/>
          </w:p>
          <w:p w:rsidR="00CA2919" w:rsidRPr="00CA2919" w:rsidRDefault="00CA2919" w:rsidP="00CA2919">
            <w:pPr>
              <w:rPr>
                <w:rFonts w:ascii="Times New Roman" w:hAnsi="Times New Roman"/>
                <w:sz w:val="24"/>
                <w:szCs w:val="24"/>
              </w:rPr>
            </w:pPr>
            <w:bookmarkStart w:id="148" w:name="_Toc118236755"/>
            <w:r w:rsidRPr="00CA2919">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8"/>
          </w:p>
          <w:p w:rsidR="00CA2919" w:rsidRPr="00CA2919" w:rsidRDefault="00CA2919" w:rsidP="00CA2919">
            <w:pPr>
              <w:rPr>
                <w:rFonts w:ascii="Times New Roman" w:hAnsi="Times New Roman"/>
                <w:sz w:val="24"/>
                <w:szCs w:val="24"/>
              </w:rPr>
            </w:pPr>
            <w:bookmarkStart w:id="149" w:name="_Toc118236756"/>
            <w:r w:rsidRPr="00CA2919">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9"/>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50" w:name="_Toc118236757"/>
            <w:r w:rsidRPr="00CA2919">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0"/>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51" w:name="_Toc118236758"/>
            <w:r w:rsidRPr="00CA2919">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1"/>
            <w:r w:rsidRPr="00CA2919">
              <w:rPr>
                <w:rFonts w:ascii="Times New Roman" w:hAnsi="Times New Roman"/>
                <w:sz w:val="24"/>
                <w:szCs w:val="24"/>
              </w:rPr>
              <w:t xml:space="preserve"> </w:t>
            </w:r>
          </w:p>
          <w:p w:rsidR="00CA2919" w:rsidRPr="00CA2919" w:rsidRDefault="00CA2919" w:rsidP="00CA2919">
            <w:pPr>
              <w:rPr>
                <w:rFonts w:ascii="Times New Roman" w:hAnsi="Times New Roman"/>
                <w:sz w:val="24"/>
                <w:szCs w:val="24"/>
              </w:rPr>
            </w:pPr>
            <w:bookmarkStart w:id="152" w:name="_Toc118236759"/>
            <w:r w:rsidRPr="00CA291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2"/>
          </w:p>
        </w:tc>
        <w:tc>
          <w:tcPr>
            <w:tcW w:w="5811" w:type="dxa"/>
          </w:tcPr>
          <w:p w:rsidR="00CA2919" w:rsidRPr="00CA2919" w:rsidRDefault="00CA2919" w:rsidP="00CA2919">
            <w:pPr>
              <w:rPr>
                <w:rFonts w:ascii="Times New Roman" w:hAnsi="Times New Roman"/>
                <w:sz w:val="24"/>
                <w:szCs w:val="24"/>
              </w:rPr>
            </w:pPr>
            <w:bookmarkStart w:id="153" w:name="_Toc118236760"/>
            <w:r w:rsidRPr="00CA2919">
              <w:rPr>
                <w:rFonts w:ascii="Times New Roman" w:hAnsi="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3"/>
          </w:p>
        </w:tc>
      </w:tr>
    </w:tbl>
    <w:p w:rsidR="00CA2919" w:rsidRPr="00CA2919" w:rsidRDefault="00CA2919" w:rsidP="00CA2919">
      <w:pPr>
        <w:suppressAutoHyphens/>
        <w:spacing w:after="0" w:line="240" w:lineRule="auto"/>
        <w:jc w:val="both"/>
        <w:rPr>
          <w:rFonts w:ascii="Times New Roman" w:eastAsia="Times New Roman" w:hAnsi="Times New Roman" w:cs="Times New Roman"/>
          <w:sz w:val="24"/>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4"/>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ЛР 3</w:t>
            </w:r>
          </w:p>
        </w:tc>
        <w:tc>
          <w:tcPr>
            <w:tcW w:w="8363" w:type="dxa"/>
          </w:tcPr>
          <w:p w:rsidR="00CA2919" w:rsidRPr="00CA2919" w:rsidRDefault="00CA2919" w:rsidP="00CA2919">
            <w:pPr>
              <w:widowControl w:val="0"/>
              <w:autoSpaceDE w:val="0"/>
              <w:autoSpaceDN w:val="0"/>
              <w:spacing w:after="0" w:line="240" w:lineRule="auto"/>
              <w:rPr>
                <w:rFonts w:ascii="Times New Roman" w:hAnsi="Times New Roman"/>
                <w:sz w:val="28"/>
              </w:rPr>
            </w:pPr>
            <w:r w:rsidRPr="00CA2919">
              <w:rPr>
                <w:rFonts w:ascii="Times New Roman" w:hAnsi="Times New Roman"/>
                <w:sz w:val="28"/>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r>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ЛР 7</w:t>
            </w:r>
          </w:p>
        </w:tc>
        <w:tc>
          <w:tcPr>
            <w:tcW w:w="8363" w:type="dxa"/>
          </w:tcPr>
          <w:p w:rsidR="00CA2919" w:rsidRPr="00CA2919" w:rsidRDefault="00CA2919" w:rsidP="00CA2919">
            <w:pPr>
              <w:widowControl w:val="0"/>
              <w:autoSpaceDE w:val="0"/>
              <w:autoSpaceDN w:val="0"/>
              <w:spacing w:after="0" w:line="240" w:lineRule="auto"/>
              <w:ind w:firstLine="33"/>
              <w:rPr>
                <w:rFonts w:ascii="Times New Roman" w:hAnsi="Times New Roman"/>
                <w:sz w:val="28"/>
              </w:rPr>
            </w:pPr>
            <w:r w:rsidRPr="00CA2919">
              <w:rPr>
                <w:rFonts w:ascii="Times New Roman" w:hAnsi="Times New Roman"/>
                <w:sz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r>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ЛР 12</w:t>
            </w:r>
          </w:p>
        </w:tc>
        <w:tc>
          <w:tcPr>
            <w:tcW w:w="8363" w:type="dxa"/>
          </w:tcPr>
          <w:p w:rsidR="00CA2919" w:rsidRPr="00CA2919" w:rsidRDefault="00CA2919" w:rsidP="00CA2919">
            <w:pPr>
              <w:widowControl w:val="0"/>
              <w:autoSpaceDE w:val="0"/>
              <w:autoSpaceDN w:val="0"/>
              <w:spacing w:after="0" w:line="240" w:lineRule="auto"/>
              <w:ind w:firstLine="33"/>
              <w:rPr>
                <w:rFonts w:ascii="Times New Roman" w:hAnsi="Times New Roman"/>
                <w:sz w:val="28"/>
              </w:rPr>
            </w:pPr>
            <w:r w:rsidRPr="00CA2919">
              <w:rPr>
                <w:rFonts w:ascii="Times New Roman" w:hAnsi="Times New Roman"/>
                <w:sz w:val="28"/>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134</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104</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74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30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28</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24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(дифференцированный зачет)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9E374B" w:rsidRPr="00CC3ABD" w:rsidRDefault="00CA2919" w:rsidP="009E374B">
      <w:pPr>
        <w:ind w:firstLine="567"/>
        <w:jc w:val="center"/>
        <w:rPr>
          <w:rFonts w:ascii="Times New Roman" w:eastAsia="Times New Roman" w:hAnsi="Times New Roman" w:cs="Times New Roman"/>
          <w:b/>
          <w:sz w:val="28"/>
          <w:szCs w:val="28"/>
          <w:u w:val="single"/>
          <w:lang w:eastAsia="ru-RU"/>
        </w:rPr>
      </w:pPr>
      <w:r w:rsidRPr="00CA2919">
        <w:rPr>
          <w:rFonts w:ascii="Times New Roman" w:eastAsia="Times New Roman" w:hAnsi="Times New Roman" w:cs="Times New Roman"/>
          <w:b/>
          <w:sz w:val="28"/>
          <w:szCs w:val="28"/>
          <w:u w:val="single"/>
          <w:lang w:eastAsia="ru-RU"/>
        </w:rPr>
        <w:t>БД.05 География</w:t>
      </w:r>
      <w:r w:rsidR="009E374B" w:rsidRPr="00CC3ABD">
        <w:rPr>
          <w:rFonts w:ascii="Times New Roman" w:eastAsia="Times New Roman" w:hAnsi="Times New Roman" w:cs="Times New Roman"/>
          <w:b/>
          <w:sz w:val="28"/>
          <w:szCs w:val="28"/>
          <w:u w:val="single"/>
          <w:lang w:eastAsia="ru-RU"/>
        </w:rPr>
        <w:t xml:space="preserve"> </w:t>
      </w: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БД.05 География</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«География»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Содержание программы общеобразовательной дисциплины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4"/>
        <w:tblW w:w="14737" w:type="dxa"/>
        <w:tblLook w:val="04A0" w:firstRow="1" w:lastRow="0" w:firstColumn="1" w:lastColumn="0" w:noHBand="0" w:noVBand="1"/>
      </w:tblPr>
      <w:tblGrid>
        <w:gridCol w:w="3539"/>
        <w:gridCol w:w="5387"/>
        <w:gridCol w:w="5811"/>
      </w:tblGrid>
      <w:tr w:rsidR="00CA2919" w:rsidRPr="00CA2919" w:rsidTr="00CA2919">
        <w:tc>
          <w:tcPr>
            <w:tcW w:w="3539"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t>Код и наименование формируемых компетенций</w:t>
            </w:r>
          </w:p>
        </w:tc>
        <w:tc>
          <w:tcPr>
            <w:tcW w:w="11198"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539" w:type="dxa"/>
            <w:vMerge/>
          </w:tcPr>
          <w:p w:rsidR="00CA2919" w:rsidRPr="00CA2919" w:rsidRDefault="00CA2919" w:rsidP="00CA2919">
            <w:pPr>
              <w:jc w:val="center"/>
              <w:rPr>
                <w:rFonts w:ascii="Times New Roman" w:hAnsi="Times New Roman"/>
                <w:b/>
                <w:bCs/>
                <w:sz w:val="24"/>
                <w:szCs w:val="24"/>
              </w:rPr>
            </w:pPr>
          </w:p>
        </w:tc>
        <w:tc>
          <w:tcPr>
            <w:tcW w:w="5387"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5811"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5"/>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ОК 01.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Выбирать способы решения задач профессиональной деятельности применительно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к различным контекстам</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части трудового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труду, осознание ценности мастерства, трудолюбие;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trike/>
                <w:color w:val="000000"/>
                <w:sz w:val="24"/>
                <w:szCs w:val="24"/>
                <w:shd w:val="clear" w:color="auto" w:fill="FFFFFF"/>
              </w:rPr>
            </w:pPr>
            <w:r w:rsidRPr="00CA2919">
              <w:rPr>
                <w:rFonts w:ascii="Times New Roman" w:hAnsi="Times New Roman"/>
                <w:color w:val="000000"/>
                <w:sz w:val="24"/>
                <w:szCs w:val="24"/>
                <w:shd w:val="clear" w:color="auto" w:fill="FFFFFF"/>
              </w:rPr>
              <w:t>– интерес к различным сферам профессиональной деятельности,</w:t>
            </w:r>
          </w:p>
          <w:p w:rsidR="00CA2919" w:rsidRPr="00CA2919" w:rsidRDefault="00CA2919" w:rsidP="00CA2919">
            <w:pPr>
              <w:rPr>
                <w:rFonts w:ascii="Times New Roman" w:hAnsi="Times New Roman"/>
                <w:color w:val="808080"/>
                <w:sz w:val="24"/>
                <w:szCs w:val="24"/>
                <w:shd w:val="clear" w:color="auto" w:fill="FFFFFF"/>
              </w:rPr>
            </w:pPr>
            <w:r w:rsidRPr="00CA2919">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базовые логические действия: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определять цели деятельности, задавать параметры и критерии их достижения;</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xml:space="preserve">– выявлять закономерности и противоречия в рассматриваемых явлениях; </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xml:space="preserve">– </w:t>
            </w:r>
            <w:r w:rsidRPr="00CA2919">
              <w:rPr>
                <w:rFonts w:ascii="Times New Roman" w:hAnsi="Times New Roman"/>
                <w:color w:val="000000"/>
                <w:sz w:val="24"/>
                <w:szCs w:val="24"/>
                <w:lang w:eastAsia="ru-RU"/>
              </w:rPr>
              <w:t>развивать креативное мышление при решении жизненных проблем</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базовые исследовательские действия:</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уметь интегрировать знания из разных предметных областей;</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выдвигать новые идеи, предлагать оригинальные подходы и решения;</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lang w:eastAsia="ru-RU"/>
              </w:rPr>
            </w:pPr>
            <w:r w:rsidRPr="00CA2919">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ценности научного познания: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color w:val="808080"/>
                <w:sz w:val="24"/>
                <w:szCs w:val="24"/>
                <w:shd w:val="clear" w:color="auto" w:fill="FFFFFF"/>
              </w:rPr>
            </w:pPr>
            <w:r w:rsidRPr="00CA2919">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работа с информацией: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CA2919">
              <w:rPr>
                <w:rFonts w:ascii="Times New Roman" w:hAnsi="Times New Roman"/>
                <w:color w:val="000000"/>
                <w:sz w:val="24"/>
                <w:szCs w:val="24"/>
                <w:shd w:val="clear" w:color="auto" w:fill="FFFFFF"/>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rPr>
                <w:rFonts w:ascii="Times New Roman" w:hAnsi="Times New Roman"/>
                <w:sz w:val="24"/>
                <w:szCs w:val="24"/>
                <w:lang w:eastAsia="ru-RU"/>
              </w:rPr>
            </w:pPr>
            <w:r w:rsidRPr="00CA2919">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CA2919">
              <w:rPr>
                <w:rFonts w:ascii="Times New Roman" w:hAnsi="Times New Roman"/>
                <w:color w:val="000000"/>
                <w:sz w:val="24"/>
                <w:szCs w:val="24"/>
                <w:shd w:val="clear" w:color="auto" w:fill="FFFFFF"/>
              </w:rPr>
              <w:t>;</w:t>
            </w:r>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A2919" w:rsidRPr="00CA2919" w:rsidRDefault="00CA2919" w:rsidP="00CA2919">
            <w:pPr>
              <w:rPr>
                <w:rFonts w:ascii="Times New Roman" w:hAnsi="Times New Roman"/>
                <w:sz w:val="24"/>
                <w:szCs w:val="24"/>
                <w:lang w:eastAsia="ru-RU"/>
              </w:rPr>
            </w:pPr>
            <w:r w:rsidRPr="00CA2919">
              <w:rPr>
                <w:rFonts w:ascii="Times New Roman" w:hAnsi="Times New Roman"/>
                <w:sz w:val="24"/>
                <w:szCs w:val="24"/>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духовно-нравственного воспитания:</w:t>
            </w:r>
          </w:p>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осознание личного вклада в построение устойчивого будущего;</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универсальными регулятивными действиями: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самоорганизация:</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давать оценку новым ситуациям;</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самоконтроль:</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уметь оценивать риски и своевременно принимать решения по их снижению;</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эмоциональный интеллект, предполагающий сформированность:</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2919" w:rsidRPr="00CA2919" w:rsidRDefault="00CA2919" w:rsidP="00CA2919">
            <w:pPr>
              <w:rPr>
                <w:rFonts w:ascii="Times New Roman" w:hAnsi="Times New Roman"/>
                <w:sz w:val="24"/>
                <w:szCs w:val="24"/>
                <w:lang w:eastAsia="ru-RU"/>
              </w:rPr>
            </w:pPr>
            <w:r w:rsidRPr="00CA2919">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811" w:type="dxa"/>
          </w:tcPr>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04. Эффективно взаимодействовать и работать в коллективе и команде</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-овладение навыками учебно-исследовательской, проектной и социальной деятельности;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универсальными коммуникативными действиями: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совместная деятельность:</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универсальными регулятивными действиями: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принятие себя и других людей:</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признавать свое право и право других людей на ошибки;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развивать способность понимать мир с позиции другого человека;</w:t>
            </w:r>
          </w:p>
        </w:tc>
        <w:tc>
          <w:tcPr>
            <w:tcW w:w="5811" w:type="dxa"/>
          </w:tcPr>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эстетического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A2919" w:rsidRPr="00CA2919" w:rsidRDefault="00CA2919" w:rsidP="00CA2919">
            <w:pPr>
              <w:rPr>
                <w:rFonts w:ascii="Times New Roman" w:hAnsi="Times New Roman"/>
                <w:color w:val="000000"/>
                <w:sz w:val="24"/>
                <w:szCs w:val="24"/>
                <w:u w:val="single"/>
                <w:lang w:eastAsia="ru-RU"/>
              </w:rPr>
            </w:pPr>
            <w:r w:rsidRPr="00CA2919">
              <w:rPr>
                <w:rFonts w:ascii="Times New Roman" w:hAnsi="Times New Roman"/>
                <w:color w:val="000000"/>
                <w:sz w:val="24"/>
                <w:szCs w:val="24"/>
                <w:lang w:eastAsia="ru-RU"/>
              </w:rPr>
              <w:t>Овладение универсальными коммуникативными действиями: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общение:</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осуществлять коммуникации во всех сферах жизни;</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2919" w:rsidRPr="00CA2919" w:rsidRDefault="00CA2919" w:rsidP="00CA2919">
            <w:pPr>
              <w:rPr>
                <w:rFonts w:ascii="Times New Roman" w:hAnsi="Times New Roman"/>
                <w:sz w:val="24"/>
                <w:szCs w:val="24"/>
                <w:lang w:eastAsia="ru-RU"/>
              </w:rPr>
            </w:pPr>
            <w:r w:rsidRPr="00CA2919">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sz w:val="24"/>
                <w:szCs w:val="24"/>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tcPr>
          <w:p w:rsidR="00CA2919" w:rsidRPr="00CA2919" w:rsidRDefault="00CA2919" w:rsidP="00CA2919">
            <w:pPr>
              <w:rPr>
                <w:rFonts w:ascii="Times New Roman" w:hAnsi="Times New Roman"/>
                <w:iCs/>
                <w:sz w:val="24"/>
                <w:szCs w:val="24"/>
              </w:rPr>
            </w:pPr>
            <w:r w:rsidRPr="00CA2919">
              <w:rPr>
                <w:rFonts w:ascii="Times New Roman" w:hAnsi="Times New Roman"/>
                <w:color w:val="000000"/>
                <w:sz w:val="24"/>
                <w:szCs w:val="24"/>
                <w:shd w:val="clear" w:color="auto" w:fill="FFFFFF"/>
              </w:rPr>
              <w:t>– осознание обучающимися российской гражданской идентичности;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части гражданского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гуманитарной и волонтерской деятельности;</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патриотического воспитания: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A2919" w:rsidRPr="00CA2919" w:rsidRDefault="00CA2919" w:rsidP="00CA2919">
            <w:pPr>
              <w:rPr>
                <w:rFonts w:ascii="Times New Roman" w:hAnsi="Times New Roman"/>
                <w:color w:val="000000"/>
                <w:sz w:val="24"/>
                <w:szCs w:val="24"/>
              </w:rPr>
            </w:pPr>
            <w:r w:rsidRPr="00CA2919">
              <w:rPr>
                <w:rFonts w:ascii="Times New Roman" w:hAnsi="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A2919" w:rsidRPr="00CA2919" w:rsidRDefault="00CA2919" w:rsidP="00CA2919">
            <w:pPr>
              <w:rPr>
                <w:rFonts w:ascii="Times New Roman" w:hAnsi="Times New Roman"/>
                <w:sz w:val="24"/>
                <w:szCs w:val="24"/>
                <w:lang w:eastAsia="ru-RU"/>
              </w:rPr>
            </w:pPr>
            <w:r w:rsidRPr="00CA2919">
              <w:rPr>
                <w:rFonts w:ascii="Times New Roman" w:hAnsi="Times New Roman"/>
                <w:color w:val="000000"/>
                <w:sz w:val="24"/>
                <w:szCs w:val="24"/>
              </w:rPr>
              <w:t>– овладение навыками учебно-исследовательской, проектной и социальной деятельности</w:t>
            </w:r>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A2919" w:rsidRPr="00CA2919" w:rsidRDefault="00CA2919" w:rsidP="00CA2919">
            <w:pPr>
              <w:rPr>
                <w:rFonts w:ascii="Times New Roman" w:hAnsi="Times New Roman"/>
                <w:sz w:val="24"/>
                <w:szCs w:val="24"/>
                <w:lang w:eastAsia="ru-RU"/>
              </w:rPr>
            </w:pPr>
            <w:r w:rsidRPr="00CA2919">
              <w:rPr>
                <w:rFonts w:ascii="Times New Roman" w:hAnsi="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экологического воспитания:</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активное неприятие действий, приносящих вред окружающей среде;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расширение опыта деятельности экологической направленности;</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rPr>
              <w:t>– овладение навыками учебно-исследовательской, проектной и социальной деятельности;</w:t>
            </w:r>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5387" w:type="dxa"/>
          </w:tcPr>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В области ценности научного познания: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color w:val="808080"/>
                <w:sz w:val="24"/>
                <w:szCs w:val="24"/>
                <w:shd w:val="clear" w:color="auto" w:fill="FFFFFF"/>
              </w:rPr>
            </w:pPr>
            <w:r w:rsidRPr="00CA2919">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color w:val="808080"/>
                <w:sz w:val="24"/>
                <w:szCs w:val="24"/>
                <w:shd w:val="clear" w:color="auto" w:fill="FFFFFF"/>
              </w:rPr>
              <w:t>б)</w:t>
            </w:r>
            <w:r w:rsidRPr="00CA2919">
              <w:rPr>
                <w:rFonts w:ascii="Times New Roman" w:hAnsi="Times New Roman"/>
                <w:color w:val="000000"/>
                <w:sz w:val="24"/>
                <w:szCs w:val="24"/>
                <w:shd w:val="clear" w:color="auto" w:fill="FFFFFF"/>
              </w:rPr>
              <w:t> базовые исследовательские действия:</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CA2919">
              <w:rPr>
                <w:rFonts w:ascii="Times New Roman" w:hAnsi="Times New Roman"/>
                <w:iCs/>
                <w:sz w:val="24"/>
                <w:szCs w:val="24"/>
              </w:rPr>
              <w:t xml:space="preserve"> </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5811"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A2919" w:rsidRPr="00CA2919" w:rsidRDefault="00CA2919" w:rsidP="00CA2919">
            <w:pPr>
              <w:rPr>
                <w:rFonts w:ascii="Times New Roman" w:hAnsi="Times New Roman"/>
                <w:color w:val="000000"/>
                <w:sz w:val="24"/>
                <w:szCs w:val="24"/>
                <w:lang w:eastAsia="ru-RU"/>
              </w:rPr>
            </w:pPr>
            <w:r w:rsidRPr="00CA2919">
              <w:rPr>
                <w:rFonts w:ascii="Times New Roman" w:hAnsi="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bl>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4"/>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ЛР 10</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A2919" w:rsidRPr="00CA2919" w:rsidRDefault="00CA2919" w:rsidP="00CA2919">
            <w:pPr>
              <w:widowControl w:val="0"/>
              <w:autoSpaceDE w:val="0"/>
              <w:autoSpaceDN w:val="0"/>
              <w:spacing w:after="0" w:line="240" w:lineRule="auto"/>
              <w:rPr>
                <w:rFonts w:ascii="Times New Roman" w:hAnsi="Times New Roman"/>
                <w:sz w:val="28"/>
                <w:szCs w:val="28"/>
              </w:rPr>
            </w:pPr>
            <w:r w:rsidRPr="00CA2919">
              <w:rPr>
                <w:rFonts w:ascii="Times New Roman" w:hAnsi="Times New Roman"/>
                <w:sz w:val="28"/>
                <w:szCs w:val="28"/>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r>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ЛР 11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A2919" w:rsidRPr="00CA2919" w:rsidRDefault="00CA2919" w:rsidP="00CA2919">
            <w:pPr>
              <w:widowControl w:val="0"/>
              <w:autoSpaceDE w:val="0"/>
              <w:autoSpaceDN w:val="0"/>
              <w:spacing w:after="0" w:line="240" w:lineRule="auto"/>
              <w:rPr>
                <w:rFonts w:ascii="Times New Roman" w:hAnsi="Times New Roman"/>
                <w:sz w:val="28"/>
                <w:szCs w:val="28"/>
              </w:rPr>
            </w:pPr>
            <w:r w:rsidRPr="00CA2919">
              <w:rPr>
                <w:rFonts w:ascii="Times New Roman" w:hAnsi="Times New Roman"/>
                <w:sz w:val="28"/>
                <w:szCs w:val="28"/>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val="en-US" w:eastAsia="ru-RU"/>
              </w:rPr>
              <w:t>6</w:t>
            </w:r>
            <w:r w:rsidRPr="00CA2919">
              <w:rPr>
                <w:rFonts w:ascii="Times New Roman" w:eastAsia="Times New Roman" w:hAnsi="Times New Roman" w:cs="Times New Roman"/>
                <w:b/>
                <w:iCs/>
                <w:sz w:val="28"/>
                <w:szCs w:val="28"/>
                <w:lang w:eastAsia="ru-RU"/>
              </w:rPr>
              <w:t>8</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val="en-US" w:eastAsia="ru-RU"/>
              </w:rPr>
            </w:pPr>
            <w:r w:rsidRPr="00CA2919">
              <w:rPr>
                <w:rFonts w:ascii="Times New Roman" w:eastAsia="Times New Roman" w:hAnsi="Times New Roman" w:cs="Times New Roman"/>
                <w:b/>
                <w:iCs/>
                <w:sz w:val="28"/>
                <w:szCs w:val="28"/>
                <w:lang w:val="en-US" w:eastAsia="ru-RU"/>
              </w:rPr>
              <w:t>48</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val="en-US" w:eastAsia="ru-RU"/>
              </w:rPr>
            </w:pPr>
            <w:r w:rsidRPr="00CA2919">
              <w:rPr>
                <w:rFonts w:ascii="Times New Roman" w:eastAsia="Times New Roman" w:hAnsi="Times New Roman" w:cs="Times New Roman"/>
                <w:iCs/>
                <w:sz w:val="28"/>
                <w:szCs w:val="28"/>
                <w:lang w:val="en-US" w:eastAsia="ru-RU"/>
              </w:rPr>
              <w:t>28</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20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val="en-US" w:eastAsia="ru-RU"/>
              </w:rPr>
            </w:pPr>
            <w:r w:rsidRPr="00CA2919">
              <w:rPr>
                <w:rFonts w:ascii="Times New Roman" w:eastAsia="Times New Roman" w:hAnsi="Times New Roman" w:cs="Times New Roman"/>
                <w:b/>
                <w:iCs/>
                <w:sz w:val="28"/>
                <w:szCs w:val="28"/>
                <w:lang w:val="en-US" w:eastAsia="ru-RU"/>
              </w:rPr>
              <w:t>18</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6</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val="en-US" w:eastAsia="ru-RU"/>
              </w:rPr>
            </w:pPr>
            <w:r w:rsidRPr="00CA2919">
              <w:rPr>
                <w:rFonts w:ascii="Times New Roman" w:eastAsia="Times New Roman" w:hAnsi="Times New Roman" w:cs="Times New Roman"/>
                <w:iCs/>
                <w:sz w:val="28"/>
                <w:szCs w:val="28"/>
                <w:lang w:eastAsia="ru-RU"/>
              </w:rPr>
              <w:t>1</w:t>
            </w:r>
            <w:r w:rsidRPr="00CA2919">
              <w:rPr>
                <w:rFonts w:ascii="Times New Roman" w:eastAsia="Times New Roman" w:hAnsi="Times New Roman" w:cs="Times New Roman"/>
                <w:iCs/>
                <w:sz w:val="28"/>
                <w:szCs w:val="28"/>
                <w:lang w:val="en-US" w:eastAsia="ru-RU"/>
              </w:rPr>
              <w:t>2</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(дифференцированный зачет)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9E374B" w:rsidRPr="00CC3ABD" w:rsidRDefault="00CA2919" w:rsidP="009E374B">
      <w:pPr>
        <w:ind w:firstLine="567"/>
        <w:jc w:val="center"/>
        <w:rPr>
          <w:rFonts w:ascii="Times New Roman" w:eastAsia="Times New Roman" w:hAnsi="Times New Roman" w:cs="Times New Roman"/>
          <w:b/>
          <w:sz w:val="28"/>
          <w:szCs w:val="28"/>
          <w:u w:val="single"/>
          <w:lang w:eastAsia="ru-RU"/>
        </w:rPr>
      </w:pPr>
      <w:r w:rsidRPr="00CA2919">
        <w:rPr>
          <w:rFonts w:ascii="Times New Roman" w:eastAsia="Times New Roman" w:hAnsi="Times New Roman" w:cs="Times New Roman"/>
          <w:b/>
          <w:sz w:val="28"/>
          <w:szCs w:val="28"/>
          <w:u w:val="single"/>
          <w:lang w:eastAsia="ru-RU"/>
        </w:rPr>
        <w:t>БД.06 Иностранный язык</w:t>
      </w:r>
      <w:r w:rsidR="009E374B" w:rsidRPr="00CC3ABD">
        <w:rPr>
          <w:rFonts w:ascii="Times New Roman" w:eastAsia="Times New Roman" w:hAnsi="Times New Roman" w:cs="Times New Roman"/>
          <w:b/>
          <w:sz w:val="28"/>
          <w:szCs w:val="28"/>
          <w:u w:val="single"/>
          <w:lang w:eastAsia="ru-RU"/>
        </w:rPr>
        <w:t xml:space="preserve"> </w:t>
      </w: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БД.06 Иностранный язык</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xml:space="preserve">Содержание программы общеобразовательной дисциплины «Иностранный язык» направлено на достижение следующих целей: </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5"/>
        <w:tblW w:w="14737" w:type="dxa"/>
        <w:tblLook w:val="04A0" w:firstRow="1" w:lastRow="0" w:firstColumn="1" w:lastColumn="0" w:noHBand="0" w:noVBand="1"/>
      </w:tblPr>
      <w:tblGrid>
        <w:gridCol w:w="3539"/>
        <w:gridCol w:w="4536"/>
        <w:gridCol w:w="6662"/>
      </w:tblGrid>
      <w:tr w:rsidR="00CA2919" w:rsidRPr="00CA2919" w:rsidTr="00CA2919">
        <w:tc>
          <w:tcPr>
            <w:tcW w:w="3539"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t>Код и наименование формируемых компетенций</w:t>
            </w:r>
          </w:p>
        </w:tc>
        <w:tc>
          <w:tcPr>
            <w:tcW w:w="11198"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539" w:type="dxa"/>
            <w:vMerge/>
          </w:tcPr>
          <w:p w:rsidR="00CA2919" w:rsidRPr="00CA2919" w:rsidRDefault="00CA2919" w:rsidP="00CA2919">
            <w:pPr>
              <w:jc w:val="center"/>
              <w:rPr>
                <w:rFonts w:ascii="Times New Roman" w:hAnsi="Times New Roman"/>
                <w:b/>
                <w:bCs/>
                <w:sz w:val="24"/>
                <w:szCs w:val="24"/>
              </w:rPr>
            </w:pPr>
          </w:p>
        </w:tc>
        <w:tc>
          <w:tcPr>
            <w:tcW w:w="4536"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6662"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6"/>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ОК 01.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Выбирать способы решения задач профессиональной деятельности применительно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к различным контекстам</w:t>
            </w:r>
          </w:p>
        </w:tc>
        <w:tc>
          <w:tcPr>
            <w:tcW w:w="4536" w:type="dxa"/>
          </w:tcPr>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В части трудового воспитания:</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готовность к труду, осознание ценности мастерства, трудолюбие;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интерес к различным сферам профессиональной деятельности,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Овладение универсальными учебными познавательными действиями:</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базовые логические действия:</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самостоятельно формулировать и актуализировать проблему, рассматривать ее всесторонне;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определять цели деятельности, задавать параметры и критерии их достижения;</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выявлять закономерности и противоречия в рассматриваемых явлениях;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развивать креативное мышление при решении жизненных проблем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базовые исследовательские действия:</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владеть навыками учебно-исследовательской и проектной деятельности, навыками разрешения проблем;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уметь переносить знания в познавательную и практическую области жизнедеятельности;</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уметь интегрировать знания из разных предметных областей;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выдвигать новые идеи, предлагать оригинальные подходы и решения; </w:t>
            </w:r>
          </w:p>
          <w:p w:rsidR="00CA2919" w:rsidRPr="00CA2919" w:rsidRDefault="00CA2919" w:rsidP="00CA2919">
            <w:pPr>
              <w:rPr>
                <w:rFonts w:ascii="Times New Roman" w:hAnsi="Times New Roman"/>
                <w:sz w:val="24"/>
                <w:szCs w:val="24"/>
              </w:rPr>
            </w:pPr>
            <w:r w:rsidRPr="00CA2919">
              <w:rPr>
                <w:rFonts w:ascii="Times New Roman" w:hAnsi="Times New Roman"/>
                <w:iCs/>
                <w:sz w:val="24"/>
                <w:szCs w:val="24"/>
              </w:rPr>
              <w:t xml:space="preserve">и способность их использования в познавательной и социальной практике </w:t>
            </w:r>
          </w:p>
        </w:tc>
        <w:tc>
          <w:tcPr>
            <w:tcW w:w="6662" w:type="dxa"/>
          </w:tcPr>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выявление признаков изученных грамматических и лексических явлений по заданным основаниям;</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A2919" w:rsidRPr="00CA2919" w:rsidRDefault="00CA2919" w:rsidP="00CA2919">
            <w:pPr>
              <w:shd w:val="clear" w:color="auto" w:fill="FFFFFF"/>
              <w:rPr>
                <w:rFonts w:ascii="Times New Roman" w:hAnsi="Times New Roman"/>
                <w:sz w:val="24"/>
                <w:szCs w:val="24"/>
                <w:lang w:eastAsia="en-GB"/>
              </w:rPr>
            </w:pPr>
            <w:r w:rsidRPr="00CA2919">
              <w:rPr>
                <w:rFonts w:ascii="Times New Roman" w:hAnsi="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Pr>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В области ценности научного познания:</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Овладение универсальными учебными познавательными действиями:</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работа с информацией:</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rPr>
                <w:rFonts w:ascii="Times New Roman" w:hAnsi="Times New Roman"/>
                <w:b/>
                <w:sz w:val="24"/>
                <w:szCs w:val="24"/>
              </w:rPr>
            </w:pPr>
            <w:r w:rsidRPr="00CA2919">
              <w:rPr>
                <w:rFonts w:ascii="Times New Roman" w:hAnsi="Times New Roman"/>
                <w:iCs/>
                <w:sz w:val="24"/>
                <w:szCs w:val="24"/>
              </w:rPr>
              <w:t>– владеть навыками распознавания и защиты информации, информационной безопасности личности</w:t>
            </w:r>
          </w:p>
        </w:tc>
        <w:tc>
          <w:tcPr>
            <w:tcW w:w="6662" w:type="dxa"/>
          </w:tcPr>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A2919" w:rsidRPr="00CA2919" w:rsidRDefault="00CA2919" w:rsidP="00CA2919">
            <w:pPr>
              <w:shd w:val="clear" w:color="auto" w:fill="FFFFFF"/>
              <w:rPr>
                <w:rFonts w:ascii="Times New Roman" w:hAnsi="Times New Roman"/>
                <w:sz w:val="24"/>
                <w:szCs w:val="24"/>
                <w:lang w:eastAsia="en-GB"/>
              </w:rPr>
            </w:pPr>
            <w:r w:rsidRPr="00CA2919">
              <w:rPr>
                <w:rFonts w:ascii="Times New Roman" w:hAnsi="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04. Эффективно взаимодействовать и работать в коллективе и команде</w:t>
            </w:r>
          </w:p>
        </w:tc>
        <w:tc>
          <w:tcPr>
            <w:tcW w:w="4536" w:type="dxa"/>
          </w:tcPr>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xml:space="preserve">– готовность к саморазвитию, самостоятельности и самоопределению;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-овладение навыками учебно-исследовательской, проектной и социальной деятельности;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Овладение универсальными коммуникативными действиями:</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совместная деятельность:</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понимать и использовать преимущества командной и индивидуальной работы;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CA2919" w:rsidRPr="00CA2919" w:rsidRDefault="00CA2919" w:rsidP="00CA2919">
            <w:pPr>
              <w:rPr>
                <w:rFonts w:ascii="Times New Roman" w:hAnsi="Times New Roman"/>
                <w:iCs/>
                <w:sz w:val="24"/>
                <w:szCs w:val="24"/>
              </w:rPr>
            </w:pPr>
            <w:r w:rsidRPr="00CA2919">
              <w:rPr>
                <w:rFonts w:ascii="Times New Roman"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принятие себя и других людей:</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принимать мотивы и аргументы других людей при анализе результатов деятельности; </w:t>
            </w:r>
          </w:p>
          <w:p w:rsidR="00CA2919" w:rsidRPr="00CA2919" w:rsidRDefault="00CA2919" w:rsidP="00CA2919">
            <w:pPr>
              <w:shd w:val="clear" w:color="auto" w:fill="FFFFFF"/>
              <w:textAlignment w:val="baseline"/>
              <w:rPr>
                <w:rFonts w:ascii="Times New Roman" w:hAnsi="Times New Roman"/>
                <w:iCs/>
                <w:sz w:val="24"/>
                <w:szCs w:val="24"/>
              </w:rPr>
            </w:pPr>
            <w:r w:rsidRPr="00CA2919">
              <w:rPr>
                <w:rFonts w:ascii="Times New Roman" w:hAnsi="Times New Roman"/>
                <w:iCs/>
                <w:sz w:val="24"/>
                <w:szCs w:val="24"/>
              </w:rPr>
              <w:t xml:space="preserve">– признавать свое право и право других людей на ошибки; </w:t>
            </w:r>
          </w:p>
          <w:p w:rsidR="00CA2919" w:rsidRPr="00CA2919" w:rsidRDefault="00CA2919" w:rsidP="00CA2919">
            <w:pPr>
              <w:rPr>
                <w:rFonts w:ascii="Times New Roman" w:hAnsi="Times New Roman"/>
                <w:b/>
                <w:sz w:val="24"/>
                <w:szCs w:val="24"/>
              </w:rPr>
            </w:pPr>
            <w:r w:rsidRPr="00CA2919">
              <w:rPr>
                <w:rFonts w:ascii="Times New Roman" w:hAnsi="Times New Roman"/>
                <w:iCs/>
                <w:sz w:val="24"/>
                <w:szCs w:val="24"/>
              </w:rPr>
              <w:t>– развивать способность понимать мир с позиции другого человека.</w:t>
            </w:r>
          </w:p>
        </w:tc>
        <w:tc>
          <w:tcPr>
            <w:tcW w:w="6662" w:type="dxa"/>
          </w:tcPr>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A2919" w:rsidRPr="00CA2919" w:rsidRDefault="00CA2919" w:rsidP="00CA2919">
            <w:pPr>
              <w:shd w:val="clear" w:color="auto" w:fill="FFFFFF"/>
              <w:rPr>
                <w:rFonts w:ascii="Times New Roman" w:hAnsi="Times New Roman"/>
                <w:sz w:val="24"/>
                <w:szCs w:val="24"/>
              </w:rPr>
            </w:pPr>
          </w:p>
          <w:p w:rsidR="00CA2919" w:rsidRPr="00CA2919" w:rsidRDefault="00CA2919" w:rsidP="00CA2919">
            <w:pPr>
              <w:widowControl w:val="0"/>
              <w:autoSpaceDE w:val="0"/>
              <w:autoSpaceDN w:val="0"/>
              <w:adjustRightInd w:val="0"/>
              <w:ind w:firstLine="720"/>
              <w:rPr>
                <w:rFonts w:ascii="Times New Roman" w:hAnsi="Times New Roman"/>
                <w:sz w:val="24"/>
                <w:szCs w:val="24"/>
                <w:lang w:eastAsia="ru-RU"/>
              </w:rPr>
            </w:pPr>
          </w:p>
        </w:tc>
      </w:tr>
      <w:tr w:rsidR="00CA2919" w:rsidRPr="00CA2919" w:rsidTr="00CA2919">
        <w:tc>
          <w:tcPr>
            <w:tcW w:w="3539"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536"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наличие мотивации к обучению и личностному развитию;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В области ценности научного познания: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Овладение универсальными учебными познавательными действиями: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б) базовые исследовательские действия:</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6662" w:type="dxa"/>
          </w:tcPr>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A2919" w:rsidRPr="00CA2919" w:rsidRDefault="00CA2919" w:rsidP="00CA2919">
            <w:pPr>
              <w:shd w:val="clear" w:color="auto" w:fill="FFFFFF"/>
              <w:rPr>
                <w:rFonts w:ascii="Times New Roman" w:hAnsi="Times New Roman"/>
                <w:sz w:val="24"/>
                <w:szCs w:val="24"/>
              </w:rPr>
            </w:pPr>
            <w:r w:rsidRPr="00CA2919">
              <w:rPr>
                <w:rFonts w:ascii="Times New Roman" w:hAnsi="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4"/>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ЛР 11</w:t>
            </w:r>
          </w:p>
        </w:tc>
        <w:tc>
          <w:tcPr>
            <w:tcW w:w="8363" w:type="dxa"/>
          </w:tcPr>
          <w:p w:rsidR="00CA2919" w:rsidRPr="00CA2919" w:rsidRDefault="00CA2919" w:rsidP="00CA2919">
            <w:pPr>
              <w:suppressAutoHyphens/>
              <w:spacing w:after="0" w:line="240" w:lineRule="auto"/>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100</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62</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62</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36</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36</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(дифференцированный зачет)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9E374B" w:rsidRPr="009E374B" w:rsidRDefault="00CA2919" w:rsidP="009E374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u w:val="single"/>
          <w:lang w:eastAsia="ru-RU"/>
        </w:rPr>
      </w:pPr>
      <w:r w:rsidRPr="00CA2919">
        <w:rPr>
          <w:rFonts w:ascii="Times New Roman" w:eastAsia="Times New Roman" w:hAnsi="Times New Roman" w:cs="Times New Roman"/>
          <w:b/>
          <w:bCs/>
          <w:color w:val="000000"/>
          <w:sz w:val="28"/>
          <w:szCs w:val="28"/>
          <w:u w:val="single"/>
          <w:lang w:eastAsia="ru-RU"/>
        </w:rPr>
        <w:t>БД.07 Математика</w:t>
      </w:r>
    </w:p>
    <w:p w:rsidR="00CC3ABD" w:rsidRDefault="00CC3ABD" w:rsidP="009E374B">
      <w:pPr>
        <w:keepNext/>
        <w:spacing w:after="0" w:line="240" w:lineRule="auto"/>
        <w:jc w:val="both"/>
        <w:outlineLvl w:val="0"/>
      </w:pP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БД.07 Математика</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«Математика»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6"/>
        <w:tblW w:w="14737" w:type="dxa"/>
        <w:tblLook w:val="04A0" w:firstRow="1" w:lastRow="0" w:firstColumn="1" w:lastColumn="0" w:noHBand="0" w:noVBand="1"/>
      </w:tblPr>
      <w:tblGrid>
        <w:gridCol w:w="3256"/>
        <w:gridCol w:w="5670"/>
        <w:gridCol w:w="5811"/>
      </w:tblGrid>
      <w:tr w:rsidR="00CA2919" w:rsidRPr="00CA2919" w:rsidTr="00CA2919">
        <w:tc>
          <w:tcPr>
            <w:tcW w:w="3256"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t>Код и наименование формируемых компетенций</w:t>
            </w:r>
          </w:p>
        </w:tc>
        <w:tc>
          <w:tcPr>
            <w:tcW w:w="11481"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256" w:type="dxa"/>
            <w:vMerge/>
          </w:tcPr>
          <w:p w:rsidR="00CA2919" w:rsidRPr="00CA2919" w:rsidRDefault="00CA2919" w:rsidP="00CA2919">
            <w:pPr>
              <w:jc w:val="center"/>
              <w:rPr>
                <w:rFonts w:ascii="Times New Roman" w:hAnsi="Times New Roman"/>
                <w:b/>
                <w:bCs/>
                <w:sz w:val="24"/>
                <w:szCs w:val="24"/>
              </w:rPr>
            </w:pPr>
          </w:p>
        </w:tc>
        <w:tc>
          <w:tcPr>
            <w:tcW w:w="5670"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5811"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7"/>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01. Выбирать способы решения задач профессиональной деятельности применительно к различным контекстам </w:t>
            </w:r>
          </w:p>
        </w:tc>
        <w:tc>
          <w:tcPr>
            <w:tcW w:w="5670" w:type="dxa"/>
          </w:tcPr>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В части трудового воспитания: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готовность к труду, осознание ценности мастерства, трудолюбие;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интерес к различным сферам профессиональной деятельности,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Овладение универсальными учебными познавательными действиями:</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а) базовые логические действия: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определять цели деятельности, задавать параметры и критерии их достижения;</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выявлять закономерности и противоречия в рассматриваемых явлениях;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развивать креативное мышление при решении жизненных проблем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б) базовые исследовательские действия:</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владеть навыками учебно-исследовательской и проектной деятельности, навыками разрешения проблем;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уметь переносить знания в познавательную и практическую области жизнедеятельности;</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уметь интегрировать знания из разных предметных областей;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выдвигать новые идеи, предлагать оригинальные подходы и решения; </w:t>
            </w:r>
          </w:p>
          <w:p w:rsidR="00CA2919" w:rsidRPr="00CA2919" w:rsidRDefault="00CA2919" w:rsidP="00CA2919">
            <w:pPr>
              <w:rPr>
                <w:rFonts w:ascii="Times New Roman" w:hAnsi="Times New Roman"/>
                <w:sz w:val="24"/>
                <w:szCs w:val="24"/>
                <w:lang w:eastAsia="ru-RU"/>
              </w:rPr>
            </w:pPr>
            <w:r w:rsidRPr="00CA2919">
              <w:rPr>
                <w:rFonts w:ascii="Times New Roman" w:eastAsia="Calibri" w:hAnsi="Times New Roman"/>
                <w:iCs/>
                <w:sz w:val="24"/>
                <w:szCs w:val="24"/>
              </w:rPr>
              <w:t xml:space="preserve">и способность их использования в познавательной и социальной практике </w:t>
            </w:r>
          </w:p>
        </w:tc>
        <w:tc>
          <w:tcPr>
            <w:tcW w:w="5811" w:type="dxa"/>
          </w:tcPr>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CA2919" w:rsidRPr="00CA2919" w:rsidRDefault="00CA2919" w:rsidP="00CA2919">
            <w:pPr>
              <w:shd w:val="clear" w:color="auto" w:fill="FFFFFF"/>
              <w:rPr>
                <w:rFonts w:ascii="Times New Roman" w:eastAsiaTheme="minorHAnsi" w:hAnsi="Times New Roman"/>
                <w:sz w:val="24"/>
                <w:szCs w:val="24"/>
              </w:rPr>
            </w:pPr>
            <w:r w:rsidRPr="00CA2919">
              <w:rPr>
                <w:rFonts w:ascii="Times New Roman" w:eastAsiaTheme="minorHAnsi"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670" w:type="dxa"/>
          </w:tcPr>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В области ценности научного познания: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Овладение универсальными учебными познавательными действиями:</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в) работа с информацией:</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rPr>
                <w:rFonts w:ascii="Times New Roman" w:hAnsi="Times New Roman"/>
                <w:sz w:val="24"/>
                <w:szCs w:val="24"/>
                <w:lang w:eastAsia="ru-RU"/>
              </w:rPr>
            </w:pPr>
            <w:r w:rsidRPr="00CA2919">
              <w:rPr>
                <w:rFonts w:ascii="Times New Roman" w:eastAsia="Calibri" w:hAnsi="Times New Roman"/>
                <w:iCs/>
                <w:sz w:val="24"/>
                <w:szCs w:val="24"/>
              </w:rPr>
              <w:t>– владеть навыками распознавания и защиты информации, информационной безопасности личности</w:t>
            </w:r>
          </w:p>
        </w:tc>
        <w:tc>
          <w:tcPr>
            <w:tcW w:w="5811" w:type="dxa"/>
          </w:tcPr>
          <w:p w:rsidR="00CA2919" w:rsidRPr="00CA2919" w:rsidRDefault="00CA2919" w:rsidP="00CA2919">
            <w:pPr>
              <w:textAlignment w:val="baseline"/>
              <w:rPr>
                <w:rFonts w:ascii="Times New Roman" w:eastAsiaTheme="majorEastAsia" w:hAnsi="Times New Roman"/>
                <w:sz w:val="24"/>
                <w:szCs w:val="24"/>
                <w:lang w:eastAsia="ru-RU"/>
              </w:rPr>
            </w:pPr>
            <w:r w:rsidRPr="00CA2919">
              <w:rPr>
                <w:rFonts w:ascii="Times New Roman" w:hAnsi="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CA2919">
              <w:rPr>
                <w:rFonts w:ascii="Times New Roman" w:eastAsiaTheme="majorEastAsia" w:hAnsi="Times New Roman"/>
                <w:sz w:val="24"/>
                <w:szCs w:val="24"/>
                <w:lang w:eastAsia="ru-RU"/>
              </w:rPr>
              <w:t> </w:t>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670" w:type="dxa"/>
          </w:tcPr>
          <w:p w:rsidR="00CA2919" w:rsidRPr="00CA2919" w:rsidRDefault="00CA2919" w:rsidP="00CA2919">
            <w:pPr>
              <w:tabs>
                <w:tab w:val="left" w:pos="182"/>
              </w:tabs>
              <w:rPr>
                <w:rFonts w:ascii="Times New Roman" w:eastAsia="Calibri" w:hAnsi="Times New Roman"/>
                <w:iCs/>
                <w:sz w:val="24"/>
                <w:szCs w:val="24"/>
              </w:rPr>
            </w:pPr>
            <w:r w:rsidRPr="00CA2919">
              <w:rPr>
                <w:rFonts w:ascii="Times New Roman" w:eastAsia="Calibri" w:hAnsi="Times New Roman"/>
                <w:iCs/>
                <w:sz w:val="24"/>
                <w:szCs w:val="24"/>
              </w:rPr>
              <w:t>В области духовно-нравственного воспитания: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сформированность нравственного сознания, этического поведения;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осознание личного вклада в построение устойчивого будущего;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а) самоорганизация:</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давать оценку новым ситуациям;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б) самоконтроль:</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использовать приемы рефлексии для оценки ситуации, выбора верного решения;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уметь оценивать риски и своевременно принимать решения по их снижению;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в) эмоциональный интеллект, предполагающий сформированность:</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811"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eastAsiaTheme="majorEastAsia" w:hAnsi="Times New Roman"/>
                <w:sz w:val="24"/>
                <w:szCs w:val="24"/>
                <w:lang w:eastAsia="ru-RU"/>
              </w:rPr>
            </w:pPr>
            <w:r w:rsidRPr="00CA2919">
              <w:rPr>
                <w:rFonts w:ascii="Times New Roman" w:hAnsi="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04. Эффективно взаимодействовать и работать в коллективе и команде </w:t>
            </w:r>
          </w:p>
        </w:tc>
        <w:tc>
          <w:tcPr>
            <w:tcW w:w="5670" w:type="dxa"/>
          </w:tcPr>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готовность к саморазвитию, самостоятельности и самоопределению;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-овладение навыками учебно-исследовательской, проектной и социальной деятельности;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Овладение универсальными коммуникативными действиями:</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б) совместная деятельность:</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понимать и использовать преимущества командной и индивидуальной работы;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г) принятие себя и других людей:</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признавать свое право и право других людей на ошибки; </w:t>
            </w:r>
          </w:p>
          <w:p w:rsidR="00CA2919" w:rsidRPr="00CA2919" w:rsidRDefault="00CA2919" w:rsidP="00CA2919">
            <w:pPr>
              <w:rPr>
                <w:rFonts w:ascii="Times New Roman" w:hAnsi="Times New Roman"/>
                <w:sz w:val="24"/>
                <w:szCs w:val="24"/>
                <w:lang w:eastAsia="ru-RU"/>
              </w:rPr>
            </w:pPr>
            <w:r w:rsidRPr="00CA2919">
              <w:rPr>
                <w:rFonts w:ascii="Times New Roman" w:eastAsia="Calibri" w:hAnsi="Times New Roman"/>
                <w:iCs/>
                <w:sz w:val="24"/>
                <w:szCs w:val="24"/>
              </w:rPr>
              <w:t>– развивать способность понимать мир с позиции другого человека</w:t>
            </w:r>
          </w:p>
        </w:tc>
        <w:tc>
          <w:tcPr>
            <w:tcW w:w="5811" w:type="dxa"/>
          </w:tcPr>
          <w:p w:rsidR="00CA2919" w:rsidRPr="00CA2919" w:rsidRDefault="00CA2919" w:rsidP="00CA2919">
            <w:pPr>
              <w:textAlignment w:val="baseline"/>
              <w:rPr>
                <w:rFonts w:ascii="Times New Roman" w:eastAsiaTheme="majorEastAsia" w:hAnsi="Times New Roman"/>
                <w:sz w:val="24"/>
                <w:szCs w:val="24"/>
                <w:lang w:eastAsia="ru-RU"/>
              </w:rPr>
            </w:pPr>
            <w:r w:rsidRPr="00CA2919">
              <w:rPr>
                <w:rFonts w:ascii="Times New Roman" w:hAnsi="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eastAsiaTheme="majorEastAsia" w:hAnsi="Times New Roman"/>
                <w:sz w:val="24"/>
                <w:szCs w:val="24"/>
                <w:lang w:eastAsia="ru-RU"/>
              </w:rPr>
            </w:pPr>
            <w:r w:rsidRPr="00CA2919">
              <w:rPr>
                <w:rFonts w:ascii="Times New Roman" w:hAnsi="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670" w:type="dxa"/>
          </w:tcPr>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В области эстетического воспитания: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Овладение универсальными коммуникативными действиями:</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а) общение:</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осуществлять коммуникации во всех сферах жизни;</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CA2919" w:rsidRPr="00CA2919" w:rsidRDefault="00CA2919" w:rsidP="00CA2919">
            <w:pPr>
              <w:shd w:val="clear" w:color="auto" w:fill="FFFFFF"/>
              <w:textAlignment w:val="baseline"/>
              <w:rPr>
                <w:rFonts w:ascii="Times New Roman" w:hAnsi="Times New Roman"/>
                <w:sz w:val="24"/>
                <w:szCs w:val="24"/>
                <w:lang w:eastAsia="ru-RU"/>
              </w:rPr>
            </w:pPr>
            <w:r w:rsidRPr="00CA2919">
              <w:rPr>
                <w:rFonts w:ascii="Times New Roman" w:eastAsia="Calibri" w:hAnsi="Times New Roman"/>
                <w:iCs/>
                <w:sz w:val="24"/>
                <w:szCs w:val="24"/>
              </w:rPr>
              <w:t>– развернуто и логично излагать свою точку зрения с использованием языковых средств</w:t>
            </w:r>
          </w:p>
        </w:tc>
        <w:tc>
          <w:tcPr>
            <w:tcW w:w="5811"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CA2919" w:rsidRPr="00CA2919" w:rsidRDefault="00CA2919" w:rsidP="00CA2919">
            <w:pPr>
              <w:textAlignment w:val="baseline"/>
              <w:rPr>
                <w:rFonts w:ascii="Times New Roman" w:hAnsi="Times New Roman"/>
                <w:i/>
                <w:sz w:val="24"/>
                <w:szCs w:val="24"/>
                <w:lang w:eastAsia="ru-RU"/>
              </w:rPr>
            </w:pPr>
            <w:r w:rsidRPr="00CA2919">
              <w:rPr>
                <w:rFonts w:ascii="Times New Roman" w:hAnsi="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5670" w:type="dxa"/>
          </w:tcPr>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осознание обучающимися российской гражданской идентичности;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В части гражданского воспитания: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принятие традиционных национальных, общечеловеческих гуманистических и демократических ценностей;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CA2919" w:rsidRPr="00CA2919" w:rsidRDefault="00CA2919" w:rsidP="00CA2919">
            <w:pPr>
              <w:tabs>
                <w:tab w:val="left" w:pos="419"/>
              </w:tabs>
              <w:rPr>
                <w:rFonts w:ascii="Times New Roman" w:eastAsia="Calibri" w:hAnsi="Times New Roman"/>
                <w:iCs/>
                <w:sz w:val="24"/>
                <w:szCs w:val="24"/>
              </w:rPr>
            </w:pPr>
            <w:r w:rsidRPr="00CA2919">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готовность к гуманитарной и волонтерской деятельности;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патриотического воспитания:</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rsidR="00CA2919" w:rsidRPr="00CA2919" w:rsidRDefault="00CA2919" w:rsidP="00CA2919">
            <w:pPr>
              <w:rPr>
                <w:rFonts w:ascii="Times New Roman" w:eastAsia="Calibri" w:hAnsi="Times New Roman"/>
                <w:iCs/>
                <w:sz w:val="24"/>
                <w:szCs w:val="24"/>
              </w:rPr>
            </w:pPr>
            <w:r w:rsidRPr="00CA2919">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CA2919" w:rsidRPr="00CA2919" w:rsidRDefault="00CA2919" w:rsidP="00CA2919">
            <w:pPr>
              <w:shd w:val="clear" w:color="auto" w:fill="FFFFFF"/>
              <w:textAlignment w:val="baseline"/>
              <w:rPr>
                <w:rFonts w:ascii="Times New Roman" w:eastAsia="Calibri" w:hAnsi="Times New Roman"/>
                <w:iCs/>
                <w:sz w:val="24"/>
                <w:szCs w:val="24"/>
              </w:rPr>
            </w:pPr>
            <w:r w:rsidRPr="00CA2919">
              <w:rPr>
                <w:rFonts w:ascii="Times New Roman" w:eastAsia="Calibri" w:hAnsi="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CA2919" w:rsidRPr="00CA2919" w:rsidRDefault="00CA2919" w:rsidP="00CA2919">
            <w:pPr>
              <w:shd w:val="clear" w:color="auto" w:fill="FFFFFF"/>
              <w:textAlignment w:val="baseline"/>
              <w:rPr>
                <w:rFonts w:ascii="Times New Roman" w:hAnsi="Times New Roman"/>
                <w:sz w:val="24"/>
                <w:szCs w:val="24"/>
                <w:lang w:eastAsia="ru-RU"/>
              </w:rPr>
            </w:pPr>
            <w:r w:rsidRPr="00CA2919">
              <w:rPr>
                <w:rFonts w:ascii="Times New Roman" w:eastAsia="Calibri" w:hAnsi="Times New Roman"/>
                <w:iCs/>
                <w:sz w:val="24"/>
                <w:szCs w:val="24"/>
              </w:rPr>
              <w:t>– овладение навыками учебно-исследовательской, проектной и социальной деятельности</w:t>
            </w:r>
          </w:p>
        </w:tc>
        <w:tc>
          <w:tcPr>
            <w:tcW w:w="5811"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eastAsiaTheme="majorEastAsia" w:hAnsi="Times New Roman"/>
                <w:i/>
                <w:sz w:val="24"/>
                <w:szCs w:val="24"/>
                <w:lang w:eastAsia="ru-RU"/>
              </w:rPr>
            </w:pPr>
            <w:r w:rsidRPr="00CA2919">
              <w:rPr>
                <w:rFonts w:ascii="Times New Roman" w:hAnsi="Times New Roman"/>
                <w:sz w:val="24"/>
                <w:szCs w:val="24"/>
                <w:lang w:eastAsia="ru-RU"/>
              </w:rPr>
              <w:t>– *</w:t>
            </w:r>
            <w:r w:rsidRPr="00CA2919">
              <w:rPr>
                <w:rFonts w:ascii="Times New Roman" w:hAnsi="Times New Roman"/>
                <w:i/>
                <w:sz w:val="24"/>
                <w:szCs w:val="24"/>
                <w:lang w:eastAsia="ru-RU"/>
              </w:rPr>
              <w:t>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CA2919">
              <w:rPr>
                <w:rFonts w:ascii="Times New Roman" w:eastAsiaTheme="majorEastAsia" w:hAnsi="Times New Roman"/>
                <w:i/>
                <w:sz w:val="24"/>
                <w:szCs w:val="24"/>
                <w:lang w:eastAsia="ru-RU"/>
              </w:rPr>
              <w:t> </w:t>
            </w:r>
          </w:p>
          <w:p w:rsidR="00CA2919" w:rsidRPr="00CA2919" w:rsidRDefault="00CA2919" w:rsidP="00CA2919">
            <w:pPr>
              <w:textAlignment w:val="baseline"/>
              <w:rPr>
                <w:rFonts w:ascii="Times New Roman" w:hAnsi="Times New Roman"/>
                <w:i/>
                <w:sz w:val="24"/>
                <w:szCs w:val="24"/>
                <w:lang w:eastAsia="ru-RU"/>
              </w:rPr>
            </w:pPr>
            <w:r w:rsidRPr="00CA2919">
              <w:rPr>
                <w:rFonts w:ascii="Times New Roman" w:hAnsi="Times New Roman"/>
                <w:sz w:val="24"/>
                <w:szCs w:val="24"/>
                <w:lang w:eastAsia="ru-RU"/>
              </w:rPr>
              <w:t>– *</w:t>
            </w:r>
            <w:r w:rsidRPr="00CA2919">
              <w:rPr>
                <w:rFonts w:ascii="Times New Roman" w:hAnsi="Times New Roman"/>
                <w:i/>
                <w:sz w:val="24"/>
                <w:szCs w:val="24"/>
                <w:lang w:eastAsia="ru-RU"/>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CA2919">
              <w:rPr>
                <w:rFonts w:ascii="Times New Roman" w:eastAsiaTheme="majorEastAsia" w:hAnsi="Times New Roman"/>
                <w:i/>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w:t>
            </w:r>
            <w:r w:rsidRPr="00CA2919">
              <w:rPr>
                <w:rFonts w:ascii="Times New Roman" w:hAnsi="Times New Roman"/>
                <w:i/>
                <w:sz w:val="24"/>
                <w:szCs w:val="24"/>
                <w:lang w:eastAsia="ru-RU"/>
              </w:rPr>
              <w:t>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специальности, уметь приводить примеры математических открытий российской и мировой математической науки</w:t>
            </w:r>
          </w:p>
        </w:tc>
      </w:tr>
      <w:tr w:rsidR="00CA2919" w:rsidRPr="00CA2919" w:rsidTr="00CA2919">
        <w:tc>
          <w:tcPr>
            <w:tcW w:w="3256"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670"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не принимать действия, приносящие вред окружающей среде;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уметь прогнозировать неблагоприятные экологические последствия предпринимаемых действий, предотвращать их;</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расширить опыт деятельности экологической направленности;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rsidR="00CA2919" w:rsidRPr="00CA2919" w:rsidRDefault="00CA2919" w:rsidP="00CA2919">
            <w:pPr>
              <w:textAlignment w:val="baseline"/>
              <w:rPr>
                <w:rFonts w:ascii="Times New Roman" w:hAnsi="Times New Roman"/>
                <w:sz w:val="24"/>
                <w:szCs w:val="24"/>
              </w:rPr>
            </w:pPr>
            <w:r w:rsidRPr="00CA2919">
              <w:rPr>
                <w:rFonts w:ascii="Times New Roman" w:hAnsi="Times New Roman"/>
                <w:sz w:val="24"/>
                <w:szCs w:val="24"/>
              </w:rPr>
              <w:t>– уметь переносить знания в познавательную и практическую области жизнедеятельности;</w:t>
            </w:r>
          </w:p>
          <w:p w:rsidR="00CA2919" w:rsidRPr="00CA2919" w:rsidRDefault="00CA2919" w:rsidP="00CA2919">
            <w:pPr>
              <w:textAlignment w:val="baseline"/>
              <w:rPr>
                <w:rFonts w:ascii="Times New Roman" w:hAnsi="Times New Roman"/>
                <w:sz w:val="24"/>
                <w:szCs w:val="24"/>
              </w:rPr>
            </w:pPr>
            <w:r w:rsidRPr="00CA2919">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5811" w:type="dxa"/>
          </w:tcPr>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CA2919">
              <w:rPr>
                <w:rFonts w:ascii="Times New Roman" w:eastAsiaTheme="majorEastAsia" w:hAnsi="Times New Roman"/>
                <w:sz w:val="24"/>
                <w:szCs w:val="24"/>
                <w:lang w:eastAsia="ru-RU"/>
              </w:rPr>
              <w:t> </w:t>
            </w:r>
          </w:p>
          <w:p w:rsidR="00CA2919" w:rsidRPr="00CA2919" w:rsidRDefault="00CA2919" w:rsidP="00CA2919">
            <w:pPr>
              <w:textAlignment w:val="baseline"/>
              <w:rPr>
                <w:rFonts w:ascii="Times New Roman" w:hAnsi="Times New Roman"/>
                <w:sz w:val="24"/>
                <w:szCs w:val="24"/>
                <w:lang w:eastAsia="ru-RU"/>
              </w:rPr>
            </w:pPr>
            <w:r w:rsidRPr="00CA2919">
              <w:rPr>
                <w:rFonts w:ascii="Times New Roman" w:hAnsi="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bl>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4"/>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ЛР 2</w:t>
            </w:r>
          </w:p>
        </w:tc>
        <w:tc>
          <w:tcPr>
            <w:tcW w:w="8363" w:type="dxa"/>
          </w:tcPr>
          <w:p w:rsidR="00CA2919" w:rsidRPr="00CA2919" w:rsidRDefault="00CA2919" w:rsidP="00CA2919">
            <w:pPr>
              <w:suppressAutoHyphens/>
              <w:spacing w:after="0" w:line="240" w:lineRule="auto"/>
              <w:rPr>
                <w:rFonts w:ascii="Times New Roman" w:eastAsia="Times New Roman" w:hAnsi="Times New Roman" w:cs="Times New Roman"/>
                <w:sz w:val="28"/>
                <w:lang w:eastAsia="ru-RU"/>
              </w:rPr>
            </w:pPr>
            <w:r w:rsidRPr="00CA2919">
              <w:rPr>
                <w:rFonts w:ascii="Times New Roman" w:eastAsia="Times New Roman" w:hAnsi="Times New Roman" w:cs="Times New Roman"/>
                <w:sz w:val="28"/>
                <w:lang w:eastAsia="ru-RU"/>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218</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180</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90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90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(экзамен)</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18</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4A2F48" w:rsidRPr="0085327B" w:rsidRDefault="00CA2919" w:rsidP="004A2F48">
      <w:pPr>
        <w:ind w:firstLine="567"/>
        <w:jc w:val="center"/>
        <w:rPr>
          <w:rFonts w:ascii="Times New Roman" w:eastAsia="Times New Roman" w:hAnsi="Times New Roman" w:cs="Times New Roman"/>
          <w:b/>
          <w:sz w:val="28"/>
          <w:szCs w:val="28"/>
          <w:u w:val="single"/>
          <w:lang w:eastAsia="ru-RU"/>
        </w:rPr>
      </w:pPr>
      <w:r w:rsidRPr="00CA2919">
        <w:rPr>
          <w:rFonts w:ascii="Times New Roman" w:eastAsia="Times New Roman" w:hAnsi="Times New Roman" w:cs="Times New Roman"/>
          <w:b/>
          <w:sz w:val="28"/>
          <w:szCs w:val="28"/>
          <w:u w:val="single"/>
          <w:lang w:eastAsia="ru-RU"/>
        </w:rPr>
        <w:t>БД.08 Информатика</w:t>
      </w: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БД.08 Информатика</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«Информатика»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7"/>
        <w:tblW w:w="15163" w:type="dxa"/>
        <w:tblLook w:val="04A0" w:firstRow="1" w:lastRow="0" w:firstColumn="1" w:lastColumn="0" w:noHBand="0" w:noVBand="1"/>
      </w:tblPr>
      <w:tblGrid>
        <w:gridCol w:w="2972"/>
        <w:gridCol w:w="4536"/>
        <w:gridCol w:w="7655"/>
      </w:tblGrid>
      <w:tr w:rsidR="00CA2919" w:rsidRPr="00CA2919" w:rsidTr="00CA2919">
        <w:tc>
          <w:tcPr>
            <w:tcW w:w="2972"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t>Код и наименование формируемых компетенций</w:t>
            </w:r>
          </w:p>
        </w:tc>
        <w:tc>
          <w:tcPr>
            <w:tcW w:w="12191"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2972" w:type="dxa"/>
            <w:vMerge/>
          </w:tcPr>
          <w:p w:rsidR="00CA2919" w:rsidRPr="00CA2919" w:rsidRDefault="00CA2919" w:rsidP="00CA2919">
            <w:pPr>
              <w:jc w:val="center"/>
              <w:rPr>
                <w:rFonts w:ascii="Times New Roman" w:hAnsi="Times New Roman"/>
                <w:b/>
                <w:bCs/>
                <w:sz w:val="24"/>
                <w:szCs w:val="24"/>
              </w:rPr>
            </w:pPr>
          </w:p>
        </w:tc>
        <w:tc>
          <w:tcPr>
            <w:tcW w:w="4536"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7655"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8"/>
            </w:r>
          </w:p>
        </w:tc>
      </w:tr>
      <w:tr w:rsidR="00CA2919" w:rsidRPr="00CA2919" w:rsidTr="00CA2919">
        <w:tc>
          <w:tcPr>
            <w:tcW w:w="2972" w:type="dxa"/>
            <w:vAlign w:val="center"/>
          </w:tcPr>
          <w:p w:rsidR="00CA2919" w:rsidRPr="00CA2919" w:rsidRDefault="00CA2919" w:rsidP="00CA2919">
            <w:pPr>
              <w:suppressAutoHyphens/>
              <w:rPr>
                <w:rFonts w:ascii="Times New Roman" w:eastAsia="Calibri" w:hAnsi="Times New Roman"/>
                <w:iCs/>
                <w:sz w:val="24"/>
                <w:szCs w:val="24"/>
              </w:rPr>
            </w:pPr>
            <w:r w:rsidRPr="00CA2919">
              <w:rPr>
                <w:rFonts w:ascii="Times New Roman" w:eastAsia="Calibri" w:hAnsi="Times New Roman"/>
                <w:b/>
                <w:bCs/>
                <w:iCs/>
                <w:sz w:val="24"/>
                <w:szCs w:val="24"/>
              </w:rPr>
              <w:t>ОК 01.</w:t>
            </w:r>
            <w:r w:rsidRPr="00CA2919">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536" w:type="dxa"/>
            <w:vAlign w:val="center"/>
          </w:tcPr>
          <w:p w:rsidR="00CA2919" w:rsidRPr="00CA2919" w:rsidRDefault="00CA2919" w:rsidP="00CA2919">
            <w:pPr>
              <w:rPr>
                <w:rFonts w:ascii="Times New Roman" w:hAnsi="Times New Roman"/>
                <w:b/>
                <w:bCs/>
                <w:color w:val="000000"/>
                <w:sz w:val="24"/>
                <w:szCs w:val="24"/>
                <w:shd w:val="clear" w:color="auto" w:fill="FFFFFF"/>
              </w:rPr>
            </w:pPr>
            <w:r w:rsidRPr="00CA2919">
              <w:rPr>
                <w:rFonts w:ascii="Times New Roman" w:hAnsi="Times New Roman"/>
                <w:b/>
                <w:bCs/>
                <w:color w:val="000000"/>
                <w:sz w:val="24"/>
                <w:szCs w:val="24"/>
                <w:shd w:val="clear" w:color="auto" w:fill="FFFFFF"/>
              </w:rPr>
              <w:t>В части трудового воспитания:</w:t>
            </w:r>
          </w:p>
          <w:p w:rsidR="00CA2919" w:rsidRPr="00CA2919" w:rsidRDefault="00CA2919" w:rsidP="00CA2919">
            <w:pPr>
              <w:rPr>
                <w:rFonts w:ascii="Times New Roman" w:hAnsi="Times New Roman"/>
                <w:b/>
                <w:bCs/>
                <w:sz w:val="24"/>
                <w:szCs w:val="24"/>
              </w:rPr>
            </w:pPr>
            <w:r w:rsidRPr="00CA2919">
              <w:rPr>
                <w:rFonts w:ascii="Times New Roman" w:hAnsi="Times New Roman"/>
                <w:color w:val="000000"/>
                <w:sz w:val="24"/>
                <w:szCs w:val="24"/>
                <w:shd w:val="clear" w:color="auto" w:fill="FFFFFF"/>
              </w:rPr>
              <w:t>– готовность к труду, осознание ценности мастерства, трудолюбие;</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trike/>
                <w:color w:val="000000"/>
                <w:sz w:val="24"/>
                <w:szCs w:val="24"/>
                <w:shd w:val="clear" w:color="auto" w:fill="FFFFFF"/>
              </w:rPr>
            </w:pPr>
            <w:r w:rsidRPr="00CA2919">
              <w:rPr>
                <w:rFonts w:ascii="Times New Roman" w:hAnsi="Times New Roman"/>
                <w:color w:val="000000"/>
                <w:sz w:val="24"/>
                <w:szCs w:val="24"/>
                <w:shd w:val="clear" w:color="auto" w:fill="FFFFFF"/>
              </w:rPr>
              <w:t>– интерес к различным сферам профессиональной деятельности</w:t>
            </w:r>
            <w:r w:rsidRPr="00CA2919">
              <w:rPr>
                <w:rFonts w:ascii="Times New Roman" w:hAnsi="Times New Roman"/>
                <w:b/>
                <w:bCs/>
                <w:color w:val="000000"/>
                <w:sz w:val="24"/>
                <w:szCs w:val="24"/>
                <w:shd w:val="clear" w:color="auto" w:fill="FFFFFF"/>
              </w:rPr>
              <w:t>,</w:t>
            </w:r>
          </w:p>
          <w:p w:rsidR="00CA2919" w:rsidRPr="00CA2919" w:rsidRDefault="00CA2919" w:rsidP="00CA2919">
            <w:pPr>
              <w:rPr>
                <w:rFonts w:ascii="Times New Roman" w:hAnsi="Times New Roman"/>
                <w:b/>
                <w:bCs/>
                <w:color w:val="808080"/>
                <w:sz w:val="24"/>
                <w:szCs w:val="24"/>
                <w:shd w:val="clear" w:color="auto" w:fill="FFFFFF"/>
              </w:rPr>
            </w:pPr>
            <w:r w:rsidRPr="00CA2919">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color w:val="000000"/>
                <w:sz w:val="24"/>
                <w:szCs w:val="24"/>
                <w:shd w:val="clear" w:color="auto" w:fill="FFFFFF"/>
              </w:rPr>
            </w:pPr>
            <w:r w:rsidRPr="00CA2919">
              <w:rPr>
                <w:rFonts w:ascii="Times New Roman" w:hAnsi="Times New Roman"/>
                <w:b/>
                <w:bCs/>
                <w:color w:val="000000"/>
                <w:sz w:val="24"/>
                <w:szCs w:val="24"/>
                <w:shd w:val="clear" w:color="auto" w:fill="FFFFFF"/>
              </w:rPr>
              <w:t>базовые логические действия</w:t>
            </w:r>
            <w:r w:rsidRPr="00CA2919">
              <w:rPr>
                <w:rFonts w:ascii="Times New Roman" w:hAnsi="Times New Roman"/>
                <w:color w:val="000000"/>
                <w:sz w:val="24"/>
                <w:szCs w:val="24"/>
                <w:shd w:val="clear" w:color="auto" w:fill="FFFFFF"/>
              </w:rPr>
              <w:t>:</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CA2919">
              <w:rPr>
                <w:rFonts w:ascii="Times New Roman" w:hAnsi="Times New Roman"/>
                <w:b/>
                <w:bCs/>
                <w:color w:val="000000"/>
                <w:sz w:val="24"/>
                <w:szCs w:val="24"/>
                <w:shd w:val="clear" w:color="auto" w:fill="FFFFFF"/>
              </w:rPr>
              <w:t xml:space="preserve">;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определять цели деятельности, задавать параметры и критерии их достижения;</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xml:space="preserve">– выявлять закономерности и противоречия в рассматриваемых явлениях;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CA2919">
              <w:rPr>
                <w:rFonts w:ascii="Times New Roman" w:hAnsi="Times New Roman"/>
                <w:b/>
                <w:bCs/>
                <w:iCs/>
                <w:sz w:val="24"/>
                <w:szCs w:val="24"/>
                <w:lang w:eastAsia="ru-RU"/>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rPr>
              <w:t xml:space="preserve">– </w:t>
            </w:r>
            <w:r w:rsidRPr="00CA2919">
              <w:rPr>
                <w:rFonts w:ascii="Times New Roman" w:hAnsi="Times New Roman"/>
                <w:color w:val="000000"/>
                <w:sz w:val="24"/>
                <w:szCs w:val="24"/>
                <w:lang w:eastAsia="ru-RU"/>
              </w:rPr>
              <w:t>развивать креативное мышление при решении жизненных проблем</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b/>
                <w:bCs/>
                <w:color w:val="000000"/>
                <w:sz w:val="24"/>
                <w:szCs w:val="24"/>
                <w:shd w:val="clear" w:color="auto" w:fill="FFFFFF"/>
              </w:rPr>
            </w:pPr>
            <w:r w:rsidRPr="00CA2919">
              <w:rPr>
                <w:rFonts w:ascii="Times New Roman" w:hAnsi="Times New Roman"/>
                <w:b/>
                <w:bCs/>
                <w:color w:val="000000"/>
                <w:sz w:val="24"/>
                <w:szCs w:val="24"/>
                <w:shd w:val="clear" w:color="auto" w:fill="FFFFFF"/>
              </w:rPr>
              <w:t>базовые исследовательские действия:</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b/>
                <w:bCs/>
                <w:iCs/>
                <w:sz w:val="24"/>
                <w:szCs w:val="24"/>
              </w:rPr>
            </w:pPr>
            <w:r w:rsidRPr="00CA2919">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уметь интегрировать знания из разных предметных областей;</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выдвигать новые идеи, предлагать оригинальные подходы и решения;</w:t>
            </w:r>
            <w:r w:rsidRPr="00CA2919">
              <w:rPr>
                <w:rFonts w:ascii="Times New Roman" w:hAnsi="Times New Roman"/>
                <w:b/>
                <w:bCs/>
                <w:iCs/>
                <w:sz w:val="24"/>
                <w:szCs w:val="24"/>
              </w:rPr>
              <w:t xml:space="preserve"> </w:t>
            </w:r>
          </w:p>
          <w:p w:rsidR="00CA2919" w:rsidRPr="00CA2919" w:rsidRDefault="00CA2919" w:rsidP="00CA2919">
            <w:pPr>
              <w:suppressAutoHyphens/>
              <w:rPr>
                <w:rFonts w:ascii="Times New Roman" w:eastAsia="Calibri" w:hAnsi="Times New Roman"/>
                <w:b/>
                <w:iCs/>
                <w:sz w:val="24"/>
                <w:szCs w:val="24"/>
              </w:rPr>
            </w:pPr>
            <w:r w:rsidRPr="00CA2919">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7655" w:type="dxa"/>
          </w:tcPr>
          <w:p w:rsidR="00CA2919" w:rsidRPr="00CA2919" w:rsidRDefault="00CA2919" w:rsidP="00CA2919">
            <w:pPr>
              <w:suppressAutoHyphens/>
              <w:rPr>
                <w:rFonts w:ascii="Times New Roman" w:eastAsia="Calibri" w:hAnsi="Times New Roman"/>
                <w:b/>
                <w:iCs/>
                <w:sz w:val="24"/>
                <w:szCs w:val="24"/>
              </w:rPr>
            </w:pPr>
            <w:r w:rsidRPr="00CA2919">
              <w:rPr>
                <w:rFonts w:ascii="Times New Roman" w:hAnsi="Times New Roman"/>
                <w:sz w:val="24"/>
                <w:szCs w:val="24"/>
              </w:rPr>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CA2919" w:rsidRPr="00CA2919" w:rsidRDefault="00CA2919" w:rsidP="00CA2919">
            <w:pPr>
              <w:suppressAutoHyphens/>
              <w:rPr>
                <w:rFonts w:ascii="Times New Roman" w:eastAsia="Calibri" w:hAnsi="Times New Roman"/>
                <w:b/>
                <w:iCs/>
                <w:sz w:val="24"/>
                <w:szCs w:val="24"/>
              </w:rPr>
            </w:pPr>
            <w:r w:rsidRPr="00CA2919">
              <w:rPr>
                <w:rFonts w:ascii="Times New Roman" w:hAnsi="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CA2919" w:rsidRPr="00CA2919" w:rsidTr="00CA2919">
        <w:tc>
          <w:tcPr>
            <w:tcW w:w="2972" w:type="dxa"/>
          </w:tcPr>
          <w:p w:rsidR="00CA2919" w:rsidRPr="00CA2919" w:rsidRDefault="00CA2919" w:rsidP="00CA2919">
            <w:pPr>
              <w:suppressAutoHyphens/>
              <w:rPr>
                <w:rFonts w:ascii="Times New Roman" w:eastAsia="Calibri" w:hAnsi="Times New Roman"/>
                <w:sz w:val="24"/>
                <w:szCs w:val="24"/>
              </w:rPr>
            </w:pPr>
            <w:r w:rsidRPr="00CA2919">
              <w:rPr>
                <w:rFonts w:ascii="Times New Roman" w:eastAsia="Calibri" w:hAnsi="Times New Roman"/>
                <w:b/>
                <w:bCs/>
                <w:iCs/>
                <w:sz w:val="24"/>
                <w:szCs w:val="24"/>
              </w:rPr>
              <w:t>ОК 02</w:t>
            </w:r>
            <w:r w:rsidRPr="00CA2919">
              <w:rPr>
                <w:rFonts w:ascii="Times New Roman" w:eastAsia="Calibri" w:hAnsi="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Pr>
          <w:p w:rsidR="00CA2919" w:rsidRPr="00CA2919" w:rsidRDefault="00CA2919" w:rsidP="00CA2919">
            <w:pPr>
              <w:rPr>
                <w:rFonts w:ascii="Times New Roman" w:hAnsi="Times New Roman"/>
                <w:b/>
                <w:bCs/>
                <w:color w:val="000000"/>
                <w:sz w:val="24"/>
                <w:szCs w:val="24"/>
                <w:shd w:val="clear" w:color="auto" w:fill="FFFFFF"/>
              </w:rPr>
            </w:pPr>
            <w:r w:rsidRPr="00CA2919">
              <w:rPr>
                <w:rFonts w:ascii="Times New Roman" w:hAnsi="Times New Roman"/>
                <w:b/>
                <w:bCs/>
                <w:color w:val="000000"/>
                <w:sz w:val="24"/>
                <w:szCs w:val="24"/>
                <w:shd w:val="clear" w:color="auto" w:fill="FFFFFF"/>
              </w:rPr>
              <w:t>В области</w:t>
            </w:r>
            <w:r w:rsidRPr="00CA2919">
              <w:rPr>
                <w:rFonts w:ascii="Times New Roman" w:hAnsi="Times New Roman"/>
                <w:color w:val="000000"/>
                <w:sz w:val="24"/>
                <w:szCs w:val="24"/>
                <w:shd w:val="clear" w:color="auto" w:fill="FFFFFF"/>
              </w:rPr>
              <w:t xml:space="preserve"> </w:t>
            </w:r>
            <w:r w:rsidRPr="00CA2919">
              <w:rPr>
                <w:rFonts w:ascii="Times New Roman" w:hAnsi="Times New Roman"/>
                <w:b/>
                <w:bCs/>
                <w:color w:val="000000"/>
                <w:sz w:val="24"/>
                <w:szCs w:val="24"/>
                <w:shd w:val="clear" w:color="auto" w:fill="FFFFFF"/>
              </w:rPr>
              <w:t>ценности научного познания:</w:t>
            </w:r>
          </w:p>
          <w:p w:rsidR="00CA2919" w:rsidRPr="00CA2919" w:rsidRDefault="00CA2919" w:rsidP="00CA2919">
            <w:pPr>
              <w:rPr>
                <w:rFonts w:ascii="Times New Roman" w:hAnsi="Times New Roman"/>
                <w:b/>
                <w:bCs/>
                <w:sz w:val="24"/>
                <w:szCs w:val="24"/>
              </w:rPr>
            </w:pPr>
            <w:r w:rsidRPr="00CA2919">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b/>
                <w:bCs/>
                <w:iCs/>
                <w:sz w:val="24"/>
                <w:szCs w:val="24"/>
              </w:rPr>
            </w:pPr>
            <w:r w:rsidRPr="00CA2919">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b/>
                <w:bCs/>
                <w:color w:val="808080"/>
                <w:sz w:val="24"/>
                <w:szCs w:val="24"/>
                <w:shd w:val="clear" w:color="auto" w:fill="FFFFFF"/>
              </w:rPr>
            </w:pPr>
            <w:r w:rsidRPr="00CA2919">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A2919" w:rsidRPr="00CA2919" w:rsidRDefault="00CA2919" w:rsidP="00CA2919">
            <w:pPr>
              <w:shd w:val="clear" w:color="auto" w:fill="FFFFFF"/>
              <w:textAlignment w:val="baseline"/>
              <w:rPr>
                <w:rFonts w:ascii="Times New Roman" w:hAnsi="Times New Roman"/>
                <w:b/>
                <w:bCs/>
                <w:color w:val="000000"/>
                <w:sz w:val="24"/>
                <w:szCs w:val="24"/>
                <w:lang w:eastAsia="ru-RU"/>
              </w:rPr>
            </w:pPr>
            <w:r w:rsidRPr="00CA2919">
              <w:rPr>
                <w:rFonts w:ascii="Times New Roman" w:hAnsi="Times New Roman"/>
                <w:b/>
                <w:bCs/>
                <w:color w:val="000000"/>
                <w:sz w:val="24"/>
                <w:szCs w:val="24"/>
                <w:lang w:eastAsia="ru-RU"/>
              </w:rPr>
              <w:t>работа с информацией:</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CA2919">
              <w:rPr>
                <w:rFonts w:ascii="Times New Roman" w:hAnsi="Times New Roman"/>
                <w:color w:val="000000"/>
                <w:sz w:val="24"/>
                <w:szCs w:val="24"/>
                <w:shd w:val="clear" w:color="auto" w:fill="FFFFFF"/>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suppressAutoHyphens/>
              <w:rPr>
                <w:rFonts w:ascii="Times New Roman" w:eastAsia="Calibri" w:hAnsi="Times New Roman"/>
                <w:bCs/>
                <w:iCs/>
                <w:sz w:val="24"/>
                <w:szCs w:val="24"/>
              </w:rPr>
            </w:pPr>
            <w:r w:rsidRPr="00CA2919">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655" w:type="dxa"/>
          </w:tcPr>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b/>
                <w:sz w:val="24"/>
                <w:szCs w:val="24"/>
                <w:lang w:eastAsia="ru-RU"/>
              </w:rPr>
              <w:t>–</w:t>
            </w:r>
            <w:r w:rsidRPr="00CA2919">
              <w:rPr>
                <w:rFonts w:ascii="Times New Roman" w:hAnsi="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CA2919">
              <w:rPr>
                <w:rFonts w:ascii="Times New Roman" w:hAnsi="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A2919" w:rsidRPr="00CA2919" w:rsidRDefault="00CA2919" w:rsidP="00CA29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eastAsia="ru-RU"/>
              </w:rPr>
            </w:pPr>
            <w:r w:rsidRPr="00CA2919">
              <w:rPr>
                <w:rFonts w:ascii="Times New Roman" w:hAnsi="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rsidR="00CA2919" w:rsidRPr="00CA2919" w:rsidRDefault="00CA2919" w:rsidP="00CA2919">
      <w:pPr>
        <w:suppressAutoHyphens/>
        <w:spacing w:after="0" w:line="240" w:lineRule="auto"/>
        <w:jc w:val="both"/>
        <w:rPr>
          <w:rFonts w:ascii="Times New Roman" w:eastAsia="Times New Roman" w:hAnsi="Times New Roman" w:cs="Times New Roman"/>
          <w:sz w:val="20"/>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0"/>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ЛР 20</w:t>
            </w:r>
          </w:p>
        </w:tc>
        <w:tc>
          <w:tcPr>
            <w:tcW w:w="8363" w:type="dxa"/>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Способный формировать проектные идеи и обеспечивать их ресурснопрограммной деятельностью</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val="en-US" w:eastAsia="ru-RU"/>
              </w:rPr>
              <w:t>8</w:t>
            </w:r>
            <w:r w:rsidRPr="00CA2919">
              <w:rPr>
                <w:rFonts w:ascii="Times New Roman" w:eastAsia="Times New Roman" w:hAnsi="Times New Roman" w:cs="Times New Roman"/>
                <w:b/>
                <w:iCs/>
                <w:sz w:val="28"/>
                <w:szCs w:val="28"/>
                <w:lang w:eastAsia="ru-RU"/>
              </w:rPr>
              <w:t>8</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54</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30</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24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32</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18</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(дифференцированный зачет)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CA2919" w:rsidRDefault="00CA2919"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r w:rsidRPr="00CA2919">
        <w:rPr>
          <w:rFonts w:ascii="Times New Roman" w:eastAsia="Times New Roman" w:hAnsi="Times New Roman" w:cs="Times New Roman"/>
          <w:b/>
          <w:bCs/>
          <w:sz w:val="28"/>
          <w:szCs w:val="28"/>
          <w:u w:val="single"/>
          <w:lang w:eastAsia="ru-RU"/>
        </w:rPr>
        <w:t xml:space="preserve">БД.09 Физика </w:t>
      </w:r>
    </w:p>
    <w:p w:rsidR="00CA2919" w:rsidRDefault="00CA2919"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p>
    <w:p w:rsidR="00CA2919" w:rsidRPr="00CA2919" w:rsidRDefault="00CA2919" w:rsidP="00CA291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CA2919" w:rsidRPr="00CA2919" w:rsidRDefault="00CA2919" w:rsidP="00CA2919">
      <w:pPr>
        <w:suppressAutoHyphens/>
        <w:spacing w:after="0"/>
        <w:contextualSpacing/>
        <w:jc w:val="center"/>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БД.09 Физика</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CA2919" w:rsidRPr="00CA2919" w:rsidRDefault="00CA2919" w:rsidP="00CA29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Общеобразовательная дисциплина «Физика» является обязательной частью общеобразовательного цикла образовательной программы СПО в соответствии с ФГОС по специальности</w:t>
      </w:r>
      <w:r w:rsidRPr="00CA2919">
        <w:rPr>
          <w:sz w:val="24"/>
        </w:rPr>
        <w:t xml:space="preserve"> </w:t>
      </w:r>
      <w:r w:rsidRPr="00CA2919">
        <w:rPr>
          <w:rFonts w:ascii="Times New Roman" w:eastAsia="Times New Roman" w:hAnsi="Times New Roman" w:cs="Times New Roman"/>
          <w:sz w:val="28"/>
          <w:szCs w:val="24"/>
          <w:lang w:eastAsia="ru-RU"/>
        </w:rPr>
        <w:t xml:space="preserve">40.02.04 Юриспруденция. </w:t>
      </w:r>
    </w:p>
    <w:p w:rsidR="00CA2919" w:rsidRPr="00CA2919" w:rsidRDefault="00CA2919" w:rsidP="00CA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CA2919" w:rsidRPr="00CA2919" w:rsidRDefault="00CA2919" w:rsidP="00CA2919">
      <w:pPr>
        <w:spacing w:after="0"/>
        <w:ind w:firstLine="709"/>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 Цель и планируемые результаты освоения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1.2.1. Цель общеобразовательной дисциплины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Содержание программы общеобразовательной дисциплины «Физика» направлено на достижение следующих целей: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формирование естественно-научной грамотности;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овладение специфической системой физических понятий, терминологией и символикой;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освоение основных физических теорий, законов, закономерностей;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формирование умения решать физические задачи разных уровней сложности;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воспитание чувства гордости за российскую физическую науку.</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Освоение курса общеобразовательной дисциплины «Физика» предполагает решение следующих задач:</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понимание физической сущности явлений, проявляющихся в рамках производственной деятельности;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формирование умений решать учебно-практические задачи физического содержания с учётом профессиональной направленности;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приобретение опыта познания и самопознания; умений ставить задачи и решать проблемы с учётом профессиональной направленности;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формирование умений искать, анализировать и обрабатывать физическую информацию с учётом профессиональной направленности;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подготовка к формированию общих компетенций будущего специалиста: самообразования, коммуникации, проявления гражданско-патриотической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В результате освоения дисциплины обучающийся должен знать:</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вклад российских и зарубежных ученых, оказавших наибольшее влияние на развитие физики;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В результате освоения дисциплины обучающийся должен уметь:</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проводить наблюдения, планировать и выполнять эксперименты,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выдвигать гипотезы и строить модели,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применять полученные знания по физике для объяснения разнообразных физических явлений и свойств веществ;</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практически использовать физические знания;</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оценивать достоверность естественно-научной информации;</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отличать гипотезы от научных теорий;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делать выводы на основе экспериментальных данных;</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применять полученные знания для решения физических задач;</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определять характер физического процесса по графику, таблице, формуле;</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r w:rsidRPr="00CA2919">
        <w:rPr>
          <w:rFonts w:ascii="Times New Roman" w:eastAsia="Times New Roman" w:hAnsi="Times New Roman" w:cs="Times New Roman"/>
          <w:sz w:val="28"/>
          <w:szCs w:val="24"/>
          <w:lang w:eastAsia="ru-RU"/>
        </w:rPr>
        <w:t>– измерять ряд физических величин, представляя результаты измерений с учетом их погрешностей.</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b/>
          <w:sz w:val="28"/>
          <w:szCs w:val="24"/>
          <w:lang w:eastAsia="ru-RU"/>
        </w:rPr>
      </w:pPr>
      <w:r w:rsidRPr="00CA291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4"/>
          <w:lang w:eastAsia="ru-RU"/>
        </w:rPr>
        <w:sectPr w:rsidR="00CA2919" w:rsidRPr="00CA2919" w:rsidSect="00CA2919">
          <w:pgSz w:w="11906" w:h="16838"/>
          <w:pgMar w:top="1134" w:right="850" w:bottom="284" w:left="1701" w:header="708" w:footer="708" w:gutter="0"/>
          <w:cols w:space="720"/>
          <w:docGrid w:linePitch="299"/>
        </w:sectPr>
      </w:pPr>
    </w:p>
    <w:tbl>
      <w:tblPr>
        <w:tblStyle w:val="28"/>
        <w:tblW w:w="15021" w:type="dxa"/>
        <w:tblLook w:val="04A0" w:firstRow="1" w:lastRow="0" w:firstColumn="1" w:lastColumn="0" w:noHBand="0" w:noVBand="1"/>
      </w:tblPr>
      <w:tblGrid>
        <w:gridCol w:w="3256"/>
        <w:gridCol w:w="6520"/>
        <w:gridCol w:w="5245"/>
      </w:tblGrid>
      <w:tr w:rsidR="00CA2919" w:rsidRPr="00CA2919" w:rsidTr="00CA2919">
        <w:tc>
          <w:tcPr>
            <w:tcW w:w="3256" w:type="dxa"/>
            <w:vMerge w:val="restart"/>
          </w:tcPr>
          <w:p w:rsidR="00CA2919" w:rsidRPr="00CA2919" w:rsidRDefault="00CA2919" w:rsidP="00CA2919">
            <w:pPr>
              <w:jc w:val="center"/>
              <w:rPr>
                <w:rFonts w:ascii="Times New Roman" w:hAnsi="Times New Roman"/>
                <w:b/>
                <w:bCs/>
                <w:sz w:val="24"/>
                <w:szCs w:val="24"/>
              </w:rPr>
            </w:pPr>
            <w:r w:rsidRPr="00CA2919">
              <w:rPr>
                <w:rFonts w:ascii="Times New Roman" w:hAnsi="Times New Roman"/>
                <w:b/>
                <w:sz w:val="24"/>
                <w:szCs w:val="24"/>
              </w:rPr>
              <w:t>Код и наименование формируемых компетенций</w:t>
            </w:r>
          </w:p>
        </w:tc>
        <w:tc>
          <w:tcPr>
            <w:tcW w:w="11765" w:type="dxa"/>
            <w:gridSpan w:val="2"/>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Планируемые результаты</w:t>
            </w:r>
          </w:p>
        </w:tc>
      </w:tr>
      <w:tr w:rsidR="00CA2919" w:rsidRPr="00CA2919" w:rsidTr="00CA2919">
        <w:tc>
          <w:tcPr>
            <w:tcW w:w="3256" w:type="dxa"/>
            <w:vMerge/>
          </w:tcPr>
          <w:p w:rsidR="00CA2919" w:rsidRPr="00CA2919" w:rsidRDefault="00CA2919" w:rsidP="00CA2919">
            <w:pPr>
              <w:jc w:val="center"/>
              <w:rPr>
                <w:rFonts w:ascii="Times New Roman" w:hAnsi="Times New Roman"/>
                <w:b/>
                <w:bCs/>
                <w:sz w:val="24"/>
                <w:szCs w:val="24"/>
              </w:rPr>
            </w:pPr>
          </w:p>
        </w:tc>
        <w:tc>
          <w:tcPr>
            <w:tcW w:w="6520"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Общие</w:t>
            </w:r>
          </w:p>
        </w:tc>
        <w:tc>
          <w:tcPr>
            <w:tcW w:w="5245" w:type="dxa"/>
          </w:tcPr>
          <w:p w:rsidR="00CA2919" w:rsidRPr="00CA2919" w:rsidRDefault="00CA2919" w:rsidP="00CA2919">
            <w:pPr>
              <w:jc w:val="center"/>
              <w:rPr>
                <w:rFonts w:ascii="Times New Roman" w:hAnsi="Times New Roman"/>
                <w:b/>
                <w:bCs/>
                <w:sz w:val="24"/>
                <w:szCs w:val="24"/>
              </w:rPr>
            </w:pPr>
            <w:r w:rsidRPr="00CA2919">
              <w:rPr>
                <w:rFonts w:ascii="Times New Roman" w:hAnsi="Times New Roman"/>
                <w:b/>
                <w:bCs/>
                <w:sz w:val="24"/>
                <w:szCs w:val="24"/>
              </w:rPr>
              <w:t>Дисциплинарные (предметные)</w:t>
            </w:r>
            <w:r w:rsidRPr="00CA2919">
              <w:rPr>
                <w:rFonts w:ascii="Times New Roman" w:hAnsi="Times New Roman"/>
                <w:b/>
                <w:bCs/>
                <w:sz w:val="24"/>
                <w:szCs w:val="24"/>
                <w:vertAlign w:val="superscript"/>
              </w:rPr>
              <w:footnoteReference w:id="9"/>
            </w:r>
          </w:p>
        </w:tc>
      </w:tr>
      <w:tr w:rsidR="00CA2919" w:rsidRPr="00CA2919" w:rsidTr="00CA2919">
        <w:tc>
          <w:tcPr>
            <w:tcW w:w="3256" w:type="dxa"/>
            <w:vAlign w:val="center"/>
          </w:tcPr>
          <w:p w:rsidR="00CA2919" w:rsidRPr="00CA2919" w:rsidRDefault="00CA2919" w:rsidP="00CA2919">
            <w:pPr>
              <w:suppressAutoHyphens/>
              <w:rPr>
                <w:rFonts w:ascii="Times New Roman" w:eastAsia="Calibri" w:hAnsi="Times New Roman"/>
                <w:iCs/>
                <w:sz w:val="24"/>
                <w:szCs w:val="24"/>
              </w:rPr>
            </w:pPr>
            <w:r w:rsidRPr="00CA2919">
              <w:rPr>
                <w:rFonts w:ascii="Times New Roman" w:eastAsia="Calibri" w:hAnsi="Times New Roman"/>
                <w:b/>
                <w:bCs/>
                <w:iCs/>
                <w:sz w:val="24"/>
                <w:szCs w:val="24"/>
              </w:rPr>
              <w:t>ОК 01.</w:t>
            </w:r>
            <w:r w:rsidRPr="00CA2919">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6520" w:type="dxa"/>
          </w:tcPr>
          <w:p w:rsidR="00CA2919" w:rsidRPr="00CA2919" w:rsidRDefault="00CA2919" w:rsidP="00CA2919">
            <w:pPr>
              <w:rPr>
                <w:rFonts w:ascii="Times New Roman" w:hAnsi="Times New Roman"/>
                <w:b/>
                <w:bCs/>
                <w:sz w:val="24"/>
                <w:szCs w:val="24"/>
                <w:shd w:val="clear" w:color="auto" w:fill="FFFFFF"/>
              </w:rPr>
            </w:pPr>
            <w:r w:rsidRPr="00CA2919">
              <w:rPr>
                <w:rFonts w:ascii="Times New Roman" w:hAnsi="Times New Roman"/>
                <w:b/>
                <w:bCs/>
                <w:sz w:val="24"/>
                <w:szCs w:val="24"/>
                <w:shd w:val="clear" w:color="auto" w:fill="FFFFFF"/>
              </w:rPr>
              <w:t>В части трудового воспитания:</w:t>
            </w:r>
          </w:p>
          <w:p w:rsidR="00CA2919" w:rsidRPr="00CA2919" w:rsidRDefault="00CA2919" w:rsidP="00CA2919">
            <w:pPr>
              <w:rPr>
                <w:rFonts w:ascii="Times New Roman" w:hAnsi="Times New Roman"/>
                <w:b/>
                <w:bCs/>
                <w:sz w:val="24"/>
                <w:szCs w:val="24"/>
              </w:rPr>
            </w:pPr>
            <w:r w:rsidRPr="00CA2919">
              <w:rPr>
                <w:rFonts w:ascii="Times New Roman" w:hAnsi="Times New Roman"/>
                <w:sz w:val="24"/>
                <w:szCs w:val="24"/>
                <w:shd w:val="clear" w:color="auto" w:fill="FFFFFF"/>
              </w:rPr>
              <w:t>– готовность к труду, осознание ценности мастерства, трудолюбие;</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trike/>
                <w:sz w:val="24"/>
                <w:szCs w:val="24"/>
                <w:shd w:val="clear" w:color="auto" w:fill="FFFFFF"/>
              </w:rPr>
            </w:pPr>
            <w:r w:rsidRPr="00CA2919">
              <w:rPr>
                <w:rFonts w:ascii="Times New Roman" w:hAnsi="Times New Roman"/>
                <w:sz w:val="24"/>
                <w:szCs w:val="24"/>
                <w:shd w:val="clear" w:color="auto" w:fill="FFFFFF"/>
              </w:rPr>
              <w:t>– интерес к различным сферам профессиональной деятельности</w:t>
            </w:r>
            <w:r w:rsidRPr="00CA2919">
              <w:rPr>
                <w:rFonts w:ascii="Times New Roman" w:hAnsi="Times New Roman"/>
                <w:b/>
                <w:bCs/>
                <w:sz w:val="24"/>
                <w:szCs w:val="24"/>
                <w:shd w:val="clear" w:color="auto" w:fill="FFFFFF"/>
              </w:rPr>
              <w:t>,</w:t>
            </w:r>
          </w:p>
          <w:p w:rsidR="00CA2919" w:rsidRPr="00CA2919" w:rsidRDefault="00CA2919" w:rsidP="00CA2919">
            <w:pPr>
              <w:rPr>
                <w:rFonts w:ascii="Times New Roman" w:hAnsi="Times New Roman"/>
                <w:b/>
                <w:bCs/>
                <w:color w:val="808080"/>
                <w:sz w:val="24"/>
                <w:szCs w:val="24"/>
              </w:rPr>
            </w:pPr>
            <w:r w:rsidRPr="00CA2919">
              <w:rPr>
                <w:rFonts w:ascii="Times New Roman" w:hAnsi="Times New Roman"/>
                <w:b/>
                <w:bCs/>
                <w:sz w:val="24"/>
                <w:szCs w:val="24"/>
                <w:shd w:val="clear" w:color="auto" w:fill="FFFFFF"/>
              </w:rPr>
              <w:t>Овладение универсальными учебными познавательными действиями:</w:t>
            </w:r>
          </w:p>
          <w:p w:rsidR="00CA2919" w:rsidRPr="00CA2919" w:rsidRDefault="00CA2919" w:rsidP="00CA2919">
            <w:pPr>
              <w:rPr>
                <w:rFonts w:ascii="Times New Roman" w:hAnsi="Times New Roman"/>
                <w:sz w:val="24"/>
                <w:szCs w:val="24"/>
                <w:shd w:val="clear" w:color="auto" w:fill="FFFFFF"/>
              </w:rPr>
            </w:pPr>
            <w:r w:rsidRPr="00CA2919">
              <w:rPr>
                <w:rFonts w:ascii="Times New Roman" w:hAnsi="Times New Roman"/>
                <w:b/>
                <w:bCs/>
                <w:sz w:val="24"/>
                <w:szCs w:val="24"/>
                <w:shd w:val="clear" w:color="auto" w:fill="FFFFFF"/>
              </w:rPr>
              <w:t>базовые логические действия</w:t>
            </w:r>
            <w:r w:rsidRPr="00CA2919">
              <w:rPr>
                <w:rFonts w:ascii="Times New Roman" w:hAnsi="Times New Roman"/>
                <w:sz w:val="24"/>
                <w:szCs w:val="24"/>
                <w:shd w:val="clear" w:color="auto" w:fill="FFFFFF"/>
              </w:rPr>
              <w:t>:</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самостоятельно формулировать и актуализировать проблему, рассматривать ее всесторонне</w:t>
            </w:r>
            <w:r w:rsidRPr="00CA2919">
              <w:rPr>
                <w:rFonts w:ascii="Times New Roman" w:hAnsi="Times New Roman"/>
                <w:b/>
                <w:bCs/>
                <w:sz w:val="24"/>
                <w:szCs w:val="24"/>
                <w:shd w:val="clear" w:color="auto" w:fill="FFFFFF"/>
              </w:rPr>
              <w:t xml:space="preserve">;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xml:space="preserve">– устанавливать существенный признак или основания для сравнения, классификации и обобщения;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определять цели деятельности, задавать параметры и критерии их достижения;</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xml:space="preserve">– выявлять закономерности и противоречия в рассматриваемых явлениях; </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CA2919">
              <w:rPr>
                <w:rFonts w:ascii="Times New Roman" w:hAnsi="Times New Roman"/>
                <w:b/>
                <w:bCs/>
                <w:iCs/>
                <w:sz w:val="24"/>
                <w:szCs w:val="24"/>
                <w:lang w:eastAsia="ru-RU"/>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развивать креативное мышление при решении жизненных проблем</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b/>
                <w:bCs/>
                <w:sz w:val="24"/>
                <w:szCs w:val="24"/>
                <w:shd w:val="clear" w:color="auto" w:fill="FFFFFF"/>
              </w:rPr>
            </w:pPr>
            <w:r w:rsidRPr="00CA2919">
              <w:rPr>
                <w:rFonts w:ascii="Times New Roman" w:hAnsi="Times New Roman"/>
                <w:b/>
                <w:bCs/>
                <w:sz w:val="24"/>
                <w:szCs w:val="24"/>
                <w:shd w:val="clear" w:color="auto" w:fill="FFFFFF"/>
              </w:rPr>
              <w:t>базовые исследовательские действия:</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b/>
                <w:bCs/>
                <w:iCs/>
                <w:sz w:val="24"/>
                <w:szCs w:val="24"/>
              </w:rPr>
            </w:pPr>
            <w:r w:rsidRPr="00CA2919">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уметь переносить знания в познавательную и практическую области жизнедеятельности;</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уметь интегрировать знания из разных предметных областей;</w:t>
            </w:r>
            <w:r w:rsidRPr="00CA2919">
              <w:rPr>
                <w:rFonts w:ascii="Times New Roman" w:hAnsi="Times New Roman"/>
                <w:b/>
                <w:bCs/>
                <w:iCs/>
                <w:sz w:val="24"/>
                <w:szCs w:val="24"/>
              </w:rPr>
              <w:t xml:space="preserve"> </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выдвигать новые идеи, предлагать оригинальные подходы и решения;</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b/>
                <w:sz w:val="24"/>
                <w:szCs w:val="24"/>
                <w:lang w:eastAsia="ru-RU"/>
              </w:rPr>
            </w:pPr>
            <w:r w:rsidRPr="00CA2919">
              <w:rPr>
                <w:rFonts w:ascii="Times New Roman" w:hAnsi="Times New Roman"/>
                <w:sz w:val="24"/>
                <w:szCs w:val="24"/>
                <w:lang w:eastAsia="ru-RU"/>
              </w:rPr>
              <w:t>– способность их использования в познавательной и социальной практике</w:t>
            </w:r>
          </w:p>
        </w:tc>
        <w:tc>
          <w:tcPr>
            <w:tcW w:w="5245" w:type="dxa"/>
          </w:tcPr>
          <w:p w:rsidR="00CA2919" w:rsidRPr="00CA2919" w:rsidRDefault="00CA2919" w:rsidP="00CA2919">
            <w:pPr>
              <w:jc w:val="both"/>
              <w:rPr>
                <w:rFonts w:ascii="Times New Roman" w:hAnsi="Times New Roman"/>
                <w:kern w:val="2"/>
                <w:sz w:val="24"/>
                <w:szCs w:val="24"/>
              </w:rPr>
            </w:pPr>
            <w:r w:rsidRPr="00CA2919">
              <w:rPr>
                <w:rFonts w:ascii="Times New Roman" w:eastAsia="Calibri" w:hAnsi="Times New Roman"/>
                <w:b/>
                <w:sz w:val="24"/>
                <w:szCs w:val="24"/>
              </w:rPr>
              <w:t xml:space="preserve">– </w:t>
            </w:r>
            <w:r w:rsidRPr="00CA2919">
              <w:rPr>
                <w:rFonts w:ascii="Times New Roman" w:hAnsi="Times New Roman"/>
                <w:kern w:val="2"/>
                <w:sz w:val="24"/>
                <w:szCs w:val="24"/>
              </w:rPr>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CA2919" w:rsidRPr="00CA2919" w:rsidRDefault="00CA2919" w:rsidP="00CA2919">
            <w:pPr>
              <w:jc w:val="both"/>
              <w:rPr>
                <w:rFonts w:ascii="Times New Roman" w:hAnsi="Times New Roman"/>
                <w:sz w:val="24"/>
                <w:szCs w:val="24"/>
              </w:rPr>
            </w:pPr>
            <w:r w:rsidRPr="00CA2919">
              <w:rPr>
                <w:rFonts w:ascii="Times New Roman" w:hAnsi="Times New Roman"/>
                <w:sz w:val="24"/>
                <w:szCs w:val="24"/>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CA2919" w:rsidRPr="00CA2919" w:rsidRDefault="00CA2919" w:rsidP="00CA2919">
            <w:pPr>
              <w:jc w:val="both"/>
              <w:rPr>
                <w:rFonts w:ascii="Times New Roman" w:hAnsi="Times New Roman"/>
                <w:sz w:val="24"/>
                <w:szCs w:val="24"/>
              </w:rPr>
            </w:pPr>
            <w:r w:rsidRPr="00CA2919">
              <w:rPr>
                <w:rFonts w:ascii="Times New Roman" w:hAnsi="Times New Roman"/>
                <w:kern w:val="2"/>
                <w:sz w:val="24"/>
                <w:szCs w:val="24"/>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CA2919" w:rsidRPr="00CA2919" w:rsidRDefault="00CA2919" w:rsidP="00CA2919">
            <w:pPr>
              <w:adjustRightInd w:val="0"/>
              <w:rPr>
                <w:rFonts w:ascii="Times New Roman" w:hAnsi="Times New Roman"/>
                <w:sz w:val="24"/>
                <w:szCs w:val="24"/>
              </w:rPr>
            </w:pPr>
            <w:r w:rsidRPr="00CA2919">
              <w:rPr>
                <w:rFonts w:ascii="Times New Roman" w:hAnsi="Times New Roman"/>
                <w:kern w:val="2"/>
                <w:sz w:val="24"/>
                <w:szCs w:val="24"/>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CA2919" w:rsidRPr="00CA2919" w:rsidTr="00CA2919">
        <w:tc>
          <w:tcPr>
            <w:tcW w:w="3256" w:type="dxa"/>
          </w:tcPr>
          <w:p w:rsidR="00CA2919" w:rsidRPr="00CA2919" w:rsidRDefault="00CA2919" w:rsidP="00CA2919">
            <w:pPr>
              <w:suppressAutoHyphens/>
              <w:rPr>
                <w:rFonts w:ascii="Times New Roman" w:eastAsia="Calibri" w:hAnsi="Times New Roman"/>
                <w:sz w:val="24"/>
                <w:szCs w:val="24"/>
              </w:rPr>
            </w:pPr>
            <w:r w:rsidRPr="00CA2919">
              <w:rPr>
                <w:rFonts w:ascii="Times New Roman" w:eastAsia="Calibri" w:hAnsi="Times New Roman"/>
                <w:b/>
                <w:bCs/>
                <w:iCs/>
                <w:sz w:val="24"/>
                <w:szCs w:val="24"/>
              </w:rPr>
              <w:t>ОК 02</w:t>
            </w:r>
            <w:r w:rsidRPr="00CA2919">
              <w:rPr>
                <w:rFonts w:ascii="Times New Roman" w:eastAsia="Calibri" w:hAnsi="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0" w:type="dxa"/>
          </w:tcPr>
          <w:p w:rsidR="00CA2919" w:rsidRPr="00CA2919" w:rsidRDefault="00CA2919" w:rsidP="00CA2919">
            <w:pPr>
              <w:rPr>
                <w:rFonts w:ascii="Times New Roman" w:hAnsi="Times New Roman"/>
                <w:b/>
                <w:bCs/>
                <w:sz w:val="24"/>
                <w:szCs w:val="24"/>
                <w:shd w:val="clear" w:color="auto" w:fill="FFFFFF"/>
              </w:rPr>
            </w:pPr>
            <w:r w:rsidRPr="00CA2919">
              <w:rPr>
                <w:rFonts w:ascii="Times New Roman" w:hAnsi="Times New Roman"/>
                <w:b/>
                <w:bCs/>
                <w:sz w:val="24"/>
                <w:szCs w:val="24"/>
                <w:shd w:val="clear" w:color="auto" w:fill="FFFFFF"/>
              </w:rPr>
              <w:t>В области</w:t>
            </w:r>
            <w:r w:rsidRPr="00CA2919">
              <w:rPr>
                <w:rFonts w:ascii="Times New Roman" w:hAnsi="Times New Roman"/>
                <w:sz w:val="24"/>
                <w:szCs w:val="24"/>
                <w:shd w:val="clear" w:color="auto" w:fill="FFFFFF"/>
              </w:rPr>
              <w:t xml:space="preserve"> </w:t>
            </w:r>
            <w:r w:rsidRPr="00CA2919">
              <w:rPr>
                <w:rFonts w:ascii="Times New Roman" w:hAnsi="Times New Roman"/>
                <w:b/>
                <w:bCs/>
                <w:sz w:val="24"/>
                <w:szCs w:val="24"/>
                <w:shd w:val="clear" w:color="auto" w:fill="FFFFFF"/>
              </w:rPr>
              <w:t>ценности научного познания:</w:t>
            </w:r>
          </w:p>
          <w:p w:rsidR="00CA2919" w:rsidRPr="00CA2919" w:rsidRDefault="00CA2919" w:rsidP="00CA2919">
            <w:pPr>
              <w:rPr>
                <w:rFonts w:ascii="Times New Roman" w:hAnsi="Times New Roman"/>
                <w:b/>
                <w:bCs/>
                <w:sz w:val="24"/>
                <w:szCs w:val="24"/>
              </w:rPr>
            </w:pPr>
            <w:r w:rsidRPr="00CA2919">
              <w:rPr>
                <w:rFonts w:ascii="Times New Roman" w:hAnsi="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A2919" w:rsidRPr="00CA2919" w:rsidRDefault="00CA2919" w:rsidP="00CA2919">
            <w:pPr>
              <w:rPr>
                <w:rFonts w:ascii="Times New Roman" w:hAnsi="Times New Roman"/>
                <w:b/>
                <w:bCs/>
                <w:iCs/>
                <w:sz w:val="24"/>
                <w:szCs w:val="24"/>
              </w:rPr>
            </w:pPr>
            <w:r w:rsidRPr="00CA2919">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A2919" w:rsidRPr="00CA2919" w:rsidRDefault="00CA2919" w:rsidP="00CA2919">
            <w:pPr>
              <w:rPr>
                <w:rFonts w:ascii="Times New Roman" w:hAnsi="Times New Roman"/>
                <w:b/>
                <w:bCs/>
                <w:color w:val="808080"/>
                <w:sz w:val="24"/>
                <w:szCs w:val="24"/>
                <w:shd w:val="clear" w:color="auto" w:fill="FFFFFF"/>
              </w:rPr>
            </w:pPr>
            <w:r w:rsidRPr="00CA2919">
              <w:rPr>
                <w:rFonts w:ascii="Times New Roman" w:hAnsi="Times New Roman"/>
                <w:b/>
                <w:bCs/>
                <w:sz w:val="24"/>
                <w:szCs w:val="24"/>
                <w:shd w:val="clear" w:color="auto" w:fill="FFFFFF"/>
              </w:rPr>
              <w:t>Овладение универсальными учебными познавательными действиями:</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работа с информацией:</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CA2919">
              <w:rPr>
                <w:rFonts w:ascii="Times New Roman" w:hAnsi="Times New Roman"/>
                <w:sz w:val="24"/>
                <w:szCs w:val="24"/>
                <w:shd w:val="clear" w:color="auto" w:fill="FFFFFF"/>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A2919" w:rsidRPr="00CA2919" w:rsidRDefault="00CA2919" w:rsidP="00CA2919">
            <w:pPr>
              <w:rPr>
                <w:rFonts w:ascii="Times New Roman" w:hAnsi="Times New Roman"/>
                <w:b/>
                <w:sz w:val="24"/>
                <w:szCs w:val="24"/>
                <w:lang w:eastAsia="ru-RU"/>
              </w:rPr>
            </w:pPr>
            <w:r w:rsidRPr="00CA2919">
              <w:rPr>
                <w:rFonts w:ascii="Times New Roman" w:hAnsi="Times New Roman"/>
                <w:sz w:val="24"/>
                <w:szCs w:val="24"/>
                <w:lang w:eastAsia="ru-RU"/>
              </w:rPr>
              <w:t>– владеть навыками распознавания и защиты информации, информационной безопасности личности</w:t>
            </w:r>
          </w:p>
        </w:tc>
        <w:tc>
          <w:tcPr>
            <w:tcW w:w="5245" w:type="dxa"/>
          </w:tcPr>
          <w:p w:rsidR="00CA2919" w:rsidRPr="00CA2919" w:rsidRDefault="00CA2919" w:rsidP="00CA2919">
            <w:pPr>
              <w:adjustRightInd w:val="0"/>
              <w:rPr>
                <w:rFonts w:ascii="Times New Roman" w:hAnsi="Times New Roman"/>
                <w:sz w:val="24"/>
                <w:szCs w:val="24"/>
              </w:rPr>
            </w:pPr>
            <w:r w:rsidRPr="00CA2919">
              <w:rPr>
                <w:rFonts w:ascii="Times New Roman" w:hAnsi="Times New Roman"/>
                <w:sz w:val="24"/>
                <w:szCs w:val="24"/>
              </w:rPr>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CA2919" w:rsidRPr="00CA2919" w:rsidRDefault="00CA2919" w:rsidP="00CA2919">
            <w:pPr>
              <w:adjustRightInd w:val="0"/>
              <w:rPr>
                <w:rFonts w:ascii="Times New Roman" w:hAnsi="Times New Roman"/>
                <w:sz w:val="24"/>
                <w:szCs w:val="24"/>
              </w:rPr>
            </w:pPr>
            <w:r w:rsidRPr="00CA2919">
              <w:rPr>
                <w:rFonts w:ascii="Times New Roman" w:hAnsi="Times New Roman"/>
                <w:sz w:val="24"/>
                <w:szCs w:val="24"/>
              </w:rPr>
              <w:t>– уметь формировать собственную позицию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CA2919" w:rsidRPr="00CA2919" w:rsidTr="00CA2919">
        <w:tc>
          <w:tcPr>
            <w:tcW w:w="3256" w:type="dxa"/>
          </w:tcPr>
          <w:p w:rsidR="00CA2919" w:rsidRPr="00CA2919" w:rsidRDefault="00CA2919" w:rsidP="00CA2919">
            <w:pPr>
              <w:rPr>
                <w:rFonts w:ascii="Times New Roman" w:hAnsi="Times New Roman"/>
                <w:b/>
                <w:sz w:val="24"/>
                <w:szCs w:val="24"/>
                <w:lang w:eastAsia="ru-RU"/>
              </w:rPr>
            </w:pPr>
            <w:r w:rsidRPr="00CA2919">
              <w:rPr>
                <w:rFonts w:ascii="Times New Roman" w:hAnsi="Times New Roman"/>
                <w:b/>
                <w:sz w:val="24"/>
                <w:szCs w:val="24"/>
                <w:lang w:eastAsia="ru-RU"/>
              </w:rPr>
              <w:t>ОК 03</w:t>
            </w:r>
            <w:r w:rsidRPr="00CA2919">
              <w:rPr>
                <w:rFonts w:ascii="Times New Roman" w:hAnsi="Times New Roman"/>
                <w:sz w:val="24"/>
                <w:szCs w:val="24"/>
                <w:lang w:eastAsia="ru-RU"/>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520" w:type="dxa"/>
          </w:tcPr>
          <w:p w:rsidR="00CA2919" w:rsidRPr="00CA2919" w:rsidRDefault="00CA2919" w:rsidP="00CA2919">
            <w:pPr>
              <w:tabs>
                <w:tab w:val="left" w:pos="182"/>
              </w:tabs>
              <w:rPr>
                <w:rFonts w:ascii="Times New Roman" w:hAnsi="Times New Roman"/>
                <w:b/>
                <w:bCs/>
                <w:sz w:val="24"/>
                <w:szCs w:val="24"/>
                <w:shd w:val="clear" w:color="auto" w:fill="FFFFFF"/>
              </w:rPr>
            </w:pPr>
            <w:r w:rsidRPr="00CA2919">
              <w:rPr>
                <w:rFonts w:ascii="Times New Roman" w:hAnsi="Times New Roman"/>
                <w:b/>
                <w:bCs/>
                <w:sz w:val="24"/>
                <w:szCs w:val="24"/>
                <w:shd w:val="clear" w:color="auto" w:fill="FFFFFF"/>
              </w:rPr>
              <w:t>В области духовно-нравственного воспитания:</w:t>
            </w:r>
          </w:p>
          <w:p w:rsidR="00CA2919" w:rsidRPr="00CA2919" w:rsidRDefault="00CA2919" w:rsidP="00CA2919">
            <w:pPr>
              <w:rPr>
                <w:rFonts w:ascii="Times New Roman" w:hAnsi="Times New Roman"/>
                <w:b/>
                <w:bCs/>
                <w:iCs/>
                <w:sz w:val="24"/>
                <w:szCs w:val="24"/>
              </w:rPr>
            </w:pPr>
            <w:r w:rsidRPr="00CA2919">
              <w:rPr>
                <w:rFonts w:ascii="Times New Roman" w:hAnsi="Times New Roman"/>
                <w:sz w:val="24"/>
                <w:szCs w:val="24"/>
                <w:shd w:val="clear" w:color="auto" w:fill="FFFFFF"/>
              </w:rPr>
              <w:t>– сформированность нравственного сознания, этического поведения;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осознание личного вклада в построение устойчивого будущего;</w:t>
            </w:r>
          </w:p>
          <w:p w:rsidR="00CA2919" w:rsidRPr="00CA2919" w:rsidRDefault="00CA2919" w:rsidP="00CA2919">
            <w:pPr>
              <w:rPr>
                <w:rFonts w:ascii="Times New Roman" w:hAnsi="Times New Roman"/>
                <w:sz w:val="24"/>
                <w:szCs w:val="24"/>
                <w:shd w:val="clear" w:color="auto" w:fill="FFFFFF"/>
              </w:rPr>
            </w:pPr>
            <w:r w:rsidRPr="00CA2919">
              <w:rPr>
                <w:rFonts w:ascii="Times New Roman" w:hAnsi="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самоорганизация:</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давать оценку новым ситуациям;</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самоконтроль:</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использовать приемы рефлексии для оценки ситуации, выбора верного решения;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уметь оценивать риски и своевременно принимать решения по их снижению;</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b/>
                <w:bCs/>
                <w:sz w:val="24"/>
                <w:szCs w:val="24"/>
              </w:rPr>
              <w:t>эмоциональный интеллект, предполагающий сформированность:</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2919" w:rsidRPr="00CA2919" w:rsidRDefault="00CA2919" w:rsidP="00CA2919">
            <w:pPr>
              <w:rPr>
                <w:rFonts w:ascii="Times New Roman" w:hAnsi="Times New Roman"/>
                <w:b/>
                <w:sz w:val="24"/>
                <w:szCs w:val="24"/>
                <w:lang w:eastAsia="ru-RU"/>
              </w:rPr>
            </w:pPr>
            <w:r w:rsidRPr="00CA2919">
              <w:rPr>
                <w:rFonts w:ascii="Times New Roman" w:hAnsi="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245" w:type="dxa"/>
          </w:tcPr>
          <w:p w:rsidR="00CA2919" w:rsidRPr="00CA2919" w:rsidRDefault="00CA2919" w:rsidP="00CA2919">
            <w:pPr>
              <w:adjustRightInd w:val="0"/>
              <w:rPr>
                <w:rFonts w:ascii="Times New Roman" w:hAnsi="Times New Roman"/>
                <w:sz w:val="24"/>
                <w:szCs w:val="24"/>
              </w:rPr>
            </w:pPr>
            <w:r w:rsidRPr="00CA2919">
              <w:rPr>
                <w:rFonts w:ascii="Times New Roman" w:hAnsi="Times New Roman"/>
                <w:sz w:val="24"/>
                <w:szCs w:val="24"/>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CA2919" w:rsidRPr="00CA2919" w:rsidRDefault="00CA2919" w:rsidP="00CA2919">
            <w:pPr>
              <w:adjustRightInd w:val="0"/>
              <w:rPr>
                <w:rFonts w:ascii="Times New Roman" w:hAnsi="Times New Roman"/>
                <w:sz w:val="24"/>
                <w:szCs w:val="24"/>
              </w:rPr>
            </w:pPr>
            <w:r w:rsidRPr="00CA2919">
              <w:rPr>
                <w:rFonts w:ascii="Times New Roman" w:hAnsi="Times New Roman"/>
                <w:sz w:val="24"/>
                <w:szCs w:val="24"/>
              </w:rPr>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CA2919" w:rsidRPr="00CA2919" w:rsidTr="00CA2919">
        <w:tc>
          <w:tcPr>
            <w:tcW w:w="3256" w:type="dxa"/>
          </w:tcPr>
          <w:p w:rsidR="00CA2919" w:rsidRPr="00CA2919" w:rsidRDefault="00CA2919" w:rsidP="00CA2919">
            <w:pPr>
              <w:rPr>
                <w:rFonts w:ascii="Times New Roman" w:hAnsi="Times New Roman"/>
                <w:b/>
                <w:sz w:val="24"/>
                <w:szCs w:val="24"/>
                <w:lang w:eastAsia="ru-RU"/>
              </w:rPr>
            </w:pPr>
            <w:r w:rsidRPr="00CA2919">
              <w:rPr>
                <w:rFonts w:ascii="Times New Roman" w:hAnsi="Times New Roman"/>
                <w:b/>
                <w:sz w:val="24"/>
                <w:szCs w:val="24"/>
                <w:lang w:eastAsia="ru-RU"/>
              </w:rPr>
              <w:t>ОК 04</w:t>
            </w:r>
            <w:r w:rsidRPr="00CA2919">
              <w:rPr>
                <w:rFonts w:ascii="Times New Roman" w:hAnsi="Times New Roman"/>
                <w:sz w:val="24"/>
                <w:szCs w:val="24"/>
                <w:lang w:eastAsia="ru-RU"/>
              </w:rPr>
              <w:t>. Эффективно взаимодействовать и работать в коллективе и команде</w:t>
            </w:r>
          </w:p>
        </w:tc>
        <w:tc>
          <w:tcPr>
            <w:tcW w:w="6520" w:type="dxa"/>
          </w:tcPr>
          <w:p w:rsidR="00CA2919" w:rsidRPr="00CA2919" w:rsidRDefault="00CA2919" w:rsidP="00CA2919">
            <w:pPr>
              <w:rPr>
                <w:rFonts w:ascii="Times New Roman" w:hAnsi="Times New Roman"/>
                <w:sz w:val="24"/>
                <w:szCs w:val="24"/>
                <w:shd w:val="clear" w:color="auto" w:fill="FFFFFF"/>
              </w:rPr>
            </w:pPr>
            <w:r w:rsidRPr="00CA2919">
              <w:rPr>
                <w:rFonts w:ascii="Times New Roman" w:hAnsi="Times New Roman"/>
                <w:sz w:val="24"/>
                <w:szCs w:val="24"/>
                <w:shd w:val="clear" w:color="auto" w:fill="FFFFFF"/>
              </w:rPr>
              <w:t>– готовность и способность к образованию и саморазвитию, самостоятельности и самоопределению;</w:t>
            </w:r>
          </w:p>
          <w:p w:rsidR="00CA2919" w:rsidRPr="00CA2919" w:rsidRDefault="00CA2919" w:rsidP="00CA2919">
            <w:pPr>
              <w:shd w:val="clear" w:color="auto" w:fill="FFFFFF"/>
              <w:textAlignment w:val="baseline"/>
              <w:rPr>
                <w:rFonts w:ascii="Times New Roman" w:hAnsi="Times New Roman"/>
                <w:color w:val="000000"/>
                <w:sz w:val="24"/>
                <w:szCs w:val="24"/>
                <w:lang w:eastAsia="ru-RU"/>
              </w:rPr>
            </w:pPr>
            <w:r w:rsidRPr="00CA2919">
              <w:rPr>
                <w:rFonts w:ascii="Times New Roman" w:hAnsi="Times New Roman"/>
                <w:color w:val="000000"/>
                <w:sz w:val="24"/>
                <w:szCs w:val="24"/>
                <w:lang w:eastAsia="ru-RU"/>
              </w:rPr>
              <w:t>-овладение навыками учебно-исследовательской, проектной и социальной деятельности;</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Овладение универсальными коммуникативными действиями:</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b/>
                <w:bCs/>
                <w:sz w:val="24"/>
                <w:szCs w:val="24"/>
              </w:rPr>
              <w:t>совместная деятельность</w:t>
            </w:r>
            <w:r w:rsidRPr="00CA2919">
              <w:rPr>
                <w:rFonts w:ascii="Times New Roman" w:hAnsi="Times New Roman"/>
                <w:sz w:val="24"/>
                <w:szCs w:val="24"/>
              </w:rPr>
              <w:t>:</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понимать и использовать преимущества командной и индивидуальной работы;</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Овладение универсальными регулятивными действиями:</w:t>
            </w:r>
          </w:p>
          <w:p w:rsidR="00CA2919" w:rsidRPr="00CA2919" w:rsidRDefault="00CA2919" w:rsidP="00CA2919">
            <w:pPr>
              <w:shd w:val="clear" w:color="auto" w:fill="FFFFFF"/>
              <w:textAlignment w:val="baseline"/>
              <w:rPr>
                <w:rFonts w:ascii="Times New Roman" w:hAnsi="Times New Roman"/>
                <w:b/>
                <w:bCs/>
                <w:sz w:val="24"/>
                <w:szCs w:val="24"/>
              </w:rPr>
            </w:pPr>
            <w:r w:rsidRPr="00CA2919">
              <w:rPr>
                <w:rFonts w:ascii="Times New Roman" w:hAnsi="Times New Roman"/>
                <w:b/>
                <w:bCs/>
                <w:sz w:val="24"/>
                <w:szCs w:val="24"/>
              </w:rPr>
              <w:t>принятие себя и других людей:</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принимать мотивы и аргументы других людей при анализе результатов деятельности;</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признавать свое право и право других людей на ошибки;</w:t>
            </w:r>
          </w:p>
          <w:p w:rsidR="00CA2919" w:rsidRPr="00CA2919" w:rsidRDefault="00CA2919" w:rsidP="00CA2919">
            <w:pPr>
              <w:rPr>
                <w:rFonts w:ascii="Times New Roman" w:hAnsi="Times New Roman"/>
                <w:b/>
                <w:sz w:val="24"/>
                <w:szCs w:val="24"/>
                <w:lang w:eastAsia="ru-RU"/>
              </w:rPr>
            </w:pPr>
            <w:r w:rsidRPr="00CA2919">
              <w:rPr>
                <w:rFonts w:ascii="Times New Roman" w:hAnsi="Times New Roman"/>
                <w:sz w:val="24"/>
                <w:szCs w:val="24"/>
                <w:lang w:eastAsia="ru-RU"/>
              </w:rPr>
              <w:t>– развивать способность понимать мир с позиции другого человека</w:t>
            </w:r>
          </w:p>
        </w:tc>
        <w:tc>
          <w:tcPr>
            <w:tcW w:w="5245" w:type="dxa"/>
          </w:tcPr>
          <w:p w:rsidR="00CA2919" w:rsidRPr="00CA2919" w:rsidRDefault="00CA2919" w:rsidP="00CA2919">
            <w:pPr>
              <w:adjustRightInd w:val="0"/>
              <w:rPr>
                <w:rFonts w:ascii="Times New Roman" w:hAnsi="Times New Roman"/>
                <w:sz w:val="24"/>
                <w:szCs w:val="24"/>
              </w:rPr>
            </w:pPr>
            <w:r w:rsidRPr="00CA2919">
              <w:rPr>
                <w:rFonts w:ascii="Times New Roman" w:hAnsi="Times New Roman"/>
                <w:sz w:val="24"/>
                <w:szCs w:val="24"/>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CA2919" w:rsidRPr="00CA2919" w:rsidTr="00CA2919">
        <w:tc>
          <w:tcPr>
            <w:tcW w:w="3256" w:type="dxa"/>
          </w:tcPr>
          <w:p w:rsidR="00CA2919" w:rsidRPr="00CA2919" w:rsidRDefault="00CA2919" w:rsidP="00CA2919">
            <w:pPr>
              <w:rPr>
                <w:rFonts w:ascii="Times New Roman" w:hAnsi="Times New Roman"/>
                <w:b/>
                <w:bCs/>
                <w:sz w:val="24"/>
                <w:szCs w:val="24"/>
                <w:lang w:eastAsia="ru-RU"/>
              </w:rPr>
            </w:pPr>
            <w:r w:rsidRPr="00CA2919">
              <w:rPr>
                <w:rFonts w:ascii="Times New Roman" w:hAnsi="Times New Roman"/>
                <w:b/>
                <w:sz w:val="24"/>
                <w:szCs w:val="24"/>
                <w:lang w:eastAsia="ru-RU"/>
              </w:rPr>
              <w:t>ОК 05</w:t>
            </w:r>
            <w:r w:rsidRPr="00CA2919">
              <w:rPr>
                <w:rFonts w:ascii="Times New Roman" w:hAnsi="Times New Roman"/>
                <w:sz w:val="24"/>
                <w:szCs w:val="24"/>
                <w:lang w:eastAsia="ru-RU"/>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0" w:type="dxa"/>
          </w:tcPr>
          <w:p w:rsidR="00CA2919" w:rsidRPr="00CA2919" w:rsidRDefault="00CA2919" w:rsidP="00CA2919">
            <w:pPr>
              <w:rPr>
                <w:rFonts w:ascii="Times New Roman" w:hAnsi="Times New Roman"/>
                <w:b/>
                <w:bCs/>
                <w:sz w:val="24"/>
                <w:szCs w:val="24"/>
                <w:shd w:val="clear" w:color="auto" w:fill="FFFFFF"/>
              </w:rPr>
            </w:pPr>
            <w:r w:rsidRPr="00CA2919">
              <w:rPr>
                <w:rFonts w:ascii="Times New Roman" w:hAnsi="Times New Roman"/>
                <w:b/>
                <w:bCs/>
                <w:sz w:val="24"/>
                <w:szCs w:val="24"/>
                <w:shd w:val="clear" w:color="auto" w:fill="FFFFFF"/>
              </w:rPr>
              <w:t>В области</w:t>
            </w:r>
            <w:r w:rsidRPr="00CA2919">
              <w:rPr>
                <w:rFonts w:ascii="Times New Roman" w:hAnsi="Times New Roman"/>
                <w:sz w:val="24"/>
                <w:szCs w:val="24"/>
                <w:shd w:val="clear" w:color="auto" w:fill="FFFFFF"/>
              </w:rPr>
              <w:t xml:space="preserve"> </w:t>
            </w:r>
            <w:r w:rsidRPr="00CA2919">
              <w:rPr>
                <w:rFonts w:ascii="Times New Roman" w:hAnsi="Times New Roman"/>
                <w:b/>
                <w:bCs/>
                <w:sz w:val="24"/>
                <w:szCs w:val="24"/>
                <w:shd w:val="clear" w:color="auto" w:fill="FFFFFF"/>
              </w:rPr>
              <w:t>эстетического воспитания:</w:t>
            </w:r>
          </w:p>
          <w:p w:rsidR="00CA2919" w:rsidRPr="00CA2919" w:rsidRDefault="00CA2919" w:rsidP="00CA2919">
            <w:pPr>
              <w:rPr>
                <w:rFonts w:ascii="Times New Roman" w:hAnsi="Times New Roman"/>
                <w:b/>
                <w:bCs/>
                <w:sz w:val="24"/>
                <w:szCs w:val="24"/>
              </w:rPr>
            </w:pPr>
            <w:r w:rsidRPr="00CA2919">
              <w:rPr>
                <w:rFonts w:ascii="Times New Roman" w:hAnsi="Times New Roman"/>
                <w:sz w:val="24"/>
                <w:szCs w:val="24"/>
                <w:shd w:val="clear" w:color="auto" w:fill="FFFFFF"/>
              </w:rPr>
              <w:t>– эстетическое отношение к миру, включая эстетику научного творчества, присущего физической науке;</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A2919" w:rsidRPr="00CA2919" w:rsidRDefault="00CA2919" w:rsidP="00CA2919">
            <w:pPr>
              <w:rPr>
                <w:rFonts w:ascii="Times New Roman" w:hAnsi="Times New Roman"/>
                <w:sz w:val="24"/>
                <w:szCs w:val="24"/>
                <w:shd w:val="clear" w:color="auto" w:fill="FFFFFF"/>
              </w:rPr>
            </w:pPr>
            <w:r w:rsidRPr="00CA2919">
              <w:rPr>
                <w:rFonts w:ascii="Times New Roman" w:hAnsi="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A2919" w:rsidRPr="00CA2919" w:rsidRDefault="00CA2919" w:rsidP="00CA2919">
            <w:pPr>
              <w:shd w:val="clear" w:color="auto" w:fill="FFFFFF"/>
              <w:textAlignment w:val="baseline"/>
              <w:rPr>
                <w:rFonts w:ascii="Times New Roman" w:hAnsi="Times New Roman"/>
                <w:b/>
                <w:bCs/>
                <w:sz w:val="24"/>
                <w:szCs w:val="24"/>
                <w:u w:val="single"/>
              </w:rPr>
            </w:pPr>
            <w:r w:rsidRPr="00CA2919">
              <w:rPr>
                <w:rFonts w:ascii="Times New Roman" w:hAnsi="Times New Roman"/>
                <w:b/>
                <w:bCs/>
                <w:sz w:val="24"/>
                <w:szCs w:val="24"/>
              </w:rPr>
              <w:t>Овладение универсальными коммуникативными действиями:</w:t>
            </w:r>
          </w:p>
          <w:p w:rsidR="00CA2919" w:rsidRPr="00CA2919" w:rsidRDefault="00CA2919" w:rsidP="00CA2919">
            <w:pPr>
              <w:rPr>
                <w:rFonts w:ascii="Times New Roman" w:hAnsi="Times New Roman"/>
                <w:b/>
                <w:bCs/>
                <w:sz w:val="24"/>
                <w:szCs w:val="24"/>
              </w:rPr>
            </w:pPr>
            <w:r w:rsidRPr="00CA2919">
              <w:rPr>
                <w:rFonts w:ascii="Times New Roman" w:hAnsi="Times New Roman"/>
                <w:b/>
                <w:bCs/>
                <w:sz w:val="24"/>
                <w:szCs w:val="24"/>
              </w:rPr>
              <w:t>общение:</w:t>
            </w:r>
          </w:p>
          <w:p w:rsidR="00CA2919" w:rsidRPr="00CA2919" w:rsidRDefault="00CA2919" w:rsidP="00CA2919">
            <w:pPr>
              <w:shd w:val="clear" w:color="auto" w:fill="FFFFFF"/>
              <w:textAlignment w:val="baseline"/>
              <w:rPr>
                <w:rFonts w:ascii="Times New Roman" w:hAnsi="Times New Roman"/>
                <w:sz w:val="24"/>
                <w:szCs w:val="24"/>
              </w:rPr>
            </w:pPr>
            <w:r w:rsidRPr="00CA2919">
              <w:rPr>
                <w:rFonts w:ascii="Times New Roman" w:hAnsi="Times New Roman"/>
                <w:sz w:val="24"/>
                <w:szCs w:val="24"/>
              </w:rPr>
              <w:t>– осуществлять коммуникации во всех сферах жизни;</w:t>
            </w:r>
          </w:p>
          <w:p w:rsidR="00CA2919" w:rsidRPr="00CA2919" w:rsidRDefault="00CA2919" w:rsidP="00CA2919">
            <w:pPr>
              <w:rPr>
                <w:rFonts w:ascii="Times New Roman" w:hAnsi="Times New Roman"/>
                <w:sz w:val="24"/>
                <w:szCs w:val="24"/>
              </w:rPr>
            </w:pPr>
            <w:r w:rsidRPr="00CA2919">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2919" w:rsidRPr="00CA2919" w:rsidRDefault="00CA2919" w:rsidP="00CA2919">
            <w:pPr>
              <w:rPr>
                <w:rFonts w:ascii="Times New Roman" w:hAnsi="Times New Roman"/>
                <w:b/>
                <w:sz w:val="24"/>
                <w:szCs w:val="24"/>
                <w:lang w:eastAsia="ru-RU"/>
              </w:rPr>
            </w:pPr>
            <w:r w:rsidRPr="00CA2919">
              <w:rPr>
                <w:rFonts w:ascii="Times New Roman" w:hAnsi="Times New Roman"/>
                <w:sz w:val="24"/>
                <w:szCs w:val="24"/>
                <w:lang w:eastAsia="ru-RU"/>
              </w:rPr>
              <w:t>– развернуто и логично излагать свою точку зрения с использованием языковых средств</w:t>
            </w:r>
          </w:p>
        </w:tc>
        <w:tc>
          <w:tcPr>
            <w:tcW w:w="5245" w:type="dxa"/>
          </w:tcPr>
          <w:p w:rsidR="00CA2919" w:rsidRPr="00CA2919" w:rsidRDefault="00CA2919" w:rsidP="00CA2919">
            <w:pPr>
              <w:adjustRightInd w:val="0"/>
              <w:rPr>
                <w:rFonts w:ascii="Times New Roman" w:hAnsi="Times New Roman"/>
                <w:sz w:val="24"/>
                <w:szCs w:val="24"/>
              </w:rPr>
            </w:pPr>
            <w:r w:rsidRPr="00CA2919">
              <w:rPr>
                <w:rFonts w:ascii="Times New Roman" w:hAnsi="Times New Roman"/>
                <w:kern w:val="2"/>
                <w:sz w:val="24"/>
                <w:szCs w:val="24"/>
              </w:rPr>
              <w:t>–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CA2919" w:rsidRPr="00CA2919" w:rsidTr="00CA2919">
        <w:tc>
          <w:tcPr>
            <w:tcW w:w="3256" w:type="dxa"/>
          </w:tcPr>
          <w:p w:rsidR="00CA2919" w:rsidRPr="00CA2919" w:rsidRDefault="00CA2919" w:rsidP="00CA2919">
            <w:pPr>
              <w:rPr>
                <w:rFonts w:ascii="Times New Roman" w:hAnsi="Times New Roman"/>
                <w:b/>
                <w:bCs/>
                <w:sz w:val="24"/>
                <w:szCs w:val="24"/>
                <w:lang w:eastAsia="ru-RU"/>
              </w:rPr>
            </w:pPr>
            <w:r w:rsidRPr="00CA2919">
              <w:rPr>
                <w:rFonts w:ascii="Times New Roman" w:hAnsi="Times New Roman"/>
                <w:b/>
                <w:sz w:val="24"/>
                <w:szCs w:val="24"/>
                <w:lang w:eastAsia="ru-RU"/>
              </w:rPr>
              <w:t>ОК 07</w:t>
            </w:r>
            <w:r w:rsidRPr="00CA2919">
              <w:rPr>
                <w:rFonts w:ascii="Times New Roman" w:hAnsi="Times New Roman"/>
                <w:sz w:val="24"/>
                <w:szCs w:val="24"/>
                <w:lang w:eastAsia="ru-RU"/>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0" w:type="dxa"/>
          </w:tcPr>
          <w:p w:rsidR="00CA2919" w:rsidRPr="00CA2919" w:rsidRDefault="00CA2919" w:rsidP="00CA2919">
            <w:pPr>
              <w:rPr>
                <w:rFonts w:ascii="Times New Roman" w:hAnsi="Times New Roman"/>
                <w:b/>
                <w:bCs/>
                <w:sz w:val="24"/>
                <w:szCs w:val="24"/>
                <w:shd w:val="clear" w:color="auto" w:fill="FFFFFF"/>
              </w:rPr>
            </w:pPr>
            <w:r w:rsidRPr="00CA2919">
              <w:rPr>
                <w:rFonts w:ascii="Times New Roman" w:hAnsi="Times New Roman"/>
                <w:b/>
                <w:bCs/>
                <w:sz w:val="24"/>
                <w:szCs w:val="24"/>
                <w:shd w:val="clear" w:color="auto" w:fill="FFFFFF"/>
              </w:rPr>
              <w:t>В области</w:t>
            </w:r>
            <w:r w:rsidRPr="00CA2919">
              <w:rPr>
                <w:rFonts w:ascii="Times New Roman" w:hAnsi="Times New Roman"/>
                <w:sz w:val="24"/>
                <w:szCs w:val="24"/>
                <w:shd w:val="clear" w:color="auto" w:fill="FFFFFF"/>
              </w:rPr>
              <w:t xml:space="preserve"> </w:t>
            </w:r>
            <w:r w:rsidRPr="00CA2919">
              <w:rPr>
                <w:rFonts w:ascii="Times New Roman" w:hAnsi="Times New Roman"/>
                <w:b/>
                <w:bCs/>
                <w:sz w:val="24"/>
                <w:szCs w:val="24"/>
                <w:shd w:val="clear" w:color="auto" w:fill="FFFFFF"/>
              </w:rPr>
              <w:t>экологического воспитания:</w:t>
            </w:r>
          </w:p>
          <w:p w:rsidR="00CA2919" w:rsidRPr="00CA2919" w:rsidRDefault="00CA2919" w:rsidP="00CA2919">
            <w:pPr>
              <w:rPr>
                <w:rFonts w:ascii="Times New Roman" w:hAnsi="Times New Roman"/>
                <w:sz w:val="24"/>
                <w:szCs w:val="24"/>
                <w:shd w:val="clear" w:color="auto" w:fill="FFFFFF"/>
              </w:rPr>
            </w:pPr>
            <w:r w:rsidRPr="00CA2919">
              <w:rPr>
                <w:rFonts w:ascii="Times New Roman" w:hAnsi="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A2919" w:rsidRPr="00CA2919" w:rsidRDefault="00CA2919" w:rsidP="00CA2919">
            <w:pPr>
              <w:rPr>
                <w:rFonts w:ascii="Times New Roman" w:hAnsi="Times New Roman"/>
                <w:b/>
                <w:bCs/>
                <w:sz w:val="24"/>
                <w:szCs w:val="24"/>
              </w:rPr>
            </w:pPr>
            <w:r w:rsidRPr="00CA2919">
              <w:rPr>
                <w:rFonts w:ascii="Times New Roman" w:hAnsi="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активное неприятие действий, приносящих вред окружающей среде;</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rPr>
            </w:pPr>
            <w:r w:rsidRPr="00CA2919">
              <w:rPr>
                <w:rFonts w:ascii="Times New Roman" w:hAnsi="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CA2919">
              <w:rPr>
                <w:rFonts w:ascii="Times New Roman" w:hAnsi="Times New Roman"/>
                <w:b/>
                <w:bCs/>
                <w:iCs/>
                <w:sz w:val="24"/>
                <w:szCs w:val="24"/>
              </w:rPr>
              <w:t xml:space="preserve"> </w:t>
            </w:r>
          </w:p>
          <w:p w:rsidR="00CA2919" w:rsidRPr="00CA2919" w:rsidRDefault="00CA2919" w:rsidP="00CA2919">
            <w:pPr>
              <w:rPr>
                <w:rFonts w:ascii="Times New Roman" w:hAnsi="Times New Roman"/>
                <w:sz w:val="24"/>
                <w:szCs w:val="24"/>
                <w:shd w:val="clear" w:color="auto" w:fill="FFFFFF"/>
              </w:rPr>
            </w:pPr>
            <w:r w:rsidRPr="00CA2919">
              <w:rPr>
                <w:rFonts w:ascii="Times New Roman" w:hAnsi="Times New Roman"/>
                <w:sz w:val="24"/>
                <w:szCs w:val="24"/>
                <w:shd w:val="clear" w:color="auto" w:fill="FFFFFF"/>
              </w:rPr>
              <w:t>– расширение опыта деятельности экологической направленности на основе знаний по физике</w:t>
            </w:r>
          </w:p>
        </w:tc>
        <w:tc>
          <w:tcPr>
            <w:tcW w:w="5245" w:type="dxa"/>
          </w:tcPr>
          <w:p w:rsidR="00CA2919" w:rsidRPr="00CA2919" w:rsidRDefault="00CA2919" w:rsidP="00CA2919">
            <w:pPr>
              <w:rPr>
                <w:rFonts w:ascii="Times New Roman" w:hAnsi="Times New Roman"/>
                <w:sz w:val="24"/>
                <w:szCs w:val="24"/>
              </w:rPr>
            </w:pPr>
            <w:r w:rsidRPr="00CA2919">
              <w:rPr>
                <w:rFonts w:ascii="Times New Roman" w:hAnsi="Times New Roman"/>
                <w:sz w:val="24"/>
                <w:szCs w:val="24"/>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rsidR="00CA2919" w:rsidRPr="00CA2919" w:rsidRDefault="00CA2919" w:rsidP="00CA2919">
      <w:pPr>
        <w:suppressAutoHyphens/>
        <w:spacing w:after="0" w:line="240" w:lineRule="auto"/>
        <w:jc w:val="both"/>
        <w:rPr>
          <w:rFonts w:ascii="Times New Roman" w:eastAsia="Times New Roman" w:hAnsi="Times New Roman" w:cs="Times New Roman"/>
          <w:sz w:val="20"/>
          <w:szCs w:val="24"/>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0"/>
          <w:szCs w:val="24"/>
          <w:lang w:eastAsia="ru-RU"/>
        </w:rPr>
        <w:sectPr w:rsidR="00CA2919" w:rsidRPr="00CA2919" w:rsidSect="00CA2919">
          <w:pgSz w:w="16838" w:h="11906" w:orient="landscape"/>
          <w:pgMar w:top="1701" w:right="1134" w:bottom="850" w:left="993" w:header="708" w:footer="708" w:gutter="0"/>
          <w:cols w:space="720"/>
          <w:docGrid w:linePitch="299"/>
        </w:sect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lang w:eastAsia="ru-RU"/>
        </w:rPr>
      </w:pPr>
    </w:p>
    <w:p w:rsidR="00CA2919" w:rsidRPr="00CA2919" w:rsidRDefault="00CA2919" w:rsidP="00CA2919">
      <w:pPr>
        <w:suppressAutoHyphens/>
        <w:spacing w:after="0" w:line="240" w:lineRule="auto"/>
        <w:ind w:firstLine="709"/>
        <w:jc w:val="both"/>
        <w:rPr>
          <w:rFonts w:ascii="Times New Roman" w:eastAsia="Times New Roman" w:hAnsi="Times New Roman" w:cs="Times New Roman"/>
          <w:sz w:val="28"/>
          <w:szCs w:val="28"/>
        </w:rPr>
      </w:pPr>
      <w:r w:rsidRPr="00CA291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CA2919" w:rsidRPr="00CA2919" w:rsidTr="00CA2919">
        <w:trPr>
          <w:trHeight w:val="212"/>
        </w:trPr>
        <w:tc>
          <w:tcPr>
            <w:tcW w:w="1101" w:type="dxa"/>
          </w:tcPr>
          <w:p w:rsidR="00CA2919" w:rsidRPr="00CA2919" w:rsidRDefault="00CA2919" w:rsidP="00CA2919">
            <w:pPr>
              <w:suppressAutoHyphens/>
              <w:spacing w:after="0" w:line="240" w:lineRule="auto"/>
              <w:jc w:val="center"/>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ЛР 17</w:t>
            </w:r>
          </w:p>
        </w:tc>
        <w:tc>
          <w:tcPr>
            <w:tcW w:w="8363" w:type="dxa"/>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Владеющий навыками принятия решений социально-бытовых вопросов</w:t>
            </w:r>
          </w:p>
        </w:tc>
      </w:tr>
    </w:tbl>
    <w:p w:rsidR="00CA2919" w:rsidRPr="00CA2919" w:rsidRDefault="00CA2919" w:rsidP="00CA2919">
      <w:pPr>
        <w:spacing w:after="0" w:line="240" w:lineRule="auto"/>
        <w:rPr>
          <w:rFonts w:ascii="Times New Roman" w:eastAsia="Times New Roman" w:hAnsi="Times New Roman" w:cs="Times New Roman"/>
          <w:b/>
          <w:sz w:val="28"/>
          <w:szCs w:val="28"/>
          <w:lang w:eastAsia="ru-RU"/>
        </w:rPr>
      </w:pPr>
    </w:p>
    <w:p w:rsidR="00CA2919" w:rsidRPr="00CA2919" w:rsidRDefault="00CA2919" w:rsidP="00CA2919">
      <w:pPr>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br w:type="page"/>
      </w:r>
    </w:p>
    <w:p w:rsidR="00CA2919" w:rsidRPr="00CA2919" w:rsidRDefault="00CA2919" w:rsidP="00CA2919">
      <w:pPr>
        <w:suppressAutoHyphens/>
        <w:spacing w:after="0" w:line="240" w:lineRule="auto"/>
        <w:jc w:val="center"/>
        <w:outlineLvl w:val="0"/>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4"/>
          <w:szCs w:val="24"/>
          <w:lang w:eastAsia="ru-RU"/>
        </w:rPr>
        <w:t>2</w:t>
      </w:r>
      <w:r w:rsidRPr="00CA291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CA2919" w:rsidRPr="00CA2919" w:rsidRDefault="00CA2919" w:rsidP="00CA2919">
      <w:pPr>
        <w:suppressAutoHyphens/>
        <w:spacing w:after="240" w:line="240" w:lineRule="auto"/>
        <w:ind w:firstLine="709"/>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2.1. Объем дисциплины и виды учебной работы</w:t>
      </w:r>
    </w:p>
    <w:p w:rsidR="00CA2919" w:rsidRPr="00CA2919" w:rsidRDefault="00CA2919" w:rsidP="00CA291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CA2919" w:rsidRPr="00CA2919" w:rsidTr="00CA2919">
        <w:trPr>
          <w:trHeight w:val="20"/>
        </w:trPr>
        <w:tc>
          <w:tcPr>
            <w:tcW w:w="3611"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Вид учебной работы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Объем в часах</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b/>
                <w:sz w:val="28"/>
                <w:szCs w:val="28"/>
                <w:lang w:eastAsia="ru-RU"/>
              </w:rPr>
            </w:pPr>
            <w:r w:rsidRPr="00CA291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val="en-US" w:eastAsia="ru-RU"/>
              </w:rPr>
              <w:t>6</w:t>
            </w:r>
            <w:r w:rsidRPr="00CA2919">
              <w:rPr>
                <w:rFonts w:ascii="Times New Roman" w:eastAsia="Times New Roman" w:hAnsi="Times New Roman" w:cs="Times New Roman"/>
                <w:b/>
                <w:iCs/>
                <w:sz w:val="28"/>
                <w:szCs w:val="28"/>
                <w:lang w:eastAsia="ru-RU"/>
              </w:rPr>
              <w:t>8</w:t>
            </w: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p>
        </w:tc>
      </w:tr>
      <w:tr w:rsidR="00CA2919" w:rsidRPr="00CA2919" w:rsidTr="00CA2919">
        <w:trPr>
          <w:trHeight w:val="20"/>
        </w:trPr>
        <w:tc>
          <w:tcPr>
            <w:tcW w:w="3611" w:type="pct"/>
            <w:shd w:val="clear" w:color="auto" w:fill="auto"/>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hAnsi="Times New Roman"/>
                <w:b/>
                <w:sz w:val="28"/>
                <w:szCs w:val="24"/>
              </w:rPr>
              <w:t>1. Основное содержание</w:t>
            </w:r>
          </w:p>
        </w:tc>
        <w:tc>
          <w:tcPr>
            <w:tcW w:w="1389" w:type="pct"/>
            <w:shd w:val="clear" w:color="auto" w:fill="auto"/>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66</w:t>
            </w:r>
          </w:p>
        </w:tc>
      </w:tr>
      <w:tr w:rsidR="00CA2919" w:rsidRPr="00CA2919" w:rsidTr="00CA2919">
        <w:trPr>
          <w:trHeight w:val="20"/>
        </w:trPr>
        <w:tc>
          <w:tcPr>
            <w:tcW w:w="5000" w:type="pct"/>
            <w:gridSpan w:val="2"/>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val="en-US" w:eastAsia="ru-RU"/>
              </w:rPr>
            </w:pPr>
            <w:r w:rsidRPr="00CA2919">
              <w:rPr>
                <w:rFonts w:ascii="Times New Roman" w:eastAsia="Times New Roman" w:hAnsi="Times New Roman" w:cs="Times New Roman"/>
                <w:iCs/>
                <w:sz w:val="28"/>
                <w:szCs w:val="28"/>
                <w:lang w:val="en-US" w:eastAsia="ru-RU"/>
              </w:rPr>
              <w:t>34</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val="en-US" w:eastAsia="ru-RU"/>
              </w:rPr>
            </w:pPr>
            <w:r w:rsidRPr="00CA2919">
              <w:rPr>
                <w:rFonts w:ascii="Times New Roman" w:eastAsia="Times New Roman" w:hAnsi="Times New Roman" w:cs="Times New Roman"/>
                <w:iCs/>
                <w:sz w:val="28"/>
                <w:szCs w:val="28"/>
                <w:lang w:eastAsia="ru-RU"/>
              </w:rPr>
              <w:t>3</w:t>
            </w:r>
            <w:r w:rsidRPr="00CA2919">
              <w:rPr>
                <w:rFonts w:ascii="Times New Roman" w:eastAsia="Times New Roman" w:hAnsi="Times New Roman" w:cs="Times New Roman"/>
                <w:iCs/>
                <w:sz w:val="28"/>
                <w:szCs w:val="28"/>
                <w:lang w:val="en-US" w:eastAsia="ru-RU"/>
              </w:rPr>
              <w:t>2</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color w:val="FF0000"/>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в т.ч.</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color w:val="FF0000"/>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теоретическое обучение</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color w:val="FF0000"/>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практические занятия</w:t>
            </w:r>
            <w:r w:rsidRPr="00CA2919">
              <w:rPr>
                <w:rFonts w:ascii="Times New Roman" w:eastAsia="Times New Roman" w:hAnsi="Times New Roman" w:cs="Times New Roman"/>
                <w:i/>
                <w:sz w:val="28"/>
                <w:szCs w:val="28"/>
                <w:lang w:eastAsia="ru-RU"/>
              </w:rPr>
              <w:t xml:space="preserve"> </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color w:val="FF0000"/>
                <w:sz w:val="28"/>
                <w:szCs w:val="28"/>
                <w:lang w:eastAsia="ru-RU"/>
              </w:rPr>
            </w:pP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eastAsia="Times New Roman" w:hAnsi="Times New Roman" w:cs="Times New Roman"/>
                <w:sz w:val="28"/>
                <w:szCs w:val="28"/>
                <w:lang w:eastAsia="ru-RU"/>
              </w:rPr>
            </w:pPr>
            <w:r w:rsidRPr="00CA291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iCs/>
                <w:sz w:val="28"/>
                <w:szCs w:val="28"/>
                <w:lang w:eastAsia="ru-RU"/>
              </w:rPr>
            </w:pPr>
            <w:r w:rsidRPr="00CA2919">
              <w:rPr>
                <w:rFonts w:ascii="Times New Roman" w:eastAsia="Times New Roman" w:hAnsi="Times New Roman" w:cs="Times New Roman"/>
                <w:iCs/>
                <w:sz w:val="28"/>
                <w:szCs w:val="28"/>
                <w:lang w:eastAsia="ru-RU"/>
              </w:rPr>
              <w:t>нет</w:t>
            </w:r>
          </w:p>
        </w:tc>
      </w:tr>
      <w:tr w:rsidR="00CA2919" w:rsidRPr="00CA2919" w:rsidTr="00CA2919">
        <w:trPr>
          <w:trHeight w:val="20"/>
        </w:trPr>
        <w:tc>
          <w:tcPr>
            <w:tcW w:w="3611" w:type="pct"/>
            <w:vAlign w:val="center"/>
          </w:tcPr>
          <w:p w:rsidR="00CA2919" w:rsidRPr="00CA2919" w:rsidRDefault="00CA2919" w:rsidP="00CA2919">
            <w:pPr>
              <w:suppressAutoHyphens/>
              <w:spacing w:after="0" w:line="240" w:lineRule="auto"/>
              <w:rPr>
                <w:rFonts w:ascii="Times New Roman" w:hAnsi="Times New Roman"/>
                <w:b/>
                <w:sz w:val="28"/>
                <w:szCs w:val="24"/>
              </w:rPr>
            </w:pPr>
            <w:r w:rsidRPr="00CA2919">
              <w:rPr>
                <w:rFonts w:ascii="Times New Roman" w:hAnsi="Times New Roman"/>
                <w:b/>
                <w:sz w:val="28"/>
                <w:szCs w:val="24"/>
              </w:rPr>
              <w:t>Промежуточная аттестация (дифференцированный зачет)</w:t>
            </w:r>
          </w:p>
        </w:tc>
        <w:tc>
          <w:tcPr>
            <w:tcW w:w="1389" w:type="pct"/>
            <w:vAlign w:val="center"/>
          </w:tcPr>
          <w:p w:rsidR="00CA2919" w:rsidRPr="00CA2919" w:rsidRDefault="00CA2919" w:rsidP="00CA2919">
            <w:pPr>
              <w:suppressAutoHyphens/>
              <w:spacing w:after="0" w:line="240" w:lineRule="auto"/>
              <w:jc w:val="center"/>
              <w:rPr>
                <w:rFonts w:ascii="Times New Roman" w:eastAsia="Times New Roman" w:hAnsi="Times New Roman" w:cs="Times New Roman"/>
                <w:b/>
                <w:iCs/>
                <w:sz w:val="28"/>
                <w:szCs w:val="28"/>
                <w:lang w:eastAsia="ru-RU"/>
              </w:rPr>
            </w:pPr>
            <w:r w:rsidRPr="00CA2919">
              <w:rPr>
                <w:rFonts w:ascii="Times New Roman" w:eastAsia="Times New Roman" w:hAnsi="Times New Roman" w:cs="Times New Roman"/>
                <w:b/>
                <w:iCs/>
                <w:sz w:val="28"/>
                <w:szCs w:val="28"/>
                <w:lang w:eastAsia="ru-RU"/>
              </w:rPr>
              <w:t>2</w:t>
            </w:r>
          </w:p>
        </w:tc>
      </w:tr>
    </w:tbl>
    <w:p w:rsidR="00CA2919" w:rsidRPr="00CA2919" w:rsidRDefault="00CA2919" w:rsidP="00CA2919">
      <w:pPr>
        <w:suppressAutoHyphens/>
        <w:spacing w:after="120"/>
        <w:rPr>
          <w:rFonts w:ascii="Times New Roman" w:eastAsia="Times New Roman" w:hAnsi="Times New Roman" w:cs="Times New Roman"/>
          <w:b/>
          <w:i/>
          <w:sz w:val="28"/>
          <w:szCs w:val="28"/>
          <w:lang w:eastAsia="ru-RU"/>
        </w:rPr>
      </w:pPr>
    </w:p>
    <w:p w:rsidR="000759EC" w:rsidRDefault="000759EC"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r w:rsidRPr="000759EC">
        <w:rPr>
          <w:rFonts w:ascii="Times New Roman" w:eastAsia="Times New Roman" w:hAnsi="Times New Roman" w:cs="Times New Roman"/>
          <w:b/>
          <w:bCs/>
          <w:sz w:val="28"/>
          <w:szCs w:val="28"/>
          <w:u w:val="single"/>
          <w:lang w:eastAsia="ru-RU"/>
        </w:rPr>
        <w:t xml:space="preserve">БД.10 Химия </w:t>
      </w:r>
    </w:p>
    <w:p w:rsidR="000759EC" w:rsidRDefault="000759EC"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p>
    <w:p w:rsidR="000759EC" w:rsidRPr="000759EC" w:rsidRDefault="000759EC" w:rsidP="000759EC">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0759EC" w:rsidRPr="000759EC" w:rsidRDefault="000759EC" w:rsidP="000759EC">
      <w:pPr>
        <w:suppressAutoHyphens/>
        <w:spacing w:after="0"/>
        <w:contextualSpacing/>
        <w:jc w:val="center"/>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БД.10 Химия</w:t>
      </w:r>
    </w:p>
    <w:p w:rsidR="000759EC" w:rsidRPr="000759EC" w:rsidRDefault="000759EC" w:rsidP="0007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0759EC" w:rsidRPr="000759EC" w:rsidRDefault="000759EC" w:rsidP="000759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Общеобразовательная дисциплина «Химия» является обязательной частью общеобразовательного цикла образовательной программы СПО в соответствии с ФГОС по специальности</w:t>
      </w:r>
      <w:r w:rsidRPr="000759EC">
        <w:rPr>
          <w:sz w:val="24"/>
        </w:rPr>
        <w:t xml:space="preserve"> </w:t>
      </w:r>
      <w:r w:rsidRPr="000759EC">
        <w:rPr>
          <w:rFonts w:ascii="Times New Roman" w:eastAsia="Times New Roman" w:hAnsi="Times New Roman" w:cs="Times New Roman"/>
          <w:sz w:val="28"/>
          <w:szCs w:val="24"/>
          <w:lang w:eastAsia="ru-RU"/>
        </w:rPr>
        <w:t xml:space="preserve">40.02.04 Юриспруденция. </w:t>
      </w:r>
    </w:p>
    <w:p w:rsidR="000759EC" w:rsidRPr="000759EC" w:rsidRDefault="000759EC" w:rsidP="0007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0759EC" w:rsidRPr="000759EC" w:rsidRDefault="000759EC" w:rsidP="000759EC">
      <w:pPr>
        <w:spacing w:after="0"/>
        <w:ind w:firstLine="709"/>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 Цель и планируемые результаты освоения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1.2.1. Цель и задачи общеобразовательной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Целью изучения дисциплины является 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Задачи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4) развить умения использовать информацию химического характера из различных источников;</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6) сформировать понимание значимости достижений химической науки и технологий для развития социальной и производственной сфер.</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sectPr w:rsidR="000759EC" w:rsidRPr="000759EC" w:rsidSect="00104549">
          <w:pgSz w:w="11906" w:h="16838"/>
          <w:pgMar w:top="1134" w:right="850" w:bottom="284" w:left="1701" w:header="708" w:footer="708" w:gutter="0"/>
          <w:cols w:space="720"/>
          <w:docGrid w:linePitch="299"/>
        </w:sectPr>
      </w:pPr>
    </w:p>
    <w:tbl>
      <w:tblPr>
        <w:tblStyle w:val="29"/>
        <w:tblW w:w="15021" w:type="dxa"/>
        <w:tblLook w:val="04A0" w:firstRow="1" w:lastRow="0" w:firstColumn="1" w:lastColumn="0" w:noHBand="0" w:noVBand="1"/>
      </w:tblPr>
      <w:tblGrid>
        <w:gridCol w:w="3256"/>
        <w:gridCol w:w="5670"/>
        <w:gridCol w:w="6095"/>
      </w:tblGrid>
      <w:tr w:rsidR="000759EC" w:rsidRPr="000759EC" w:rsidTr="00104549">
        <w:tc>
          <w:tcPr>
            <w:tcW w:w="3256" w:type="dxa"/>
            <w:vMerge w:val="restart"/>
          </w:tcPr>
          <w:p w:rsidR="000759EC" w:rsidRPr="000759EC" w:rsidRDefault="000759EC" w:rsidP="000759EC">
            <w:pPr>
              <w:jc w:val="center"/>
              <w:rPr>
                <w:rFonts w:ascii="Times New Roman" w:hAnsi="Times New Roman"/>
                <w:b/>
                <w:bCs/>
                <w:sz w:val="24"/>
                <w:szCs w:val="24"/>
              </w:rPr>
            </w:pPr>
            <w:r w:rsidRPr="000759EC">
              <w:rPr>
                <w:rFonts w:ascii="Times New Roman" w:hAnsi="Times New Roman"/>
                <w:b/>
                <w:sz w:val="24"/>
                <w:szCs w:val="24"/>
              </w:rPr>
              <w:t>Код и наименование формируемых компетенций</w:t>
            </w:r>
          </w:p>
        </w:tc>
        <w:tc>
          <w:tcPr>
            <w:tcW w:w="11765" w:type="dxa"/>
            <w:gridSpan w:val="2"/>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Планируемые результаты</w:t>
            </w:r>
          </w:p>
        </w:tc>
      </w:tr>
      <w:tr w:rsidR="000759EC" w:rsidRPr="000759EC" w:rsidTr="00104549">
        <w:tc>
          <w:tcPr>
            <w:tcW w:w="3256" w:type="dxa"/>
            <w:vMerge/>
          </w:tcPr>
          <w:p w:rsidR="000759EC" w:rsidRPr="000759EC" w:rsidRDefault="000759EC" w:rsidP="000759EC">
            <w:pPr>
              <w:jc w:val="center"/>
              <w:rPr>
                <w:rFonts w:ascii="Times New Roman" w:hAnsi="Times New Roman"/>
                <w:b/>
                <w:bCs/>
                <w:sz w:val="24"/>
                <w:szCs w:val="24"/>
              </w:rPr>
            </w:pPr>
          </w:p>
        </w:tc>
        <w:tc>
          <w:tcPr>
            <w:tcW w:w="5670" w:type="dxa"/>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Общие</w:t>
            </w:r>
          </w:p>
        </w:tc>
        <w:tc>
          <w:tcPr>
            <w:tcW w:w="6095" w:type="dxa"/>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Дисциплинарные (предметные)</w:t>
            </w:r>
            <w:r w:rsidRPr="000759EC">
              <w:rPr>
                <w:rFonts w:ascii="Times New Roman" w:hAnsi="Times New Roman"/>
                <w:b/>
                <w:bCs/>
                <w:sz w:val="24"/>
                <w:szCs w:val="24"/>
                <w:vertAlign w:val="superscript"/>
              </w:rPr>
              <w:footnoteReference w:id="10"/>
            </w:r>
          </w:p>
        </w:tc>
      </w:tr>
      <w:tr w:rsidR="000759EC" w:rsidRPr="000759EC" w:rsidTr="00104549">
        <w:tc>
          <w:tcPr>
            <w:tcW w:w="3256" w:type="dxa"/>
            <w:vAlign w:val="center"/>
          </w:tcPr>
          <w:p w:rsidR="000759EC" w:rsidRPr="000759EC" w:rsidRDefault="000759EC" w:rsidP="000759EC">
            <w:pPr>
              <w:suppressAutoHyphens/>
              <w:rPr>
                <w:rFonts w:ascii="Times New Roman" w:eastAsia="Calibri" w:hAnsi="Times New Roman"/>
                <w:iCs/>
                <w:sz w:val="24"/>
                <w:szCs w:val="24"/>
              </w:rPr>
            </w:pPr>
            <w:r w:rsidRPr="000759EC">
              <w:rPr>
                <w:rFonts w:ascii="Times New Roman" w:eastAsia="Calibri" w:hAnsi="Times New Roman"/>
                <w:b/>
                <w:bCs/>
                <w:iCs/>
                <w:sz w:val="24"/>
                <w:szCs w:val="24"/>
              </w:rPr>
              <w:t>ОК 01.</w:t>
            </w:r>
            <w:r w:rsidRPr="000759EC">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tcPr>
          <w:p w:rsidR="000759EC" w:rsidRPr="000759EC" w:rsidRDefault="000759EC" w:rsidP="000759EC">
            <w:pPr>
              <w:rPr>
                <w:rFonts w:ascii="Times New Roman" w:eastAsia="OfficinaSansBookC" w:hAnsi="Times New Roman"/>
                <w:b/>
                <w:sz w:val="24"/>
                <w:szCs w:val="24"/>
                <w:highlight w:val="white"/>
              </w:rPr>
            </w:pPr>
            <w:r w:rsidRPr="000759EC">
              <w:rPr>
                <w:rFonts w:ascii="Times New Roman" w:eastAsia="OfficinaSansBookC" w:hAnsi="Times New Roman"/>
                <w:b/>
                <w:sz w:val="24"/>
                <w:szCs w:val="24"/>
                <w:highlight w:val="white"/>
              </w:rPr>
              <w:t>В части трудового воспитания:</w:t>
            </w:r>
          </w:p>
          <w:p w:rsidR="000759EC" w:rsidRPr="000759EC" w:rsidRDefault="000759EC" w:rsidP="000759EC">
            <w:pPr>
              <w:rPr>
                <w:rFonts w:ascii="Times New Roman" w:eastAsia="OfficinaSansBookC" w:hAnsi="Times New Roman"/>
                <w:b/>
                <w:sz w:val="24"/>
                <w:szCs w:val="24"/>
              </w:rPr>
            </w:pPr>
            <w:r w:rsidRPr="000759EC">
              <w:rPr>
                <w:rFonts w:ascii="Times New Roman" w:eastAsia="OfficinaSansBookC" w:hAnsi="Times New Roman"/>
                <w:sz w:val="24"/>
                <w:szCs w:val="24"/>
                <w:highlight w:val="white"/>
              </w:rPr>
              <w:t>– готовность к труду, осознание ценности мастерства, трудолюбие;</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trike/>
                <w:sz w:val="24"/>
                <w:szCs w:val="24"/>
                <w:highlight w:val="white"/>
              </w:rPr>
            </w:pPr>
            <w:r w:rsidRPr="000759EC">
              <w:rPr>
                <w:rFonts w:ascii="Times New Roman" w:eastAsia="OfficinaSansBookC" w:hAnsi="Times New Roman"/>
                <w:sz w:val="24"/>
                <w:szCs w:val="24"/>
                <w:highlight w:val="white"/>
              </w:rPr>
              <w:t>– интерес к различным сферам профессиональной деятельности</w:t>
            </w:r>
            <w:r w:rsidRPr="000759EC">
              <w:rPr>
                <w:rFonts w:ascii="Times New Roman" w:eastAsia="OfficinaSansBookC" w:hAnsi="Times New Roman"/>
                <w:b/>
                <w:sz w:val="24"/>
                <w:szCs w:val="24"/>
                <w:highlight w:val="white"/>
              </w:rPr>
              <w:t>,</w:t>
            </w:r>
          </w:p>
          <w:p w:rsidR="000759EC" w:rsidRPr="000759EC" w:rsidRDefault="000759EC" w:rsidP="000759EC">
            <w:pPr>
              <w:rPr>
                <w:rFonts w:ascii="Times New Roman" w:eastAsia="OfficinaSansBookC" w:hAnsi="Times New Roman"/>
                <w:b/>
                <w:color w:val="808080"/>
                <w:sz w:val="24"/>
                <w:szCs w:val="24"/>
                <w:highlight w:val="white"/>
              </w:rPr>
            </w:pPr>
            <w:r w:rsidRPr="000759EC">
              <w:rPr>
                <w:rFonts w:ascii="Times New Roman" w:eastAsia="OfficinaSansBookC" w:hAnsi="Times New Roman"/>
                <w:b/>
                <w:sz w:val="24"/>
                <w:szCs w:val="24"/>
                <w:highlight w:val="white"/>
              </w:rPr>
              <w:t>Овладение универсальными учебными познавательными действиями:</w:t>
            </w:r>
          </w:p>
          <w:p w:rsidR="000759EC" w:rsidRPr="000759EC" w:rsidRDefault="000759EC" w:rsidP="000759EC">
            <w:pPr>
              <w:rPr>
                <w:rFonts w:ascii="Times New Roman" w:eastAsia="OfficinaSansBookC" w:hAnsi="Times New Roman"/>
                <w:sz w:val="24"/>
                <w:szCs w:val="24"/>
                <w:highlight w:val="white"/>
              </w:rPr>
            </w:pPr>
            <w:r w:rsidRPr="000759EC">
              <w:rPr>
                <w:rFonts w:ascii="Times New Roman" w:eastAsia="OfficinaSansBookC" w:hAnsi="Times New Roman"/>
                <w:b/>
                <w:sz w:val="24"/>
                <w:szCs w:val="24"/>
                <w:highlight w:val="white"/>
              </w:rPr>
              <w:t>базовые логические действия</w:t>
            </w:r>
            <w:r w:rsidRPr="000759EC">
              <w:rPr>
                <w:rFonts w:ascii="Times New Roman" w:eastAsia="OfficinaSansBookC" w:hAnsi="Times New Roman"/>
                <w:sz w:val="24"/>
                <w:szCs w:val="24"/>
                <w:highlight w:val="white"/>
              </w:rPr>
              <w:t>:</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0759EC">
              <w:rPr>
                <w:rFonts w:ascii="Times New Roman" w:eastAsia="OfficinaSansBookC" w:hAnsi="Times New Roman"/>
                <w:b/>
                <w:sz w:val="24"/>
                <w:szCs w:val="24"/>
                <w:highlight w:val="white"/>
              </w:rPr>
              <w:t xml:space="preserve">; </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определять цели деятельности, задавать параметры и критерии их достижения;</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xml:space="preserve">– выявлять закономерности и противоречия в рассматриваемых явлениях; </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развивать креативное мышление при решении жизненных проблем</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b/>
                <w:sz w:val="24"/>
                <w:szCs w:val="24"/>
                <w:highlight w:val="white"/>
              </w:rPr>
            </w:pPr>
            <w:r w:rsidRPr="000759EC">
              <w:rPr>
                <w:rFonts w:ascii="Times New Roman" w:eastAsia="OfficinaSansBookC" w:hAnsi="Times New Roman"/>
                <w:b/>
                <w:sz w:val="24"/>
                <w:szCs w:val="24"/>
                <w:highlight w:val="white"/>
              </w:rPr>
              <w:t>базовые исследовательские действия:</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владеть навыками учебно-исследовательской и проектной деятельности, навыками разрешения проблем;</w:t>
            </w:r>
            <w:r w:rsidRPr="000759EC">
              <w:rPr>
                <w:rFonts w:ascii="Times New Roman" w:eastAsia="OfficinaSansBookC" w:hAnsi="Times New Roman"/>
                <w:b/>
                <w:sz w:val="24"/>
                <w:szCs w:val="24"/>
              </w:rPr>
              <w:t xml:space="preserve"> </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759EC">
              <w:rPr>
                <w:rFonts w:ascii="Times New Roman" w:eastAsia="OfficinaSansBookC" w:hAnsi="Times New Roman"/>
                <w:b/>
                <w:sz w:val="24"/>
                <w:szCs w:val="24"/>
              </w:rPr>
              <w:t xml:space="preserve"> </w:t>
            </w:r>
          </w:p>
          <w:p w:rsidR="000759EC" w:rsidRPr="000759EC" w:rsidRDefault="000759EC" w:rsidP="000759EC">
            <w:pPr>
              <w:shd w:val="clear" w:color="auto" w:fill="FFFFFF"/>
              <w:rPr>
                <w:rFonts w:ascii="Times New Roman" w:eastAsia="OfficinaSansBookC" w:hAnsi="Times New Roman"/>
                <w:b/>
                <w:sz w:val="24"/>
                <w:szCs w:val="24"/>
              </w:rPr>
            </w:pPr>
            <w:r w:rsidRPr="000759EC">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759EC">
              <w:rPr>
                <w:rFonts w:ascii="Times New Roman" w:eastAsia="OfficinaSansBookC" w:hAnsi="Times New Roman"/>
                <w:b/>
                <w:sz w:val="24"/>
                <w:szCs w:val="24"/>
              </w:rPr>
              <w:t xml:space="preserve"> </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уметь интегрировать знания из разных предметных областей;</w:t>
            </w:r>
            <w:r w:rsidRPr="000759EC">
              <w:rPr>
                <w:rFonts w:ascii="Times New Roman" w:eastAsia="OfficinaSansBookC" w:hAnsi="Times New Roman"/>
                <w:b/>
                <w:sz w:val="24"/>
                <w:szCs w:val="24"/>
              </w:rPr>
              <w:t xml:space="preserve"> </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выдвигать новые идеи, предлагать оригинальные подходы и решения;</w:t>
            </w:r>
            <w:r w:rsidRPr="000759EC">
              <w:rPr>
                <w:rFonts w:ascii="Times New Roman" w:eastAsia="OfficinaSansBookC" w:hAnsi="Times New Roman"/>
                <w:b/>
                <w:sz w:val="24"/>
                <w:szCs w:val="24"/>
              </w:rPr>
              <w:t xml:space="preserve"> </w:t>
            </w:r>
          </w:p>
          <w:p w:rsidR="000759EC" w:rsidRPr="000759EC" w:rsidRDefault="000759EC" w:rsidP="000759EC">
            <w:pPr>
              <w:tabs>
                <w:tab w:val="left" w:pos="425"/>
              </w:tabs>
              <w:rPr>
                <w:rFonts w:ascii="Times New Roman" w:eastAsia="OfficinaSansBookC" w:hAnsi="Times New Roman"/>
                <w:sz w:val="24"/>
                <w:szCs w:val="24"/>
              </w:rPr>
            </w:pPr>
            <w:r w:rsidRPr="000759EC">
              <w:rPr>
                <w:rFonts w:ascii="Times New Roman" w:eastAsia="OfficinaSansBookC" w:hAnsi="Times New Roman"/>
                <w:sz w:val="24"/>
                <w:szCs w:val="24"/>
              </w:rPr>
              <w:t>– способность их использования в познавательной и социальной практике</w:t>
            </w:r>
          </w:p>
        </w:tc>
        <w:tc>
          <w:tcPr>
            <w:tcW w:w="6095" w:type="dxa"/>
          </w:tcPr>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759EC" w:rsidRPr="000759EC" w:rsidTr="00104549">
        <w:tc>
          <w:tcPr>
            <w:tcW w:w="3256" w:type="dxa"/>
          </w:tcPr>
          <w:p w:rsidR="000759EC" w:rsidRPr="000759EC" w:rsidRDefault="000759EC" w:rsidP="000759EC">
            <w:pPr>
              <w:suppressAutoHyphens/>
              <w:rPr>
                <w:rFonts w:ascii="Times New Roman" w:eastAsia="Calibri" w:hAnsi="Times New Roman"/>
                <w:sz w:val="24"/>
                <w:szCs w:val="24"/>
              </w:rPr>
            </w:pPr>
            <w:r w:rsidRPr="000759EC">
              <w:rPr>
                <w:rFonts w:ascii="Times New Roman" w:eastAsia="Calibri" w:hAnsi="Times New Roman"/>
                <w:b/>
                <w:bCs/>
                <w:iCs/>
                <w:sz w:val="24"/>
                <w:szCs w:val="24"/>
              </w:rPr>
              <w:t>ОК 02</w:t>
            </w:r>
            <w:r w:rsidRPr="000759EC">
              <w:rPr>
                <w:rFonts w:ascii="Times New Roman" w:eastAsia="Calibri" w:hAnsi="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0759EC" w:rsidRPr="000759EC" w:rsidRDefault="000759EC" w:rsidP="000759EC">
            <w:pPr>
              <w:rPr>
                <w:rFonts w:ascii="Times New Roman" w:eastAsia="OfficinaSansBookC" w:hAnsi="Times New Roman"/>
                <w:b/>
                <w:sz w:val="24"/>
                <w:szCs w:val="24"/>
                <w:highlight w:val="white"/>
              </w:rPr>
            </w:pPr>
            <w:r w:rsidRPr="000759EC">
              <w:rPr>
                <w:rFonts w:ascii="Times New Roman" w:eastAsia="OfficinaSansBookC" w:hAnsi="Times New Roman"/>
                <w:b/>
                <w:sz w:val="24"/>
                <w:szCs w:val="24"/>
                <w:highlight w:val="white"/>
              </w:rPr>
              <w:t>В области</w:t>
            </w:r>
            <w:r w:rsidRPr="000759EC">
              <w:rPr>
                <w:rFonts w:ascii="Times New Roman" w:eastAsia="OfficinaSansBookC" w:hAnsi="Times New Roman"/>
                <w:sz w:val="24"/>
                <w:szCs w:val="24"/>
                <w:highlight w:val="white"/>
              </w:rPr>
              <w:t xml:space="preserve"> </w:t>
            </w:r>
            <w:r w:rsidRPr="000759EC">
              <w:rPr>
                <w:rFonts w:ascii="Times New Roman" w:eastAsia="OfficinaSansBookC" w:hAnsi="Times New Roman"/>
                <w:b/>
                <w:sz w:val="24"/>
                <w:szCs w:val="24"/>
                <w:highlight w:val="white"/>
              </w:rPr>
              <w:t>ценности научного познания:</w:t>
            </w:r>
          </w:p>
          <w:p w:rsidR="000759EC" w:rsidRPr="000759EC" w:rsidRDefault="000759EC" w:rsidP="000759EC">
            <w:pPr>
              <w:rPr>
                <w:rFonts w:ascii="Times New Roman" w:eastAsia="OfficinaSansBookC" w:hAnsi="Times New Roman"/>
                <w:b/>
                <w:sz w:val="24"/>
                <w:szCs w:val="24"/>
              </w:rPr>
            </w:pPr>
            <w:r w:rsidRPr="000759EC">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0759EC" w:rsidRPr="000759EC" w:rsidRDefault="000759EC" w:rsidP="000759EC">
            <w:pPr>
              <w:rPr>
                <w:rFonts w:ascii="Times New Roman" w:eastAsia="OfficinaSansBookC" w:hAnsi="Times New Roman"/>
                <w:b/>
                <w:sz w:val="24"/>
                <w:szCs w:val="24"/>
              </w:rPr>
            </w:pPr>
            <w:r w:rsidRPr="000759EC">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0759EC" w:rsidRPr="000759EC" w:rsidRDefault="000759EC" w:rsidP="000759EC">
            <w:pPr>
              <w:rPr>
                <w:rFonts w:ascii="Times New Roman" w:eastAsia="OfficinaSansBookC" w:hAnsi="Times New Roman"/>
                <w:b/>
                <w:color w:val="808080"/>
                <w:sz w:val="24"/>
                <w:szCs w:val="24"/>
                <w:highlight w:val="white"/>
              </w:rPr>
            </w:pPr>
            <w:r w:rsidRPr="000759EC">
              <w:rPr>
                <w:rFonts w:ascii="Times New Roman" w:eastAsia="OfficinaSansBookC" w:hAnsi="Times New Roman"/>
                <w:b/>
                <w:sz w:val="24"/>
                <w:szCs w:val="24"/>
                <w:highlight w:val="white"/>
              </w:rPr>
              <w:t>Овладение универсальными учебными познавательными действиями:</w:t>
            </w:r>
          </w:p>
          <w:p w:rsidR="000759EC" w:rsidRPr="000759EC" w:rsidRDefault="000759EC" w:rsidP="000759EC">
            <w:pPr>
              <w:shd w:val="clear" w:color="auto" w:fill="FFFFFF"/>
              <w:rPr>
                <w:rFonts w:ascii="Times New Roman" w:eastAsia="OfficinaSansBookC" w:hAnsi="Times New Roman"/>
                <w:b/>
                <w:sz w:val="24"/>
                <w:szCs w:val="24"/>
              </w:rPr>
            </w:pPr>
            <w:r w:rsidRPr="000759EC">
              <w:rPr>
                <w:rFonts w:ascii="Times New Roman" w:eastAsia="OfficinaSansBookC" w:hAnsi="Times New Roman"/>
                <w:b/>
                <w:sz w:val="24"/>
                <w:szCs w:val="24"/>
              </w:rPr>
              <w:t>работа с информацией:</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r w:rsidRPr="000759EC">
              <w:rPr>
                <w:rFonts w:ascii="Times New Roman" w:eastAsia="OfficinaSansBookC" w:hAnsi="Times New Roman"/>
                <w:sz w:val="24"/>
                <w:szCs w:val="24"/>
                <w:highlight w:val="white"/>
              </w:rPr>
              <w:t xml:space="preserve"> </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759EC" w:rsidRPr="000759EC" w:rsidRDefault="000759EC" w:rsidP="000759EC">
            <w:pPr>
              <w:tabs>
                <w:tab w:val="left" w:pos="425"/>
              </w:tabs>
              <w:rPr>
                <w:rFonts w:ascii="Times New Roman" w:eastAsia="OfficinaSansBookC" w:hAnsi="Times New Roman"/>
                <w:sz w:val="24"/>
                <w:szCs w:val="24"/>
              </w:rPr>
            </w:pPr>
            <w:r w:rsidRPr="000759EC">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0759EC">
              <w:rPr>
                <w:rFonts w:ascii="Times New Roman" w:eastAsia="OfficinaSansBookC" w:hAnsi="Times New Roman"/>
                <w:sz w:val="24"/>
                <w:szCs w:val="24"/>
                <w:highlight w:val="white"/>
              </w:rPr>
              <w:t xml:space="preserve">; </w:t>
            </w:r>
          </w:p>
        </w:tc>
        <w:tc>
          <w:tcPr>
            <w:tcW w:w="6095" w:type="dxa"/>
          </w:tcPr>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759EC" w:rsidRPr="000759EC" w:rsidTr="00104549">
        <w:tc>
          <w:tcPr>
            <w:tcW w:w="3256" w:type="dxa"/>
          </w:tcPr>
          <w:p w:rsidR="000759EC" w:rsidRPr="000759EC" w:rsidRDefault="000759EC" w:rsidP="000759EC">
            <w:pPr>
              <w:rPr>
                <w:rFonts w:ascii="Times New Roman" w:hAnsi="Times New Roman"/>
                <w:b/>
                <w:sz w:val="24"/>
                <w:szCs w:val="24"/>
                <w:lang w:eastAsia="ru-RU"/>
              </w:rPr>
            </w:pPr>
            <w:r w:rsidRPr="000759EC">
              <w:rPr>
                <w:rFonts w:ascii="Times New Roman" w:hAnsi="Times New Roman"/>
                <w:b/>
                <w:sz w:val="24"/>
                <w:szCs w:val="24"/>
                <w:lang w:eastAsia="ru-RU"/>
              </w:rPr>
              <w:t>ОК 04</w:t>
            </w:r>
            <w:r w:rsidRPr="000759EC">
              <w:rPr>
                <w:rFonts w:ascii="Times New Roman" w:hAnsi="Times New Roman"/>
                <w:sz w:val="24"/>
                <w:szCs w:val="24"/>
                <w:lang w:eastAsia="ru-RU"/>
              </w:rPr>
              <w:t>. Эффективно взаимодействовать и работать в коллективе и команде</w:t>
            </w:r>
          </w:p>
        </w:tc>
        <w:tc>
          <w:tcPr>
            <w:tcW w:w="5670" w:type="dxa"/>
          </w:tcPr>
          <w:p w:rsidR="000759EC" w:rsidRPr="000759EC" w:rsidRDefault="000759EC" w:rsidP="000759EC">
            <w:pPr>
              <w:rPr>
                <w:rFonts w:ascii="Times New Roman" w:eastAsia="OfficinaSansBookC" w:hAnsi="Times New Roman"/>
                <w:sz w:val="24"/>
                <w:szCs w:val="24"/>
                <w:highlight w:val="white"/>
              </w:rPr>
            </w:pPr>
            <w:r w:rsidRPr="000759EC">
              <w:rPr>
                <w:rFonts w:ascii="Times New Roman" w:eastAsia="OfficinaSansBookC" w:hAnsi="Times New Roman"/>
                <w:sz w:val="24"/>
                <w:szCs w:val="24"/>
                <w:highlight w:val="white"/>
              </w:rPr>
              <w:t>– готовность к саморазвитию, самостоятельности и самоопределению;</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0759EC" w:rsidRPr="000759EC" w:rsidRDefault="000759EC" w:rsidP="000759EC">
            <w:pPr>
              <w:shd w:val="clear" w:color="auto" w:fill="FFFFFF"/>
              <w:rPr>
                <w:rFonts w:ascii="Times New Roman" w:eastAsia="OfficinaSansBookC" w:hAnsi="Times New Roman"/>
                <w:b/>
                <w:sz w:val="24"/>
                <w:szCs w:val="24"/>
              </w:rPr>
            </w:pPr>
            <w:r w:rsidRPr="000759EC">
              <w:rPr>
                <w:rFonts w:ascii="Times New Roman" w:eastAsia="OfficinaSansBookC" w:hAnsi="Times New Roman"/>
                <w:b/>
                <w:sz w:val="24"/>
                <w:szCs w:val="24"/>
              </w:rPr>
              <w:t>Овладение универсальными коммуникативными действиями:</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b/>
                <w:sz w:val="24"/>
                <w:szCs w:val="24"/>
              </w:rPr>
              <w:t>совместная деятельность</w:t>
            </w:r>
            <w:r w:rsidRPr="000759EC">
              <w:rPr>
                <w:rFonts w:ascii="Times New Roman" w:eastAsia="OfficinaSansBookC" w:hAnsi="Times New Roman"/>
                <w:sz w:val="24"/>
                <w:szCs w:val="24"/>
              </w:rPr>
              <w:t>:</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понимать и использовать преимущества командной и индивидуальной работы;</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0759EC" w:rsidRPr="000759EC" w:rsidRDefault="000759EC" w:rsidP="000759EC">
            <w:pPr>
              <w:shd w:val="clear" w:color="auto" w:fill="FFFFFF"/>
              <w:rPr>
                <w:rFonts w:ascii="Times New Roman" w:eastAsia="OfficinaSansBookC" w:hAnsi="Times New Roman"/>
                <w:b/>
                <w:sz w:val="24"/>
                <w:szCs w:val="24"/>
              </w:rPr>
            </w:pPr>
            <w:r w:rsidRPr="000759EC">
              <w:rPr>
                <w:rFonts w:ascii="Times New Roman" w:eastAsia="OfficinaSansBookC" w:hAnsi="Times New Roman"/>
                <w:b/>
                <w:sz w:val="24"/>
                <w:szCs w:val="24"/>
              </w:rPr>
              <w:t>Овладение универсальными регулятивными действиями:</w:t>
            </w:r>
          </w:p>
          <w:p w:rsidR="000759EC" w:rsidRPr="000759EC" w:rsidRDefault="000759EC" w:rsidP="000759EC">
            <w:pPr>
              <w:shd w:val="clear" w:color="auto" w:fill="FFFFFF"/>
              <w:rPr>
                <w:rFonts w:ascii="Times New Roman" w:eastAsia="OfficinaSansBookC" w:hAnsi="Times New Roman"/>
                <w:b/>
                <w:sz w:val="24"/>
                <w:szCs w:val="24"/>
              </w:rPr>
            </w:pPr>
            <w:r w:rsidRPr="000759EC">
              <w:rPr>
                <w:rFonts w:ascii="Times New Roman" w:eastAsia="OfficinaSansBookC" w:hAnsi="Times New Roman"/>
                <w:b/>
                <w:sz w:val="24"/>
                <w:szCs w:val="24"/>
              </w:rPr>
              <w:t>принятие себя и других людей:</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0759EC" w:rsidRPr="000759EC" w:rsidRDefault="000759EC" w:rsidP="000759EC">
            <w:pPr>
              <w:shd w:val="clear" w:color="auto" w:fill="FFFFFF"/>
              <w:rPr>
                <w:rFonts w:ascii="Times New Roman" w:eastAsia="OfficinaSansBookC" w:hAnsi="Times New Roman"/>
                <w:sz w:val="24"/>
                <w:szCs w:val="24"/>
              </w:rPr>
            </w:pPr>
            <w:r w:rsidRPr="000759EC">
              <w:rPr>
                <w:rFonts w:ascii="Times New Roman" w:eastAsia="OfficinaSansBookC" w:hAnsi="Times New Roman"/>
                <w:sz w:val="24"/>
                <w:szCs w:val="24"/>
              </w:rPr>
              <w:t>– признавать свое право и право других людей на ошибки;</w:t>
            </w:r>
          </w:p>
          <w:p w:rsidR="000759EC" w:rsidRPr="000759EC" w:rsidRDefault="000759EC" w:rsidP="000759EC">
            <w:pPr>
              <w:tabs>
                <w:tab w:val="left" w:pos="425"/>
              </w:tabs>
              <w:rPr>
                <w:rFonts w:ascii="Times New Roman" w:eastAsia="OfficinaSansBookC" w:hAnsi="Times New Roman"/>
                <w:sz w:val="24"/>
                <w:szCs w:val="24"/>
              </w:rPr>
            </w:pPr>
            <w:r w:rsidRPr="000759EC">
              <w:rPr>
                <w:rFonts w:ascii="Times New Roman" w:eastAsia="OfficinaSansBookC" w:hAnsi="Times New Roman"/>
                <w:sz w:val="24"/>
                <w:szCs w:val="24"/>
              </w:rPr>
              <w:t>– развивать способность понимать мир с позиции другого человека;</w:t>
            </w:r>
          </w:p>
        </w:tc>
        <w:tc>
          <w:tcPr>
            <w:tcW w:w="6095" w:type="dxa"/>
          </w:tcPr>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759EC" w:rsidRPr="000759EC" w:rsidTr="00104549">
        <w:tc>
          <w:tcPr>
            <w:tcW w:w="3256" w:type="dxa"/>
          </w:tcPr>
          <w:p w:rsidR="000759EC" w:rsidRPr="000759EC" w:rsidRDefault="000759EC" w:rsidP="000759EC">
            <w:pPr>
              <w:rPr>
                <w:rFonts w:ascii="Times New Roman" w:hAnsi="Times New Roman"/>
                <w:b/>
                <w:bCs/>
                <w:sz w:val="24"/>
                <w:szCs w:val="24"/>
                <w:lang w:eastAsia="ru-RU"/>
              </w:rPr>
            </w:pPr>
            <w:r w:rsidRPr="000759EC">
              <w:rPr>
                <w:rFonts w:ascii="Times New Roman" w:hAnsi="Times New Roman"/>
                <w:b/>
                <w:sz w:val="24"/>
                <w:szCs w:val="24"/>
                <w:lang w:eastAsia="ru-RU"/>
              </w:rPr>
              <w:t>ОК 07</w:t>
            </w:r>
            <w:r w:rsidRPr="000759EC">
              <w:rPr>
                <w:rFonts w:ascii="Times New Roman" w:hAnsi="Times New Roman"/>
                <w:sz w:val="24"/>
                <w:szCs w:val="24"/>
                <w:lang w:eastAsia="ru-RU"/>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0759EC" w:rsidRPr="000759EC" w:rsidRDefault="000759EC" w:rsidP="000759EC">
            <w:pPr>
              <w:rPr>
                <w:rFonts w:ascii="Times New Roman" w:eastAsia="OfficinaSansBookC" w:hAnsi="Times New Roman"/>
                <w:b/>
                <w:sz w:val="24"/>
                <w:szCs w:val="24"/>
                <w:highlight w:val="white"/>
              </w:rPr>
            </w:pPr>
            <w:r w:rsidRPr="000759EC">
              <w:rPr>
                <w:rFonts w:ascii="Times New Roman" w:eastAsia="OfficinaSansBookC" w:hAnsi="Times New Roman"/>
                <w:b/>
                <w:sz w:val="24"/>
                <w:szCs w:val="24"/>
                <w:highlight w:val="white"/>
              </w:rPr>
              <w:t>В области</w:t>
            </w:r>
            <w:r w:rsidRPr="000759EC">
              <w:rPr>
                <w:rFonts w:ascii="Times New Roman" w:eastAsia="OfficinaSansBookC" w:hAnsi="Times New Roman"/>
                <w:sz w:val="24"/>
                <w:szCs w:val="24"/>
                <w:highlight w:val="white"/>
              </w:rPr>
              <w:t xml:space="preserve"> </w:t>
            </w:r>
            <w:r w:rsidRPr="000759EC">
              <w:rPr>
                <w:rFonts w:ascii="Times New Roman" w:eastAsia="OfficinaSansBookC" w:hAnsi="Times New Roman"/>
                <w:b/>
                <w:sz w:val="24"/>
                <w:szCs w:val="24"/>
                <w:highlight w:val="white"/>
              </w:rPr>
              <w:t>экологического воспитания:</w:t>
            </w:r>
          </w:p>
          <w:p w:rsidR="000759EC" w:rsidRPr="000759EC" w:rsidRDefault="000759EC" w:rsidP="000759EC">
            <w:pPr>
              <w:rPr>
                <w:rFonts w:ascii="Times New Roman" w:eastAsia="OfficinaSansBookC" w:hAnsi="Times New Roman"/>
                <w:sz w:val="24"/>
                <w:szCs w:val="24"/>
                <w:highlight w:val="white"/>
              </w:rPr>
            </w:pPr>
            <w:r w:rsidRPr="000759EC">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59EC" w:rsidRPr="000759EC" w:rsidRDefault="000759EC" w:rsidP="000759EC">
            <w:pPr>
              <w:rPr>
                <w:rFonts w:ascii="Times New Roman" w:eastAsia="OfficinaSansBookC" w:hAnsi="Times New Roman"/>
                <w:b/>
                <w:sz w:val="24"/>
                <w:szCs w:val="24"/>
              </w:rPr>
            </w:pPr>
            <w:r w:rsidRPr="000759EC">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highlight w:val="white"/>
              </w:rPr>
              <w:t>активное неприятие действий, приносящих вред окружающей среде;</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z w:val="24"/>
                <w:szCs w:val="24"/>
              </w:rPr>
            </w:pPr>
            <w:r w:rsidRPr="000759EC">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0759EC">
              <w:rPr>
                <w:rFonts w:ascii="Times New Roman" w:eastAsia="OfficinaSansBookC" w:hAnsi="Times New Roman"/>
                <w:b/>
                <w:sz w:val="24"/>
                <w:szCs w:val="24"/>
              </w:rPr>
              <w:t xml:space="preserve"> </w:t>
            </w:r>
          </w:p>
          <w:p w:rsidR="000759EC" w:rsidRPr="000759EC" w:rsidRDefault="000759EC" w:rsidP="000759EC">
            <w:pPr>
              <w:rPr>
                <w:rFonts w:ascii="Times New Roman" w:eastAsia="OfficinaSansBookC" w:hAnsi="Times New Roman"/>
                <w:sz w:val="24"/>
                <w:szCs w:val="24"/>
                <w:highlight w:val="white"/>
              </w:rPr>
            </w:pPr>
            <w:r w:rsidRPr="000759EC">
              <w:rPr>
                <w:rFonts w:ascii="Times New Roman" w:eastAsia="OfficinaSansBookC" w:hAnsi="Times New Roman"/>
                <w:sz w:val="24"/>
                <w:szCs w:val="24"/>
                <w:highlight w:val="white"/>
              </w:rPr>
              <w:t>– расширение опыта деятельности экологической направленности;</w:t>
            </w:r>
            <w:r w:rsidRPr="000759EC">
              <w:rPr>
                <w:rFonts w:ascii="Times New Roman" w:eastAsia="OfficinaSansBookC" w:hAnsi="Times New Roman"/>
                <w:b/>
                <w:sz w:val="24"/>
                <w:szCs w:val="24"/>
              </w:rPr>
              <w:t xml:space="preserve"> </w:t>
            </w:r>
          </w:p>
          <w:p w:rsidR="000759EC" w:rsidRPr="000759EC" w:rsidRDefault="000759EC" w:rsidP="000759EC">
            <w:pPr>
              <w:tabs>
                <w:tab w:val="left" w:pos="425"/>
              </w:tabs>
              <w:rPr>
                <w:rFonts w:ascii="Times New Roman" w:eastAsia="OfficinaSansBookC" w:hAnsi="Times New Roman"/>
                <w:sz w:val="24"/>
                <w:szCs w:val="24"/>
              </w:rPr>
            </w:pPr>
            <w:r w:rsidRPr="000759EC">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6095" w:type="dxa"/>
          </w:tcPr>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59EC" w:rsidRPr="000759EC" w:rsidRDefault="000759EC" w:rsidP="000759EC">
            <w:pPr>
              <w:widowControl w:val="0"/>
              <w:rPr>
                <w:rFonts w:ascii="Times New Roman" w:eastAsia="OfficinaSansBookC" w:hAnsi="Times New Roman"/>
                <w:sz w:val="24"/>
                <w:szCs w:val="24"/>
              </w:rPr>
            </w:pPr>
            <w:r w:rsidRPr="000759EC">
              <w:rPr>
                <w:rFonts w:ascii="Times New Roman" w:eastAsia="OfficinaSansBookC" w:hAnsi="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0"/>
          <w:szCs w:val="24"/>
          <w:lang w:eastAsia="ru-RU"/>
        </w:rPr>
        <w:sectPr w:rsidR="000759EC" w:rsidRPr="000759EC" w:rsidSect="00104549">
          <w:pgSz w:w="16838" w:h="11906" w:orient="landscape"/>
          <w:pgMar w:top="1701" w:right="1134" w:bottom="850" w:left="993" w:header="708" w:footer="708" w:gutter="0"/>
          <w:cols w:space="720"/>
          <w:docGrid w:linePitch="299"/>
        </w:sect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8"/>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8"/>
        </w:rPr>
      </w:pPr>
      <w:r w:rsidRPr="000759EC">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0759EC" w:rsidRPr="000759EC" w:rsidRDefault="000759EC" w:rsidP="000759EC">
      <w:pPr>
        <w:suppressAutoHyphens/>
        <w:spacing w:after="0" w:line="24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0759EC" w:rsidRPr="000759EC" w:rsidTr="00104549">
        <w:trPr>
          <w:trHeight w:val="212"/>
        </w:trPr>
        <w:tc>
          <w:tcPr>
            <w:tcW w:w="1101" w:type="dxa"/>
          </w:tcPr>
          <w:p w:rsidR="000759EC" w:rsidRPr="000759EC" w:rsidRDefault="000759EC" w:rsidP="000759EC">
            <w:pPr>
              <w:suppressAutoHyphens/>
              <w:spacing w:after="0" w:line="24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ЛР 17</w:t>
            </w:r>
          </w:p>
        </w:tc>
        <w:tc>
          <w:tcPr>
            <w:tcW w:w="8363" w:type="dxa"/>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Владеющий навыками принятия решений социально-бытовых вопросов</w:t>
            </w:r>
          </w:p>
        </w:tc>
      </w:tr>
    </w:tbl>
    <w:p w:rsidR="000759EC" w:rsidRPr="000759EC" w:rsidRDefault="000759EC" w:rsidP="000759EC">
      <w:pPr>
        <w:spacing w:after="0" w:line="240" w:lineRule="auto"/>
        <w:rPr>
          <w:rFonts w:ascii="Times New Roman" w:eastAsia="Times New Roman" w:hAnsi="Times New Roman" w:cs="Times New Roman"/>
          <w:b/>
          <w:sz w:val="28"/>
          <w:szCs w:val="28"/>
          <w:lang w:eastAsia="ru-RU"/>
        </w:rPr>
      </w:pPr>
    </w:p>
    <w:p w:rsidR="000759EC" w:rsidRPr="000759EC" w:rsidRDefault="000759EC" w:rsidP="000759EC">
      <w:pPr>
        <w:spacing w:after="0" w:line="240" w:lineRule="auto"/>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br w:type="page"/>
      </w:r>
    </w:p>
    <w:p w:rsidR="000759EC" w:rsidRPr="000759EC" w:rsidRDefault="000759EC" w:rsidP="000759EC">
      <w:pPr>
        <w:suppressAutoHyphens/>
        <w:spacing w:after="0" w:line="240" w:lineRule="auto"/>
        <w:jc w:val="center"/>
        <w:outlineLvl w:val="0"/>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4"/>
          <w:szCs w:val="24"/>
          <w:lang w:eastAsia="ru-RU"/>
        </w:rPr>
        <w:t>2</w:t>
      </w:r>
      <w:r w:rsidRPr="000759EC">
        <w:rPr>
          <w:rFonts w:ascii="Times New Roman" w:eastAsia="Times New Roman" w:hAnsi="Times New Roman" w:cs="Times New Roman"/>
          <w:b/>
          <w:sz w:val="28"/>
          <w:szCs w:val="28"/>
          <w:lang w:eastAsia="ru-RU"/>
        </w:rPr>
        <w:t>. СТРУКТУРА И СОДЕРЖАНИЕ ОБЩЕОБРАЗОВАТЕЛЬНОЙ ДИСЦИПЛИНЫ</w:t>
      </w:r>
    </w:p>
    <w:p w:rsidR="000759EC" w:rsidRPr="000759EC" w:rsidRDefault="000759EC" w:rsidP="000759EC">
      <w:pPr>
        <w:suppressAutoHyphens/>
        <w:spacing w:after="240" w:line="240" w:lineRule="auto"/>
        <w:ind w:firstLine="709"/>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2.1. Объем дисциплины и виды учебной работы</w:t>
      </w:r>
    </w:p>
    <w:p w:rsidR="000759EC" w:rsidRPr="000759EC" w:rsidRDefault="000759EC" w:rsidP="000759EC">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0759EC" w:rsidRPr="000759EC" w:rsidTr="00104549">
        <w:trPr>
          <w:trHeight w:val="20"/>
        </w:trPr>
        <w:tc>
          <w:tcPr>
            <w:tcW w:w="3611"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Вид учебной работы</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Объем в часах</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val="en-US" w:eastAsia="ru-RU"/>
              </w:rPr>
              <w:t>8</w:t>
            </w:r>
            <w:r w:rsidRPr="000759EC">
              <w:rPr>
                <w:rFonts w:ascii="Times New Roman" w:eastAsia="Times New Roman" w:hAnsi="Times New Roman" w:cs="Times New Roman"/>
                <w:b/>
                <w:iCs/>
                <w:sz w:val="28"/>
                <w:szCs w:val="28"/>
                <w:lang w:eastAsia="ru-RU"/>
              </w:rPr>
              <w:t>8</w:t>
            </w:r>
          </w:p>
        </w:tc>
      </w:tr>
      <w:tr w:rsidR="000759EC" w:rsidRPr="000759EC" w:rsidTr="00104549">
        <w:trPr>
          <w:trHeight w:val="20"/>
        </w:trPr>
        <w:tc>
          <w:tcPr>
            <w:tcW w:w="3611" w:type="pct"/>
            <w:shd w:val="clear" w:color="auto" w:fill="auto"/>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c>
          <w:tcPr>
            <w:tcW w:w="1389" w:type="pct"/>
            <w:shd w:val="clear" w:color="auto" w:fill="auto"/>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p>
        </w:tc>
      </w:tr>
      <w:tr w:rsidR="000759EC" w:rsidRPr="000759EC" w:rsidTr="00104549">
        <w:trPr>
          <w:trHeight w:val="20"/>
        </w:trPr>
        <w:tc>
          <w:tcPr>
            <w:tcW w:w="3611" w:type="pct"/>
            <w:shd w:val="clear" w:color="auto" w:fill="auto"/>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hAnsi="Times New Roman"/>
                <w:b/>
                <w:sz w:val="28"/>
                <w:szCs w:val="24"/>
              </w:rPr>
              <w:t>1. Основное содержание</w:t>
            </w:r>
          </w:p>
        </w:tc>
        <w:tc>
          <w:tcPr>
            <w:tcW w:w="1389" w:type="pct"/>
            <w:shd w:val="clear" w:color="auto" w:fill="auto"/>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val="en-US" w:eastAsia="ru-RU"/>
              </w:rPr>
            </w:pPr>
            <w:r w:rsidRPr="000759EC">
              <w:rPr>
                <w:rFonts w:ascii="Times New Roman" w:eastAsia="Times New Roman" w:hAnsi="Times New Roman" w:cs="Times New Roman"/>
                <w:b/>
                <w:iCs/>
                <w:sz w:val="28"/>
                <w:szCs w:val="28"/>
                <w:lang w:val="en-US" w:eastAsia="ru-RU"/>
              </w:rPr>
              <w:t>80</w:t>
            </w:r>
          </w:p>
        </w:tc>
      </w:tr>
      <w:tr w:rsidR="000759EC" w:rsidRPr="000759EC" w:rsidTr="00104549">
        <w:trPr>
          <w:trHeight w:val="20"/>
        </w:trPr>
        <w:tc>
          <w:tcPr>
            <w:tcW w:w="5000" w:type="pct"/>
            <w:gridSpan w:val="2"/>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теоретическое обучение</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val="en-US" w:eastAsia="ru-RU"/>
              </w:rPr>
              <w:t>42</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практические занятия</w:t>
            </w:r>
            <w:r w:rsidRPr="000759EC">
              <w:rPr>
                <w:rFonts w:ascii="Times New Roman" w:eastAsia="Times New Roman" w:hAnsi="Times New Roman" w:cs="Times New Roman"/>
                <w:i/>
                <w:sz w:val="28"/>
                <w:szCs w:val="28"/>
                <w:lang w:eastAsia="ru-RU"/>
              </w:rPr>
              <w:t xml:space="preserve"> </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val="en-US" w:eastAsia="ru-RU"/>
              </w:rPr>
              <w:t>28</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hAnsi="Times New Roman"/>
                <w:b/>
                <w:sz w:val="28"/>
                <w:szCs w:val="24"/>
              </w:rPr>
            </w:pPr>
            <w:r w:rsidRPr="000759EC">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val="en-US" w:eastAsia="ru-RU"/>
              </w:rPr>
            </w:pPr>
            <w:r w:rsidRPr="000759EC">
              <w:rPr>
                <w:rFonts w:ascii="Times New Roman" w:eastAsia="Times New Roman" w:hAnsi="Times New Roman" w:cs="Times New Roman"/>
                <w:b/>
                <w:iCs/>
                <w:sz w:val="28"/>
                <w:szCs w:val="28"/>
                <w:lang w:val="en-US" w:eastAsia="ru-RU"/>
              </w:rPr>
              <w:t>6</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теоретическое обучение</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val="en-US" w:eastAsia="ru-RU"/>
              </w:rPr>
              <w:t>2</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практические занятия</w:t>
            </w:r>
            <w:r w:rsidRPr="000759EC">
              <w:rPr>
                <w:rFonts w:ascii="Times New Roman" w:eastAsia="Times New Roman" w:hAnsi="Times New Roman" w:cs="Times New Roman"/>
                <w:i/>
                <w:sz w:val="28"/>
                <w:szCs w:val="28"/>
                <w:lang w:eastAsia="ru-RU"/>
              </w:rPr>
              <w:t xml:space="preserve"> </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val="en-US" w:eastAsia="ru-RU"/>
              </w:rPr>
              <w:t>4</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r w:rsidRPr="000759EC">
              <w:rPr>
                <w:rFonts w:ascii="Times New Roman" w:eastAsia="Times New Roman" w:hAnsi="Times New Roman" w:cs="Times New Roman"/>
                <w:iCs/>
                <w:sz w:val="28"/>
                <w:szCs w:val="28"/>
                <w:lang w:eastAsia="ru-RU"/>
              </w:rPr>
              <w:t>нет</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hAnsi="Times New Roman"/>
                <w:b/>
                <w:sz w:val="28"/>
                <w:szCs w:val="24"/>
              </w:rPr>
            </w:pPr>
            <w:r w:rsidRPr="000759EC">
              <w:rPr>
                <w:rFonts w:ascii="Times New Roman" w:hAnsi="Times New Roman"/>
                <w:b/>
                <w:sz w:val="28"/>
                <w:szCs w:val="24"/>
              </w:rPr>
              <w:t>Промежуточная аттестация (дифференцированный зачет)</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2</w:t>
            </w:r>
          </w:p>
        </w:tc>
      </w:tr>
    </w:tbl>
    <w:p w:rsidR="000759EC" w:rsidRPr="000759EC" w:rsidRDefault="000759EC" w:rsidP="000759EC">
      <w:pPr>
        <w:suppressAutoHyphens/>
        <w:spacing w:after="120"/>
        <w:rPr>
          <w:rFonts w:ascii="Times New Roman" w:eastAsia="Times New Roman" w:hAnsi="Times New Roman" w:cs="Times New Roman"/>
          <w:b/>
          <w:i/>
          <w:sz w:val="28"/>
          <w:szCs w:val="28"/>
          <w:lang w:eastAsia="ru-RU"/>
        </w:rPr>
      </w:pPr>
    </w:p>
    <w:p w:rsidR="000759EC" w:rsidRDefault="000759EC"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r w:rsidRPr="000759EC">
        <w:rPr>
          <w:rFonts w:ascii="Times New Roman" w:eastAsia="Times New Roman" w:hAnsi="Times New Roman" w:cs="Times New Roman"/>
          <w:b/>
          <w:bCs/>
          <w:sz w:val="28"/>
          <w:szCs w:val="28"/>
          <w:u w:val="single"/>
          <w:lang w:eastAsia="ru-RU"/>
        </w:rPr>
        <w:t>БД.11 Биология</w:t>
      </w:r>
    </w:p>
    <w:p w:rsidR="000759EC" w:rsidRPr="000759EC" w:rsidRDefault="000759EC" w:rsidP="000759EC">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0759EC" w:rsidRPr="000759EC" w:rsidRDefault="000759EC" w:rsidP="000759EC">
      <w:pPr>
        <w:suppressAutoHyphens/>
        <w:spacing w:after="0"/>
        <w:contextualSpacing/>
        <w:jc w:val="center"/>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БД.11 Биология</w:t>
      </w:r>
    </w:p>
    <w:p w:rsidR="000759EC" w:rsidRPr="000759EC" w:rsidRDefault="000759EC" w:rsidP="0007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0759EC" w:rsidRPr="000759EC" w:rsidRDefault="000759EC" w:rsidP="000759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Общеобразовательная дисциплина «Биология» является обязательной частью общеобразовательного цикла образовательной программы СПО в соответствии с ФГОС по специальности</w:t>
      </w:r>
      <w:r w:rsidRPr="000759EC">
        <w:rPr>
          <w:sz w:val="24"/>
        </w:rPr>
        <w:t xml:space="preserve"> </w:t>
      </w:r>
      <w:r w:rsidRPr="000759EC">
        <w:rPr>
          <w:rFonts w:ascii="Times New Roman" w:eastAsia="Times New Roman" w:hAnsi="Times New Roman" w:cs="Times New Roman"/>
          <w:sz w:val="28"/>
          <w:szCs w:val="24"/>
          <w:lang w:eastAsia="ru-RU"/>
        </w:rPr>
        <w:t xml:space="preserve">40.02.04 Юриспруденция. </w:t>
      </w:r>
    </w:p>
    <w:p w:rsidR="000759EC" w:rsidRPr="000759EC" w:rsidRDefault="000759EC" w:rsidP="0007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0759EC" w:rsidRPr="000759EC" w:rsidRDefault="000759EC" w:rsidP="000759EC">
      <w:pPr>
        <w:spacing w:after="0"/>
        <w:ind w:firstLine="709"/>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 Цель и планируемые результаты освоения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1.2.1. Цель и задачи общеобразовательной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 xml:space="preserve">Задачи: </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4) развить умения использовать информацию биологического характера из различных источников;</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sectPr w:rsidR="000759EC" w:rsidRPr="000759EC" w:rsidSect="00104549">
          <w:pgSz w:w="11906" w:h="16838"/>
          <w:pgMar w:top="1134" w:right="850" w:bottom="284" w:left="1701" w:header="708" w:footer="708" w:gutter="0"/>
          <w:cols w:space="720"/>
          <w:docGrid w:linePitch="299"/>
        </w:sectPr>
      </w:pPr>
    </w:p>
    <w:tbl>
      <w:tblPr>
        <w:tblStyle w:val="210"/>
        <w:tblW w:w="15021" w:type="dxa"/>
        <w:tblLook w:val="04A0" w:firstRow="1" w:lastRow="0" w:firstColumn="1" w:lastColumn="0" w:noHBand="0" w:noVBand="1"/>
      </w:tblPr>
      <w:tblGrid>
        <w:gridCol w:w="3256"/>
        <w:gridCol w:w="6520"/>
        <w:gridCol w:w="5245"/>
      </w:tblGrid>
      <w:tr w:rsidR="000759EC" w:rsidRPr="000759EC" w:rsidTr="00104549">
        <w:tc>
          <w:tcPr>
            <w:tcW w:w="3256" w:type="dxa"/>
            <w:vMerge w:val="restart"/>
          </w:tcPr>
          <w:p w:rsidR="000759EC" w:rsidRPr="000759EC" w:rsidRDefault="000759EC" w:rsidP="000759EC">
            <w:pPr>
              <w:jc w:val="center"/>
              <w:rPr>
                <w:rFonts w:ascii="Times New Roman" w:hAnsi="Times New Roman"/>
                <w:b/>
                <w:bCs/>
                <w:sz w:val="24"/>
                <w:szCs w:val="24"/>
              </w:rPr>
            </w:pPr>
            <w:r w:rsidRPr="000759EC">
              <w:rPr>
                <w:rFonts w:ascii="Times New Roman" w:hAnsi="Times New Roman"/>
                <w:b/>
                <w:sz w:val="24"/>
                <w:szCs w:val="24"/>
              </w:rPr>
              <w:t>Код и наименование формируемых компетенций</w:t>
            </w:r>
          </w:p>
        </w:tc>
        <w:tc>
          <w:tcPr>
            <w:tcW w:w="11765" w:type="dxa"/>
            <w:gridSpan w:val="2"/>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Планируемые результаты</w:t>
            </w:r>
          </w:p>
        </w:tc>
      </w:tr>
      <w:tr w:rsidR="000759EC" w:rsidRPr="000759EC" w:rsidTr="00104549">
        <w:tc>
          <w:tcPr>
            <w:tcW w:w="3256" w:type="dxa"/>
            <w:vMerge/>
          </w:tcPr>
          <w:p w:rsidR="000759EC" w:rsidRPr="000759EC" w:rsidRDefault="000759EC" w:rsidP="000759EC">
            <w:pPr>
              <w:jc w:val="center"/>
              <w:rPr>
                <w:rFonts w:ascii="Times New Roman" w:hAnsi="Times New Roman"/>
                <w:b/>
                <w:bCs/>
                <w:sz w:val="24"/>
                <w:szCs w:val="24"/>
              </w:rPr>
            </w:pPr>
          </w:p>
        </w:tc>
        <w:tc>
          <w:tcPr>
            <w:tcW w:w="6520" w:type="dxa"/>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Общие</w:t>
            </w:r>
          </w:p>
        </w:tc>
        <w:tc>
          <w:tcPr>
            <w:tcW w:w="5245" w:type="dxa"/>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Дисциплинарные (предметные)</w:t>
            </w:r>
            <w:r w:rsidRPr="000759EC">
              <w:rPr>
                <w:rFonts w:ascii="Times New Roman" w:hAnsi="Times New Roman"/>
                <w:b/>
                <w:bCs/>
                <w:sz w:val="24"/>
                <w:szCs w:val="24"/>
                <w:vertAlign w:val="superscript"/>
              </w:rPr>
              <w:footnoteReference w:id="11"/>
            </w:r>
          </w:p>
        </w:tc>
      </w:tr>
      <w:tr w:rsidR="000759EC" w:rsidRPr="000759EC" w:rsidTr="00104549">
        <w:tc>
          <w:tcPr>
            <w:tcW w:w="3256" w:type="dxa"/>
            <w:vAlign w:val="center"/>
          </w:tcPr>
          <w:p w:rsidR="000759EC" w:rsidRPr="000759EC" w:rsidRDefault="000759EC" w:rsidP="000759EC">
            <w:pPr>
              <w:suppressAutoHyphens/>
              <w:rPr>
                <w:rFonts w:ascii="Times New Roman" w:eastAsia="Calibri" w:hAnsi="Times New Roman"/>
                <w:iCs/>
                <w:sz w:val="24"/>
                <w:szCs w:val="24"/>
              </w:rPr>
            </w:pPr>
            <w:r w:rsidRPr="000759EC">
              <w:rPr>
                <w:rFonts w:ascii="Times New Roman" w:eastAsia="Calibri" w:hAnsi="Times New Roman"/>
                <w:b/>
                <w:bCs/>
                <w:iCs/>
                <w:sz w:val="24"/>
                <w:szCs w:val="24"/>
              </w:rPr>
              <w:t>ОК 01.</w:t>
            </w:r>
            <w:r w:rsidRPr="000759EC">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6520" w:type="dxa"/>
          </w:tcPr>
          <w:p w:rsidR="000759EC" w:rsidRPr="000759EC" w:rsidRDefault="000759EC" w:rsidP="000759EC">
            <w:pPr>
              <w:rPr>
                <w:rFonts w:ascii="Times New Roman" w:hAnsi="Times New Roman"/>
                <w:b/>
                <w:sz w:val="24"/>
                <w:szCs w:val="24"/>
              </w:rPr>
            </w:pPr>
            <w:r w:rsidRPr="000759EC">
              <w:rPr>
                <w:rFonts w:ascii="Times New Roman" w:hAnsi="Times New Roman"/>
                <w:b/>
                <w:sz w:val="24"/>
                <w:szCs w:val="24"/>
              </w:rPr>
              <w:t>В части трудового воспитания:</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готовность к труду, осознание ценности мастерства, трудолюбие;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интерес к различным сферам профессиональной деятельности,</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Овладение универсальными учебными познавательными действиями:</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а) </w:t>
            </w:r>
            <w:r w:rsidRPr="000759EC">
              <w:rPr>
                <w:rFonts w:ascii="Times New Roman" w:hAnsi="Times New Roman"/>
                <w:b/>
                <w:sz w:val="24"/>
                <w:szCs w:val="24"/>
              </w:rPr>
              <w:t>базовые логические действия:</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определять цели деятельности, задавать параметры и критерии их достижения;</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выявлять закономерности и противоречия в рассматриваемых явлениях;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развивать креативное мышление при решении жизненных проблем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б) </w:t>
            </w:r>
            <w:r w:rsidRPr="000759EC">
              <w:rPr>
                <w:rFonts w:ascii="Times New Roman" w:hAnsi="Times New Roman"/>
                <w:b/>
                <w:sz w:val="24"/>
                <w:szCs w:val="24"/>
              </w:rPr>
              <w:t>базовые исследовательские действия:</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уметь переносить знания в познавательную и практическую области жизнедеятельности;</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уметь интегрировать знания из разных предметных областей;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выдвигать новые идеи, предлагать оригинальные подходы и решения;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способность их использования в познавательной и социальной практике</w:t>
            </w:r>
          </w:p>
        </w:tc>
        <w:tc>
          <w:tcPr>
            <w:tcW w:w="5245" w:type="dxa"/>
          </w:tcPr>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0759EC" w:rsidRPr="000759EC" w:rsidRDefault="000759EC" w:rsidP="000759EC">
            <w:pPr>
              <w:shd w:val="clear" w:color="auto" w:fill="FFFFFF"/>
              <w:rPr>
                <w:rFonts w:ascii="Times New Roman" w:hAnsi="Times New Roman"/>
                <w:sz w:val="24"/>
                <w:szCs w:val="24"/>
              </w:rPr>
            </w:pPr>
            <w:r w:rsidRPr="000759EC">
              <w:rPr>
                <w:rFonts w:ascii="Times New Roman" w:hAnsi="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759EC" w:rsidRPr="000759EC" w:rsidTr="00104549">
        <w:tc>
          <w:tcPr>
            <w:tcW w:w="3256" w:type="dxa"/>
          </w:tcPr>
          <w:p w:rsidR="000759EC" w:rsidRPr="000759EC" w:rsidRDefault="000759EC" w:rsidP="000759EC">
            <w:pPr>
              <w:suppressAutoHyphens/>
              <w:rPr>
                <w:rFonts w:ascii="Times New Roman" w:eastAsia="Calibri" w:hAnsi="Times New Roman"/>
                <w:sz w:val="24"/>
                <w:szCs w:val="24"/>
              </w:rPr>
            </w:pPr>
            <w:r w:rsidRPr="000759EC">
              <w:rPr>
                <w:rFonts w:ascii="Times New Roman" w:eastAsia="Calibri" w:hAnsi="Times New Roman"/>
                <w:b/>
                <w:bCs/>
                <w:iCs/>
                <w:sz w:val="24"/>
                <w:szCs w:val="24"/>
              </w:rPr>
              <w:t>ОК 02</w:t>
            </w:r>
            <w:r w:rsidRPr="000759EC">
              <w:rPr>
                <w:rFonts w:ascii="Times New Roman" w:eastAsia="Calibri" w:hAnsi="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0" w:type="dxa"/>
          </w:tcPr>
          <w:p w:rsidR="000759EC" w:rsidRPr="000759EC" w:rsidRDefault="000759EC" w:rsidP="000759EC">
            <w:pPr>
              <w:rPr>
                <w:rFonts w:ascii="Times New Roman" w:hAnsi="Times New Roman"/>
                <w:b/>
                <w:bCs/>
                <w:sz w:val="24"/>
                <w:szCs w:val="24"/>
              </w:rPr>
            </w:pPr>
            <w:r w:rsidRPr="000759EC">
              <w:rPr>
                <w:rFonts w:ascii="Times New Roman" w:hAnsi="Times New Roman"/>
                <w:b/>
                <w:bCs/>
                <w:sz w:val="24"/>
                <w:szCs w:val="24"/>
              </w:rPr>
              <w:t>В области ценности научного познания:</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Овладение универсальными учебными познавательными действиями:</w:t>
            </w:r>
          </w:p>
          <w:p w:rsidR="000759EC" w:rsidRPr="000759EC" w:rsidRDefault="000759EC" w:rsidP="000759EC">
            <w:pPr>
              <w:rPr>
                <w:rFonts w:ascii="Times New Roman" w:hAnsi="Times New Roman"/>
                <w:b/>
                <w:bCs/>
                <w:sz w:val="24"/>
                <w:szCs w:val="24"/>
              </w:rPr>
            </w:pPr>
            <w:r w:rsidRPr="000759EC">
              <w:rPr>
                <w:rFonts w:ascii="Times New Roman" w:hAnsi="Times New Roman"/>
                <w:b/>
                <w:bCs/>
                <w:sz w:val="24"/>
                <w:szCs w:val="24"/>
              </w:rPr>
              <w:t>в) работа с информацией:</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5245" w:type="dxa"/>
          </w:tcPr>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759EC" w:rsidRPr="000759EC" w:rsidRDefault="000759EC" w:rsidP="000759EC">
            <w:pPr>
              <w:shd w:val="clear" w:color="auto" w:fill="FFFFFF"/>
              <w:rPr>
                <w:rFonts w:ascii="Times New Roman" w:hAnsi="Times New Roman"/>
                <w:color w:val="22272F"/>
                <w:sz w:val="24"/>
                <w:szCs w:val="24"/>
              </w:rPr>
            </w:pPr>
            <w:r w:rsidRPr="000759EC">
              <w:rPr>
                <w:rFonts w:ascii="Times New Roman" w:hAnsi="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0759EC" w:rsidRPr="000759EC" w:rsidTr="00104549">
        <w:tc>
          <w:tcPr>
            <w:tcW w:w="3256" w:type="dxa"/>
          </w:tcPr>
          <w:p w:rsidR="000759EC" w:rsidRPr="000759EC" w:rsidRDefault="000759EC" w:rsidP="000759EC">
            <w:pPr>
              <w:rPr>
                <w:rFonts w:ascii="Times New Roman" w:hAnsi="Times New Roman"/>
                <w:b/>
                <w:sz w:val="24"/>
                <w:szCs w:val="24"/>
                <w:lang w:eastAsia="ru-RU"/>
              </w:rPr>
            </w:pPr>
            <w:r w:rsidRPr="000759EC">
              <w:rPr>
                <w:rFonts w:ascii="Times New Roman" w:hAnsi="Times New Roman"/>
                <w:b/>
                <w:sz w:val="24"/>
                <w:szCs w:val="24"/>
                <w:lang w:eastAsia="ru-RU"/>
              </w:rPr>
              <w:t>ОК 04</w:t>
            </w:r>
            <w:r w:rsidRPr="000759EC">
              <w:rPr>
                <w:rFonts w:ascii="Times New Roman" w:hAnsi="Times New Roman"/>
                <w:sz w:val="24"/>
                <w:szCs w:val="24"/>
                <w:lang w:eastAsia="ru-RU"/>
              </w:rPr>
              <w:t>. Эффективно взаимодействовать и работать в коллективе и команде</w:t>
            </w:r>
          </w:p>
        </w:tc>
        <w:tc>
          <w:tcPr>
            <w:tcW w:w="6520" w:type="dxa"/>
          </w:tcPr>
          <w:p w:rsidR="000759EC" w:rsidRPr="000759EC" w:rsidRDefault="000759EC" w:rsidP="000759EC">
            <w:pPr>
              <w:rPr>
                <w:rFonts w:ascii="Times New Roman" w:hAnsi="Times New Roman"/>
                <w:color w:val="000000"/>
                <w:sz w:val="24"/>
                <w:szCs w:val="24"/>
                <w:shd w:val="clear" w:color="auto" w:fill="FFFFFF"/>
              </w:rPr>
            </w:pPr>
            <w:r w:rsidRPr="000759EC">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000000"/>
                <w:sz w:val="24"/>
                <w:szCs w:val="24"/>
              </w:rPr>
              <w:t>-овладение навыками учебно-исследовательской, проектной и социальной деятельности;</w:t>
            </w:r>
          </w:p>
          <w:p w:rsidR="000759EC" w:rsidRPr="000759EC" w:rsidRDefault="000759EC" w:rsidP="000759EC">
            <w:pPr>
              <w:textAlignment w:val="baseline"/>
              <w:rPr>
                <w:rFonts w:ascii="Times New Roman" w:hAnsi="Times New Roman"/>
                <w:b/>
                <w:bCs/>
                <w:color w:val="000000"/>
                <w:sz w:val="24"/>
                <w:szCs w:val="24"/>
              </w:rPr>
            </w:pPr>
            <w:r w:rsidRPr="000759EC">
              <w:rPr>
                <w:rFonts w:ascii="Times New Roman" w:hAnsi="Times New Roman"/>
                <w:b/>
                <w:bCs/>
                <w:color w:val="000000"/>
                <w:sz w:val="24"/>
                <w:szCs w:val="24"/>
              </w:rPr>
              <w:t>Овладение универсальными коммуникативными действиями:</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808080"/>
                <w:sz w:val="24"/>
                <w:szCs w:val="24"/>
              </w:rPr>
              <w:t>б)</w:t>
            </w:r>
            <w:r w:rsidRPr="000759EC">
              <w:rPr>
                <w:rFonts w:ascii="Times New Roman" w:hAnsi="Times New Roman"/>
                <w:color w:val="000000"/>
                <w:sz w:val="24"/>
                <w:szCs w:val="24"/>
              </w:rPr>
              <w:t> </w:t>
            </w:r>
            <w:r w:rsidRPr="000759EC">
              <w:rPr>
                <w:rFonts w:ascii="Times New Roman" w:hAnsi="Times New Roman"/>
                <w:b/>
                <w:bCs/>
                <w:color w:val="000000"/>
                <w:sz w:val="24"/>
                <w:szCs w:val="24"/>
              </w:rPr>
              <w:t>совместная деятельность</w:t>
            </w:r>
            <w:r w:rsidRPr="000759EC">
              <w:rPr>
                <w:rFonts w:ascii="Times New Roman" w:hAnsi="Times New Roman"/>
                <w:color w:val="000000"/>
                <w:sz w:val="24"/>
                <w:szCs w:val="24"/>
              </w:rPr>
              <w:t>:</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000000"/>
                <w:sz w:val="24"/>
                <w:szCs w:val="24"/>
              </w:rPr>
              <w:t>– понимать и использовать преимущества командной и индивидуальной работы;</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0759EC" w:rsidRPr="000759EC" w:rsidRDefault="000759EC" w:rsidP="000759EC">
            <w:pPr>
              <w:rPr>
                <w:rFonts w:ascii="Times New Roman" w:hAnsi="Times New Roman"/>
                <w:color w:val="000000"/>
                <w:sz w:val="24"/>
                <w:szCs w:val="24"/>
              </w:rPr>
            </w:pPr>
            <w:r w:rsidRPr="000759EC">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0759EC" w:rsidRPr="000759EC" w:rsidRDefault="000759EC" w:rsidP="000759EC">
            <w:pPr>
              <w:textAlignment w:val="baseline"/>
              <w:rPr>
                <w:rFonts w:ascii="Times New Roman" w:hAnsi="Times New Roman"/>
                <w:b/>
                <w:bCs/>
                <w:color w:val="000000"/>
                <w:sz w:val="24"/>
                <w:szCs w:val="24"/>
              </w:rPr>
            </w:pPr>
            <w:r w:rsidRPr="000759EC">
              <w:rPr>
                <w:rFonts w:ascii="Times New Roman" w:hAnsi="Times New Roman"/>
                <w:b/>
                <w:bCs/>
                <w:color w:val="000000"/>
                <w:sz w:val="24"/>
                <w:szCs w:val="24"/>
              </w:rPr>
              <w:t>Овладение универсальными регулятивными действиями:</w:t>
            </w:r>
          </w:p>
          <w:p w:rsidR="000759EC" w:rsidRPr="000759EC" w:rsidRDefault="000759EC" w:rsidP="000759EC">
            <w:pPr>
              <w:textAlignment w:val="baseline"/>
              <w:rPr>
                <w:rFonts w:ascii="Times New Roman" w:hAnsi="Times New Roman"/>
                <w:b/>
                <w:bCs/>
                <w:color w:val="000000"/>
                <w:sz w:val="24"/>
                <w:szCs w:val="24"/>
              </w:rPr>
            </w:pPr>
            <w:r w:rsidRPr="000759EC">
              <w:rPr>
                <w:rFonts w:ascii="Times New Roman" w:hAnsi="Times New Roman"/>
                <w:color w:val="808080"/>
                <w:sz w:val="24"/>
                <w:szCs w:val="24"/>
              </w:rPr>
              <w:t>г</w:t>
            </w:r>
            <w:r w:rsidRPr="000759EC">
              <w:rPr>
                <w:rFonts w:ascii="Times New Roman" w:hAnsi="Times New Roman"/>
                <w:b/>
                <w:bCs/>
                <w:color w:val="808080"/>
                <w:sz w:val="24"/>
                <w:szCs w:val="24"/>
              </w:rPr>
              <w:t>)</w:t>
            </w:r>
            <w:r w:rsidRPr="000759EC">
              <w:rPr>
                <w:rFonts w:ascii="Times New Roman" w:hAnsi="Times New Roman"/>
                <w:b/>
                <w:bCs/>
                <w:color w:val="000000"/>
                <w:sz w:val="24"/>
                <w:szCs w:val="24"/>
              </w:rPr>
              <w:t> принятие себя и других людей:</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000000"/>
                <w:sz w:val="24"/>
                <w:szCs w:val="24"/>
              </w:rPr>
              <w:t>– принимать мотивы и аргументы других людей при анализе результатов деятельности;</w:t>
            </w:r>
          </w:p>
          <w:p w:rsidR="000759EC" w:rsidRPr="000759EC" w:rsidRDefault="000759EC" w:rsidP="000759EC">
            <w:pPr>
              <w:textAlignment w:val="baseline"/>
              <w:rPr>
                <w:rFonts w:ascii="Times New Roman" w:hAnsi="Times New Roman"/>
                <w:color w:val="000000"/>
                <w:sz w:val="24"/>
                <w:szCs w:val="24"/>
              </w:rPr>
            </w:pPr>
            <w:r w:rsidRPr="000759EC">
              <w:rPr>
                <w:rFonts w:ascii="Times New Roman" w:hAnsi="Times New Roman"/>
                <w:color w:val="000000"/>
                <w:sz w:val="24"/>
                <w:szCs w:val="24"/>
              </w:rPr>
              <w:t>– признавать свое право и право других людей на ошибки;</w:t>
            </w:r>
          </w:p>
          <w:p w:rsidR="000759EC" w:rsidRPr="000759EC" w:rsidRDefault="000759EC" w:rsidP="000759EC">
            <w:pPr>
              <w:rPr>
                <w:rFonts w:ascii="Times New Roman" w:hAnsi="Times New Roman"/>
                <w:sz w:val="24"/>
                <w:szCs w:val="24"/>
              </w:rPr>
            </w:pPr>
            <w:r w:rsidRPr="000759EC">
              <w:rPr>
                <w:rFonts w:ascii="Times New Roman" w:hAnsi="Times New Roman"/>
                <w:color w:val="000000"/>
                <w:sz w:val="24"/>
                <w:szCs w:val="24"/>
              </w:rPr>
              <w:t>– развивать способность понимать мир с позиции другого человека</w:t>
            </w:r>
          </w:p>
        </w:tc>
        <w:tc>
          <w:tcPr>
            <w:tcW w:w="5245" w:type="dxa"/>
          </w:tcPr>
          <w:p w:rsidR="000759EC" w:rsidRPr="000759EC" w:rsidRDefault="000759EC" w:rsidP="000759EC">
            <w:pPr>
              <w:shd w:val="clear" w:color="auto" w:fill="FFFFFF"/>
              <w:rPr>
                <w:rFonts w:ascii="Times New Roman" w:hAnsi="Times New Roman"/>
                <w:sz w:val="24"/>
                <w:szCs w:val="24"/>
              </w:rPr>
            </w:pPr>
            <w:r w:rsidRPr="000759EC">
              <w:rPr>
                <w:rFonts w:ascii="Times New Roman" w:hAnsi="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0759EC" w:rsidRPr="000759EC" w:rsidTr="00104549">
        <w:tc>
          <w:tcPr>
            <w:tcW w:w="3256" w:type="dxa"/>
          </w:tcPr>
          <w:p w:rsidR="000759EC" w:rsidRPr="000759EC" w:rsidRDefault="000759EC" w:rsidP="000759EC">
            <w:pPr>
              <w:rPr>
                <w:rFonts w:ascii="Times New Roman" w:hAnsi="Times New Roman"/>
                <w:b/>
                <w:bCs/>
                <w:sz w:val="24"/>
                <w:szCs w:val="24"/>
                <w:lang w:eastAsia="ru-RU"/>
              </w:rPr>
            </w:pPr>
            <w:r w:rsidRPr="000759EC">
              <w:rPr>
                <w:rFonts w:ascii="Times New Roman" w:hAnsi="Times New Roman"/>
                <w:b/>
                <w:sz w:val="24"/>
                <w:szCs w:val="24"/>
                <w:lang w:eastAsia="ru-RU"/>
              </w:rPr>
              <w:t>ОК 07</w:t>
            </w:r>
            <w:r w:rsidRPr="000759EC">
              <w:rPr>
                <w:rFonts w:ascii="Times New Roman" w:hAnsi="Times New Roman"/>
                <w:sz w:val="24"/>
                <w:szCs w:val="24"/>
                <w:lang w:eastAsia="ru-RU"/>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0" w:type="dxa"/>
          </w:tcPr>
          <w:p w:rsidR="000759EC" w:rsidRPr="000759EC" w:rsidRDefault="000759EC" w:rsidP="000759EC">
            <w:pPr>
              <w:rPr>
                <w:rFonts w:ascii="Times New Roman" w:hAnsi="Times New Roman"/>
                <w:b/>
                <w:bCs/>
                <w:color w:val="000000"/>
                <w:sz w:val="24"/>
                <w:szCs w:val="24"/>
                <w:shd w:val="clear" w:color="auto" w:fill="FFFFFF"/>
              </w:rPr>
            </w:pPr>
            <w:r w:rsidRPr="000759EC">
              <w:rPr>
                <w:rFonts w:ascii="Times New Roman" w:hAnsi="Times New Roman"/>
                <w:b/>
                <w:bCs/>
                <w:color w:val="000000"/>
                <w:sz w:val="24"/>
                <w:szCs w:val="24"/>
                <w:shd w:val="clear" w:color="auto" w:fill="FFFFFF"/>
              </w:rPr>
              <w:t>В области</w:t>
            </w:r>
            <w:r w:rsidRPr="000759EC">
              <w:rPr>
                <w:rFonts w:ascii="Times New Roman" w:hAnsi="Times New Roman"/>
                <w:color w:val="000000"/>
                <w:sz w:val="24"/>
                <w:szCs w:val="24"/>
                <w:shd w:val="clear" w:color="auto" w:fill="FFFFFF"/>
              </w:rPr>
              <w:t xml:space="preserve"> </w:t>
            </w:r>
            <w:r w:rsidRPr="000759EC">
              <w:rPr>
                <w:rFonts w:ascii="Times New Roman" w:hAnsi="Times New Roman"/>
                <w:b/>
                <w:bCs/>
                <w:color w:val="000000"/>
                <w:sz w:val="24"/>
                <w:szCs w:val="24"/>
                <w:shd w:val="clear" w:color="auto" w:fill="FFFFFF"/>
              </w:rPr>
              <w:t>экологического воспитания:</w:t>
            </w:r>
          </w:p>
          <w:p w:rsidR="000759EC" w:rsidRPr="000759EC" w:rsidRDefault="000759EC" w:rsidP="000759EC">
            <w:pPr>
              <w:rPr>
                <w:rFonts w:ascii="Times New Roman" w:hAnsi="Times New Roman"/>
                <w:color w:val="000000"/>
                <w:sz w:val="24"/>
                <w:szCs w:val="24"/>
                <w:shd w:val="clear" w:color="auto" w:fill="FFFFFF"/>
              </w:rPr>
            </w:pPr>
            <w:r w:rsidRPr="000759EC">
              <w:rPr>
                <w:rFonts w:ascii="Times New Roman" w:hAnsi="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59EC" w:rsidRPr="000759EC" w:rsidRDefault="000759EC" w:rsidP="000759EC">
            <w:pPr>
              <w:rPr>
                <w:rFonts w:ascii="Times New Roman" w:hAnsi="Times New Roman"/>
                <w:b/>
                <w:bCs/>
                <w:sz w:val="24"/>
                <w:szCs w:val="24"/>
              </w:rPr>
            </w:pPr>
            <w:r w:rsidRPr="000759EC">
              <w:rPr>
                <w:rFonts w:ascii="Times New Roman" w:hAnsi="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z w:val="24"/>
                <w:szCs w:val="24"/>
              </w:rPr>
            </w:pPr>
            <w:r w:rsidRPr="000759EC">
              <w:rPr>
                <w:rFonts w:ascii="Times New Roman" w:hAnsi="Times New Roman"/>
                <w:color w:val="000000"/>
                <w:sz w:val="24"/>
                <w:szCs w:val="24"/>
                <w:shd w:val="clear" w:color="auto" w:fill="FFFFFF"/>
              </w:rPr>
              <w:t>активное неприятие действий, приносящих вред окружающей среде;</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z w:val="24"/>
                <w:szCs w:val="24"/>
              </w:rPr>
            </w:pPr>
            <w:r w:rsidRPr="000759EC">
              <w:rPr>
                <w:rFonts w:ascii="Times New Roman" w:hAnsi="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color w:val="000000"/>
                <w:sz w:val="24"/>
                <w:szCs w:val="24"/>
                <w:shd w:val="clear" w:color="auto" w:fill="FFFFFF"/>
              </w:rPr>
            </w:pPr>
            <w:r w:rsidRPr="000759EC">
              <w:rPr>
                <w:rFonts w:ascii="Times New Roman" w:hAnsi="Times New Roman"/>
                <w:color w:val="000000"/>
                <w:sz w:val="24"/>
                <w:szCs w:val="24"/>
                <w:shd w:val="clear" w:color="auto" w:fill="FFFFFF"/>
              </w:rPr>
              <w:t>– расширение опыта деятельности экологической направленности;</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z w:val="24"/>
                <w:szCs w:val="24"/>
              </w:rPr>
            </w:pPr>
            <w:r w:rsidRPr="000759EC">
              <w:rPr>
                <w:rFonts w:ascii="Times New Roman" w:hAnsi="Times New Roman"/>
                <w:color w:val="000000"/>
                <w:sz w:val="24"/>
                <w:szCs w:val="24"/>
              </w:rPr>
              <w:t>– овладение навыками учебно-исследовательской, проектной и социальной деятельности</w:t>
            </w:r>
          </w:p>
        </w:tc>
        <w:tc>
          <w:tcPr>
            <w:tcW w:w="5245" w:type="dxa"/>
          </w:tcPr>
          <w:p w:rsidR="000759EC" w:rsidRPr="000759EC" w:rsidRDefault="000759EC" w:rsidP="000759EC">
            <w:pPr>
              <w:shd w:val="clear" w:color="auto" w:fill="FFFFFF"/>
              <w:rPr>
                <w:rFonts w:ascii="Times New Roman" w:hAnsi="Times New Roman"/>
                <w:sz w:val="24"/>
                <w:szCs w:val="24"/>
              </w:rPr>
            </w:pPr>
            <w:r w:rsidRPr="000759EC">
              <w:rPr>
                <w:rFonts w:ascii="Times New Roman" w:hAnsi="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0759EC" w:rsidRPr="000759EC" w:rsidRDefault="000759EC" w:rsidP="000759EC">
      <w:pPr>
        <w:suppressAutoHyphens/>
        <w:spacing w:after="0" w:line="240" w:lineRule="auto"/>
        <w:jc w:val="both"/>
        <w:rPr>
          <w:rFonts w:ascii="Times New Roman" w:eastAsia="Times New Roman" w:hAnsi="Times New Roman" w:cs="Times New Roman"/>
          <w:sz w:val="20"/>
          <w:szCs w:val="24"/>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0"/>
          <w:szCs w:val="24"/>
          <w:lang w:eastAsia="ru-RU"/>
        </w:rPr>
        <w:sectPr w:rsidR="000759EC" w:rsidRPr="000759EC" w:rsidSect="00104549">
          <w:pgSz w:w="16838" w:h="11906" w:orient="landscape"/>
          <w:pgMar w:top="1701" w:right="1134" w:bottom="850" w:left="993" w:header="708" w:footer="708" w:gutter="0"/>
          <w:cols w:space="720"/>
          <w:docGrid w:linePitch="299"/>
        </w:sect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8"/>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8"/>
        </w:rPr>
      </w:pPr>
      <w:r w:rsidRPr="000759EC">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0759EC" w:rsidRPr="000759EC" w:rsidRDefault="000759EC" w:rsidP="000759EC">
      <w:pPr>
        <w:suppressAutoHyphens/>
        <w:spacing w:after="0" w:line="24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0759EC" w:rsidRPr="000759EC" w:rsidTr="00104549">
        <w:trPr>
          <w:trHeight w:val="212"/>
        </w:trPr>
        <w:tc>
          <w:tcPr>
            <w:tcW w:w="1101" w:type="dxa"/>
          </w:tcPr>
          <w:p w:rsidR="000759EC" w:rsidRPr="000759EC" w:rsidRDefault="000759EC" w:rsidP="000759EC">
            <w:pPr>
              <w:suppressAutoHyphens/>
              <w:spacing w:after="0" w:line="24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ЛР 9</w:t>
            </w:r>
          </w:p>
        </w:tc>
        <w:tc>
          <w:tcPr>
            <w:tcW w:w="8363" w:type="dxa"/>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0759EC" w:rsidRPr="000759EC" w:rsidTr="00104549">
        <w:trPr>
          <w:trHeight w:val="212"/>
        </w:trPr>
        <w:tc>
          <w:tcPr>
            <w:tcW w:w="1101" w:type="dxa"/>
          </w:tcPr>
          <w:p w:rsidR="000759EC" w:rsidRPr="000759EC" w:rsidRDefault="000759EC" w:rsidP="000759EC">
            <w:pPr>
              <w:suppressAutoHyphens/>
              <w:spacing w:after="0" w:line="24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ЛР 12</w:t>
            </w:r>
          </w:p>
        </w:tc>
        <w:tc>
          <w:tcPr>
            <w:tcW w:w="8363" w:type="dxa"/>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r>
    </w:tbl>
    <w:p w:rsidR="000759EC" w:rsidRPr="000759EC" w:rsidRDefault="000759EC" w:rsidP="000759EC">
      <w:pPr>
        <w:spacing w:after="0" w:line="240" w:lineRule="auto"/>
        <w:rPr>
          <w:rFonts w:ascii="Times New Roman" w:eastAsia="Times New Roman" w:hAnsi="Times New Roman" w:cs="Times New Roman"/>
          <w:b/>
          <w:sz w:val="28"/>
          <w:szCs w:val="28"/>
          <w:lang w:eastAsia="ru-RU"/>
        </w:rPr>
      </w:pPr>
    </w:p>
    <w:p w:rsidR="000759EC" w:rsidRPr="000759EC" w:rsidRDefault="000759EC" w:rsidP="000759EC">
      <w:pPr>
        <w:spacing w:after="0" w:line="240" w:lineRule="auto"/>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br w:type="page"/>
      </w:r>
    </w:p>
    <w:p w:rsidR="000759EC" w:rsidRPr="000759EC" w:rsidRDefault="000759EC" w:rsidP="000759EC">
      <w:pPr>
        <w:suppressAutoHyphens/>
        <w:spacing w:after="0" w:line="240" w:lineRule="auto"/>
        <w:jc w:val="center"/>
        <w:outlineLvl w:val="0"/>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4"/>
          <w:szCs w:val="24"/>
          <w:lang w:eastAsia="ru-RU"/>
        </w:rPr>
        <w:t>2</w:t>
      </w:r>
      <w:r w:rsidRPr="000759EC">
        <w:rPr>
          <w:rFonts w:ascii="Times New Roman" w:eastAsia="Times New Roman" w:hAnsi="Times New Roman" w:cs="Times New Roman"/>
          <w:b/>
          <w:sz w:val="28"/>
          <w:szCs w:val="28"/>
          <w:lang w:eastAsia="ru-RU"/>
        </w:rPr>
        <w:t>. СТРУКТУРА И СОДЕРЖАНИЕ ОБЩЕОБРАЗОВАТЕЛЬНОЙ ДИСЦИПЛИНЫ</w:t>
      </w:r>
    </w:p>
    <w:p w:rsidR="000759EC" w:rsidRPr="000759EC" w:rsidRDefault="000759EC" w:rsidP="000759EC">
      <w:pPr>
        <w:suppressAutoHyphens/>
        <w:spacing w:after="240" w:line="240" w:lineRule="auto"/>
        <w:ind w:firstLine="709"/>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2.1. Объем дисциплины и виды учебной работы</w:t>
      </w:r>
    </w:p>
    <w:p w:rsidR="000759EC" w:rsidRPr="000759EC" w:rsidRDefault="000759EC" w:rsidP="000759EC">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0759EC" w:rsidRPr="000759EC" w:rsidTr="00104549">
        <w:trPr>
          <w:trHeight w:val="20"/>
        </w:trPr>
        <w:tc>
          <w:tcPr>
            <w:tcW w:w="3611"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Вид учебной работы</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Объем в часах</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val="en-US" w:eastAsia="ru-RU"/>
              </w:rPr>
              <w:t>6</w:t>
            </w:r>
            <w:r w:rsidRPr="000759EC">
              <w:rPr>
                <w:rFonts w:ascii="Times New Roman" w:eastAsia="Times New Roman" w:hAnsi="Times New Roman" w:cs="Times New Roman"/>
                <w:b/>
                <w:iCs/>
                <w:sz w:val="28"/>
                <w:szCs w:val="28"/>
                <w:lang w:eastAsia="ru-RU"/>
              </w:rPr>
              <w:t>8</w:t>
            </w:r>
          </w:p>
        </w:tc>
      </w:tr>
      <w:tr w:rsidR="000759EC" w:rsidRPr="000759EC" w:rsidTr="00104549">
        <w:trPr>
          <w:trHeight w:val="20"/>
        </w:trPr>
        <w:tc>
          <w:tcPr>
            <w:tcW w:w="3611" w:type="pct"/>
            <w:shd w:val="clear" w:color="auto" w:fill="auto"/>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c>
          <w:tcPr>
            <w:tcW w:w="1389" w:type="pct"/>
            <w:shd w:val="clear" w:color="auto" w:fill="auto"/>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p>
        </w:tc>
      </w:tr>
      <w:tr w:rsidR="000759EC" w:rsidRPr="000759EC" w:rsidTr="00104549">
        <w:trPr>
          <w:trHeight w:val="20"/>
        </w:trPr>
        <w:tc>
          <w:tcPr>
            <w:tcW w:w="3611" w:type="pct"/>
            <w:shd w:val="clear" w:color="auto" w:fill="auto"/>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hAnsi="Times New Roman"/>
                <w:b/>
                <w:sz w:val="28"/>
                <w:szCs w:val="24"/>
              </w:rPr>
              <w:t>1. Основное содержание</w:t>
            </w:r>
          </w:p>
        </w:tc>
        <w:tc>
          <w:tcPr>
            <w:tcW w:w="1389" w:type="pct"/>
            <w:shd w:val="clear" w:color="auto" w:fill="auto"/>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val="en-US" w:eastAsia="ru-RU"/>
              </w:rPr>
            </w:pPr>
            <w:r w:rsidRPr="000759EC">
              <w:rPr>
                <w:rFonts w:ascii="Times New Roman" w:eastAsia="Times New Roman" w:hAnsi="Times New Roman" w:cs="Times New Roman"/>
                <w:b/>
                <w:iCs/>
                <w:sz w:val="28"/>
                <w:szCs w:val="28"/>
                <w:lang w:val="en-US" w:eastAsia="ru-RU"/>
              </w:rPr>
              <w:t>58</w:t>
            </w:r>
          </w:p>
        </w:tc>
      </w:tr>
      <w:tr w:rsidR="000759EC" w:rsidRPr="000759EC" w:rsidTr="00104549">
        <w:trPr>
          <w:trHeight w:val="20"/>
        </w:trPr>
        <w:tc>
          <w:tcPr>
            <w:tcW w:w="5000" w:type="pct"/>
            <w:gridSpan w:val="2"/>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теоретическое обучение</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eastAsia="ru-RU"/>
              </w:rPr>
              <w:t>3</w:t>
            </w:r>
            <w:r w:rsidRPr="000759EC">
              <w:rPr>
                <w:rFonts w:ascii="Times New Roman" w:eastAsia="Times New Roman" w:hAnsi="Times New Roman" w:cs="Times New Roman"/>
                <w:iCs/>
                <w:sz w:val="28"/>
                <w:szCs w:val="28"/>
                <w:lang w:val="en-US" w:eastAsia="ru-RU"/>
              </w:rPr>
              <w:t>2</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практические занятия</w:t>
            </w:r>
            <w:r w:rsidRPr="000759EC">
              <w:rPr>
                <w:rFonts w:ascii="Times New Roman" w:eastAsia="Times New Roman" w:hAnsi="Times New Roman" w:cs="Times New Roman"/>
                <w:i/>
                <w:sz w:val="28"/>
                <w:szCs w:val="28"/>
                <w:lang w:eastAsia="ru-RU"/>
              </w:rPr>
              <w:t xml:space="preserve"> </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val="en-US" w:eastAsia="ru-RU"/>
              </w:rPr>
              <w:t>26</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hAnsi="Times New Roman"/>
                <w:b/>
                <w:sz w:val="28"/>
                <w:szCs w:val="24"/>
              </w:rPr>
            </w:pPr>
            <w:r w:rsidRPr="000759EC">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8</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теоретическое обучение</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val="en-US" w:eastAsia="ru-RU"/>
              </w:rPr>
              <w:t>2</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практические занятия</w:t>
            </w:r>
            <w:r w:rsidRPr="000759EC">
              <w:rPr>
                <w:rFonts w:ascii="Times New Roman" w:eastAsia="Times New Roman" w:hAnsi="Times New Roman" w:cs="Times New Roman"/>
                <w:i/>
                <w:sz w:val="28"/>
                <w:szCs w:val="28"/>
                <w:lang w:eastAsia="ru-RU"/>
              </w:rPr>
              <w:t xml:space="preserve"> </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r w:rsidRPr="000759EC">
              <w:rPr>
                <w:rFonts w:ascii="Times New Roman" w:eastAsia="Times New Roman" w:hAnsi="Times New Roman" w:cs="Times New Roman"/>
                <w:iCs/>
                <w:sz w:val="28"/>
                <w:szCs w:val="28"/>
                <w:lang w:eastAsia="ru-RU"/>
              </w:rPr>
              <w:t>6</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r w:rsidRPr="000759EC">
              <w:rPr>
                <w:rFonts w:ascii="Times New Roman" w:eastAsia="Times New Roman" w:hAnsi="Times New Roman" w:cs="Times New Roman"/>
                <w:iCs/>
                <w:sz w:val="28"/>
                <w:szCs w:val="28"/>
                <w:lang w:eastAsia="ru-RU"/>
              </w:rPr>
              <w:t>нет</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hAnsi="Times New Roman"/>
                <w:b/>
                <w:sz w:val="28"/>
                <w:szCs w:val="24"/>
              </w:rPr>
            </w:pPr>
            <w:r w:rsidRPr="000759EC">
              <w:rPr>
                <w:rFonts w:ascii="Times New Roman" w:hAnsi="Times New Roman"/>
                <w:b/>
                <w:sz w:val="28"/>
                <w:szCs w:val="24"/>
              </w:rPr>
              <w:t>Промежуточная аттестация (дифференцированный зачет)</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2</w:t>
            </w:r>
          </w:p>
        </w:tc>
      </w:tr>
    </w:tbl>
    <w:p w:rsidR="000759EC" w:rsidRPr="000759EC" w:rsidRDefault="000759EC" w:rsidP="000759EC">
      <w:pPr>
        <w:suppressAutoHyphens/>
        <w:spacing w:after="120"/>
        <w:rPr>
          <w:rFonts w:ascii="Times New Roman" w:eastAsia="Times New Roman" w:hAnsi="Times New Roman" w:cs="Times New Roman"/>
          <w:b/>
          <w:i/>
          <w:sz w:val="28"/>
          <w:szCs w:val="28"/>
          <w:lang w:eastAsia="ru-RU"/>
        </w:rPr>
      </w:pPr>
    </w:p>
    <w:p w:rsidR="000759EC" w:rsidRDefault="000759EC"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r w:rsidRPr="000759EC">
        <w:rPr>
          <w:rFonts w:ascii="Times New Roman" w:eastAsia="Times New Roman" w:hAnsi="Times New Roman" w:cs="Times New Roman"/>
          <w:b/>
          <w:bCs/>
          <w:sz w:val="28"/>
          <w:szCs w:val="28"/>
          <w:u w:val="single"/>
          <w:lang w:eastAsia="ru-RU"/>
        </w:rPr>
        <w:t>БД.12 Физическая культура</w:t>
      </w:r>
    </w:p>
    <w:p w:rsidR="000759EC" w:rsidRPr="000759EC" w:rsidRDefault="000759EC" w:rsidP="000759EC">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0759EC" w:rsidRPr="000759EC" w:rsidRDefault="000759EC" w:rsidP="000759EC">
      <w:pPr>
        <w:suppressAutoHyphens/>
        <w:spacing w:after="0"/>
        <w:contextualSpacing/>
        <w:jc w:val="center"/>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БД.12 Физическая культура</w:t>
      </w:r>
    </w:p>
    <w:p w:rsidR="000759EC" w:rsidRPr="000759EC" w:rsidRDefault="000759EC" w:rsidP="0007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0759EC" w:rsidRPr="000759EC" w:rsidRDefault="000759EC" w:rsidP="000759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Общеобразовательная дисциплина «Физическая культура» является обязательной частью общеобразовательного цикла образовательной программы СПО в соответствии с ФГОС по специальности</w:t>
      </w:r>
      <w:r w:rsidRPr="000759EC">
        <w:rPr>
          <w:sz w:val="24"/>
        </w:rPr>
        <w:t xml:space="preserve"> </w:t>
      </w:r>
      <w:r w:rsidRPr="000759EC">
        <w:rPr>
          <w:rFonts w:ascii="Times New Roman" w:eastAsia="Times New Roman" w:hAnsi="Times New Roman" w:cs="Times New Roman"/>
          <w:sz w:val="28"/>
          <w:szCs w:val="24"/>
          <w:lang w:eastAsia="ru-RU"/>
        </w:rPr>
        <w:t xml:space="preserve">40.02.04 Юриспруденция. </w:t>
      </w:r>
    </w:p>
    <w:p w:rsidR="000759EC" w:rsidRPr="000759EC" w:rsidRDefault="000759EC" w:rsidP="0007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0759EC" w:rsidRPr="000759EC" w:rsidRDefault="000759EC" w:rsidP="000759EC">
      <w:pPr>
        <w:spacing w:after="0"/>
        <w:ind w:firstLine="709"/>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 Цель и планируемые результаты освоения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1.2.1. Цель общеобразовательной дисциплины</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r w:rsidRPr="000759EC">
        <w:rPr>
          <w:rFonts w:ascii="Times New Roman" w:eastAsia="Times New Roman" w:hAnsi="Times New Roman" w:cs="Times New Roman"/>
          <w:sz w:val="28"/>
          <w:szCs w:val="24"/>
          <w:lang w:eastAsia="ru-RU"/>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b/>
          <w:sz w:val="28"/>
          <w:szCs w:val="24"/>
          <w:lang w:eastAsia="ru-RU"/>
        </w:rPr>
      </w:pPr>
      <w:r w:rsidRPr="000759EC">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4"/>
          <w:lang w:eastAsia="ru-RU"/>
        </w:rPr>
        <w:sectPr w:rsidR="000759EC" w:rsidRPr="000759EC" w:rsidSect="00104549">
          <w:pgSz w:w="11906" w:h="16838"/>
          <w:pgMar w:top="1134" w:right="850" w:bottom="284" w:left="1701" w:header="708" w:footer="708" w:gutter="0"/>
          <w:cols w:space="720"/>
          <w:docGrid w:linePitch="299"/>
        </w:sectPr>
      </w:pPr>
    </w:p>
    <w:tbl>
      <w:tblPr>
        <w:tblStyle w:val="211"/>
        <w:tblW w:w="15021" w:type="dxa"/>
        <w:tblLook w:val="04A0" w:firstRow="1" w:lastRow="0" w:firstColumn="1" w:lastColumn="0" w:noHBand="0" w:noVBand="1"/>
      </w:tblPr>
      <w:tblGrid>
        <w:gridCol w:w="3256"/>
        <w:gridCol w:w="6520"/>
        <w:gridCol w:w="5245"/>
      </w:tblGrid>
      <w:tr w:rsidR="000759EC" w:rsidRPr="000759EC" w:rsidTr="00104549">
        <w:tc>
          <w:tcPr>
            <w:tcW w:w="3256" w:type="dxa"/>
            <w:vMerge w:val="restart"/>
          </w:tcPr>
          <w:p w:rsidR="000759EC" w:rsidRPr="000759EC" w:rsidRDefault="000759EC" w:rsidP="000759EC">
            <w:pPr>
              <w:jc w:val="center"/>
              <w:rPr>
                <w:rFonts w:ascii="Times New Roman" w:hAnsi="Times New Roman"/>
                <w:b/>
                <w:bCs/>
                <w:sz w:val="24"/>
                <w:szCs w:val="24"/>
              </w:rPr>
            </w:pPr>
            <w:r w:rsidRPr="000759EC">
              <w:rPr>
                <w:rFonts w:ascii="Times New Roman" w:hAnsi="Times New Roman"/>
                <w:b/>
                <w:sz w:val="24"/>
                <w:szCs w:val="24"/>
              </w:rPr>
              <w:t>Код и наименование формируемых компетенций</w:t>
            </w:r>
          </w:p>
        </w:tc>
        <w:tc>
          <w:tcPr>
            <w:tcW w:w="11765" w:type="dxa"/>
            <w:gridSpan w:val="2"/>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Планируемые результаты</w:t>
            </w:r>
          </w:p>
        </w:tc>
      </w:tr>
      <w:tr w:rsidR="000759EC" w:rsidRPr="000759EC" w:rsidTr="00104549">
        <w:tc>
          <w:tcPr>
            <w:tcW w:w="3256" w:type="dxa"/>
            <w:vMerge/>
          </w:tcPr>
          <w:p w:rsidR="000759EC" w:rsidRPr="000759EC" w:rsidRDefault="000759EC" w:rsidP="000759EC">
            <w:pPr>
              <w:jc w:val="center"/>
              <w:rPr>
                <w:rFonts w:ascii="Times New Roman" w:hAnsi="Times New Roman"/>
                <w:b/>
                <w:bCs/>
                <w:sz w:val="24"/>
                <w:szCs w:val="24"/>
              </w:rPr>
            </w:pPr>
          </w:p>
        </w:tc>
        <w:tc>
          <w:tcPr>
            <w:tcW w:w="6520" w:type="dxa"/>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Общие</w:t>
            </w:r>
          </w:p>
        </w:tc>
        <w:tc>
          <w:tcPr>
            <w:tcW w:w="5245" w:type="dxa"/>
          </w:tcPr>
          <w:p w:rsidR="000759EC" w:rsidRPr="000759EC" w:rsidRDefault="000759EC" w:rsidP="000759EC">
            <w:pPr>
              <w:jc w:val="center"/>
              <w:rPr>
                <w:rFonts w:ascii="Times New Roman" w:hAnsi="Times New Roman"/>
                <w:b/>
                <w:bCs/>
                <w:sz w:val="24"/>
                <w:szCs w:val="24"/>
              </w:rPr>
            </w:pPr>
            <w:r w:rsidRPr="000759EC">
              <w:rPr>
                <w:rFonts w:ascii="Times New Roman" w:hAnsi="Times New Roman"/>
                <w:b/>
                <w:bCs/>
                <w:sz w:val="24"/>
                <w:szCs w:val="24"/>
              </w:rPr>
              <w:t>Дисциплинарные (предметные)</w:t>
            </w:r>
            <w:r w:rsidRPr="000759EC">
              <w:rPr>
                <w:rFonts w:ascii="Times New Roman" w:hAnsi="Times New Roman"/>
                <w:b/>
                <w:bCs/>
                <w:sz w:val="24"/>
                <w:szCs w:val="24"/>
                <w:vertAlign w:val="superscript"/>
              </w:rPr>
              <w:footnoteReference w:id="12"/>
            </w:r>
          </w:p>
        </w:tc>
      </w:tr>
      <w:tr w:rsidR="000759EC" w:rsidRPr="000759EC" w:rsidTr="00104549">
        <w:tc>
          <w:tcPr>
            <w:tcW w:w="3256" w:type="dxa"/>
            <w:vAlign w:val="center"/>
          </w:tcPr>
          <w:p w:rsidR="000759EC" w:rsidRPr="000759EC" w:rsidRDefault="000759EC" w:rsidP="000759EC">
            <w:pPr>
              <w:suppressAutoHyphens/>
              <w:rPr>
                <w:rFonts w:ascii="Times New Roman" w:eastAsia="Calibri" w:hAnsi="Times New Roman"/>
                <w:iCs/>
                <w:sz w:val="24"/>
                <w:szCs w:val="24"/>
              </w:rPr>
            </w:pPr>
            <w:r w:rsidRPr="000759EC">
              <w:rPr>
                <w:rFonts w:ascii="Times New Roman" w:eastAsia="Calibri" w:hAnsi="Times New Roman"/>
                <w:b/>
                <w:bCs/>
                <w:iCs/>
                <w:sz w:val="24"/>
                <w:szCs w:val="24"/>
              </w:rPr>
              <w:t>ОК 01.</w:t>
            </w:r>
            <w:r w:rsidRPr="000759EC">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6520" w:type="dxa"/>
          </w:tcPr>
          <w:p w:rsidR="000759EC" w:rsidRPr="000759EC" w:rsidRDefault="000759EC" w:rsidP="000759EC">
            <w:pPr>
              <w:rPr>
                <w:rFonts w:ascii="Times New Roman" w:hAnsi="Times New Roman"/>
                <w:b/>
                <w:bCs/>
                <w:sz w:val="24"/>
                <w:szCs w:val="24"/>
                <w:shd w:val="clear" w:color="auto" w:fill="FFFFFF"/>
              </w:rPr>
            </w:pPr>
            <w:r w:rsidRPr="000759EC">
              <w:rPr>
                <w:rFonts w:ascii="Times New Roman" w:hAnsi="Times New Roman"/>
                <w:b/>
                <w:bCs/>
                <w:sz w:val="24"/>
                <w:szCs w:val="24"/>
                <w:shd w:val="clear" w:color="auto" w:fill="FFFFFF"/>
              </w:rPr>
              <w:t>В части трудового воспитания:</w:t>
            </w:r>
          </w:p>
          <w:p w:rsidR="000759EC" w:rsidRPr="000759EC" w:rsidRDefault="000759EC" w:rsidP="000759EC">
            <w:pPr>
              <w:rPr>
                <w:rFonts w:ascii="Times New Roman" w:hAnsi="Times New Roman"/>
                <w:b/>
                <w:bCs/>
                <w:sz w:val="24"/>
                <w:szCs w:val="24"/>
              </w:rPr>
            </w:pPr>
            <w:r w:rsidRPr="000759EC">
              <w:rPr>
                <w:rFonts w:ascii="Times New Roman" w:hAnsi="Times New Roman"/>
                <w:sz w:val="24"/>
                <w:szCs w:val="24"/>
                <w:shd w:val="clear" w:color="auto" w:fill="FFFFFF"/>
              </w:rPr>
              <w:t>– готовность к труду, осознание ценности мастерства, трудолюбие;</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trike/>
                <w:sz w:val="24"/>
                <w:szCs w:val="24"/>
                <w:shd w:val="clear" w:color="auto" w:fill="FFFFFF"/>
              </w:rPr>
            </w:pPr>
            <w:r w:rsidRPr="000759EC">
              <w:rPr>
                <w:rFonts w:ascii="Times New Roman" w:hAnsi="Times New Roman"/>
                <w:sz w:val="24"/>
                <w:szCs w:val="24"/>
                <w:shd w:val="clear" w:color="auto" w:fill="FFFFFF"/>
              </w:rPr>
              <w:t>– интерес к различным сферам профессиональной деятельности</w:t>
            </w:r>
            <w:r w:rsidRPr="000759EC">
              <w:rPr>
                <w:rFonts w:ascii="Times New Roman" w:hAnsi="Times New Roman"/>
                <w:b/>
                <w:bCs/>
                <w:sz w:val="24"/>
                <w:szCs w:val="24"/>
                <w:shd w:val="clear" w:color="auto" w:fill="FFFFFF"/>
              </w:rPr>
              <w:t>,</w:t>
            </w:r>
          </w:p>
          <w:p w:rsidR="000759EC" w:rsidRPr="000759EC" w:rsidRDefault="000759EC" w:rsidP="000759EC">
            <w:pPr>
              <w:rPr>
                <w:rFonts w:ascii="Times New Roman" w:hAnsi="Times New Roman"/>
                <w:b/>
                <w:bCs/>
                <w:sz w:val="24"/>
                <w:szCs w:val="24"/>
                <w:shd w:val="clear" w:color="auto" w:fill="FFFFFF"/>
              </w:rPr>
            </w:pPr>
            <w:r w:rsidRPr="000759EC">
              <w:rPr>
                <w:rFonts w:ascii="Times New Roman" w:hAnsi="Times New Roman"/>
                <w:b/>
                <w:bCs/>
                <w:sz w:val="24"/>
                <w:szCs w:val="24"/>
                <w:shd w:val="clear" w:color="auto" w:fill="FFFFFF"/>
              </w:rPr>
              <w:t>Овладение универсальными учебными познавательными действиями:</w:t>
            </w:r>
          </w:p>
          <w:p w:rsidR="000759EC" w:rsidRPr="000759EC" w:rsidRDefault="000759EC" w:rsidP="000759EC">
            <w:pPr>
              <w:rPr>
                <w:rFonts w:ascii="Times New Roman" w:hAnsi="Times New Roman"/>
                <w:sz w:val="24"/>
                <w:szCs w:val="24"/>
                <w:shd w:val="clear" w:color="auto" w:fill="FFFFFF"/>
              </w:rPr>
            </w:pPr>
            <w:r w:rsidRPr="000759EC">
              <w:rPr>
                <w:rFonts w:ascii="Times New Roman" w:hAnsi="Times New Roman"/>
                <w:b/>
                <w:bCs/>
                <w:sz w:val="24"/>
                <w:szCs w:val="24"/>
                <w:shd w:val="clear" w:color="auto" w:fill="FFFFFF"/>
              </w:rPr>
              <w:t>а) базовые логические действия</w:t>
            </w:r>
            <w:r w:rsidRPr="000759EC">
              <w:rPr>
                <w:rFonts w:ascii="Times New Roman" w:hAnsi="Times New Roman"/>
                <w:sz w:val="24"/>
                <w:szCs w:val="24"/>
                <w:shd w:val="clear" w:color="auto" w:fill="FFFFFF"/>
              </w:rPr>
              <w:t>:</w:t>
            </w:r>
          </w:p>
          <w:p w:rsidR="000759EC" w:rsidRPr="000759EC" w:rsidRDefault="000759EC" w:rsidP="000759EC">
            <w:pPr>
              <w:rPr>
                <w:rFonts w:ascii="Times New Roman" w:hAnsi="Times New Roman"/>
                <w:sz w:val="24"/>
                <w:szCs w:val="24"/>
              </w:rPr>
            </w:pPr>
            <w:r w:rsidRPr="000759EC">
              <w:rPr>
                <w:rFonts w:ascii="Times New Roman" w:hAnsi="Times New Roman"/>
                <w:sz w:val="24"/>
                <w:szCs w:val="24"/>
                <w:shd w:val="clear" w:color="auto" w:fill="FFFFFF"/>
              </w:rPr>
              <w:t>– самостоятельно формулировать и актуализировать проблему, рассматривать ее всесторонне</w:t>
            </w:r>
            <w:r w:rsidRPr="000759EC">
              <w:rPr>
                <w:rFonts w:ascii="Times New Roman" w:hAnsi="Times New Roman"/>
                <w:b/>
                <w:bCs/>
                <w:sz w:val="24"/>
                <w:szCs w:val="24"/>
                <w:shd w:val="clear" w:color="auto" w:fill="FFFFFF"/>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xml:space="preserve">– устанавливать существенный признак или основания для сравнения, классификации и обобщения;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определять цели деятельности, задавать параметры и критерии их достижения;</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xml:space="preserve">– выявлять закономерности и противоречия в рассматриваемых явлениях;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0759EC">
              <w:rPr>
                <w:rFonts w:ascii="Times New Roman" w:hAnsi="Times New Roman"/>
                <w:b/>
                <w:bCs/>
                <w:iCs/>
                <w:sz w:val="24"/>
                <w:szCs w:val="24"/>
                <w:lang w:eastAsia="ru-RU"/>
              </w:rPr>
              <w:t xml:space="preserve">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rPr>
              <w:t xml:space="preserve">– </w:t>
            </w:r>
            <w:r w:rsidRPr="000759EC">
              <w:rPr>
                <w:rFonts w:ascii="Times New Roman" w:hAnsi="Times New Roman"/>
                <w:sz w:val="24"/>
                <w:szCs w:val="24"/>
                <w:lang w:eastAsia="ru-RU"/>
              </w:rPr>
              <w:t>развивать креативное мышление при решении жизненных проблем</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b/>
                <w:bCs/>
                <w:sz w:val="24"/>
                <w:szCs w:val="24"/>
                <w:shd w:val="clear" w:color="auto" w:fill="FFFFFF"/>
              </w:rPr>
            </w:pPr>
            <w:r w:rsidRPr="000759EC">
              <w:rPr>
                <w:rFonts w:ascii="Times New Roman" w:hAnsi="Times New Roman"/>
                <w:b/>
                <w:bCs/>
                <w:sz w:val="24"/>
                <w:szCs w:val="24"/>
                <w:shd w:val="clear" w:color="auto" w:fill="FFFFFF"/>
              </w:rPr>
              <w:t>б) базовые исследовательские действия:</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владеть навыками учебно-исследовательской и проектной деятельности, навыками разрешения проблем;</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b/>
                <w:bCs/>
                <w:iCs/>
                <w:sz w:val="24"/>
                <w:szCs w:val="24"/>
              </w:rPr>
            </w:pPr>
            <w:r w:rsidRPr="000759EC">
              <w:rPr>
                <w:rFonts w:ascii="Times New Roman" w:hAnsi="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уметь переносить знания в познавательную и практическую области жизнедеятельности;</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уметь интегрировать знания из разных предметных областей;</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выдвигать новые идеи, предлагать оригинальные подходы и решения;</w:t>
            </w:r>
            <w:r w:rsidRPr="000759EC">
              <w:rPr>
                <w:rFonts w:ascii="Times New Roman" w:hAnsi="Times New Roman"/>
                <w:b/>
                <w:bCs/>
                <w:iCs/>
                <w:sz w:val="24"/>
                <w:szCs w:val="24"/>
              </w:rPr>
              <w:t xml:space="preserve"> </w:t>
            </w:r>
          </w:p>
          <w:p w:rsidR="000759EC" w:rsidRPr="000759EC" w:rsidRDefault="000759EC" w:rsidP="000759EC">
            <w:pPr>
              <w:widowControl w:val="0"/>
              <w:autoSpaceDE w:val="0"/>
              <w:autoSpaceDN w:val="0"/>
              <w:adjustRightInd w:val="0"/>
              <w:rPr>
                <w:rFonts w:ascii="Times New Roman" w:hAnsi="Times New Roman"/>
                <w:sz w:val="24"/>
                <w:szCs w:val="24"/>
                <w:lang w:eastAsia="ru-RU"/>
              </w:rPr>
            </w:pPr>
            <w:r w:rsidRPr="000759EC">
              <w:rPr>
                <w:rFonts w:ascii="Times New Roman" w:hAnsi="Times New Roman"/>
                <w:sz w:val="24"/>
                <w:szCs w:val="24"/>
                <w:lang w:eastAsia="ru-RU"/>
              </w:rPr>
              <w:t xml:space="preserve">– способность их использования в познавательной и социальной практике </w:t>
            </w:r>
          </w:p>
        </w:tc>
        <w:tc>
          <w:tcPr>
            <w:tcW w:w="5245" w:type="dxa"/>
          </w:tcPr>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759EC" w:rsidRPr="000759EC" w:rsidTr="00104549">
        <w:tc>
          <w:tcPr>
            <w:tcW w:w="3256" w:type="dxa"/>
          </w:tcPr>
          <w:p w:rsidR="000759EC" w:rsidRPr="000759EC" w:rsidRDefault="000759EC" w:rsidP="000759EC">
            <w:pPr>
              <w:rPr>
                <w:rFonts w:ascii="Times New Roman" w:hAnsi="Times New Roman"/>
                <w:b/>
                <w:sz w:val="24"/>
                <w:szCs w:val="24"/>
                <w:lang w:eastAsia="ru-RU"/>
              </w:rPr>
            </w:pPr>
            <w:r w:rsidRPr="000759EC">
              <w:rPr>
                <w:rFonts w:ascii="Times New Roman" w:hAnsi="Times New Roman"/>
                <w:b/>
                <w:sz w:val="24"/>
                <w:szCs w:val="24"/>
                <w:lang w:eastAsia="ru-RU"/>
              </w:rPr>
              <w:t>ОК 04</w:t>
            </w:r>
            <w:r w:rsidRPr="000759EC">
              <w:rPr>
                <w:rFonts w:ascii="Times New Roman" w:hAnsi="Times New Roman"/>
                <w:sz w:val="24"/>
                <w:szCs w:val="24"/>
                <w:lang w:eastAsia="ru-RU"/>
              </w:rPr>
              <w:t>. Эффективно взаимодействовать и работать в коллективе и команде</w:t>
            </w:r>
          </w:p>
        </w:tc>
        <w:tc>
          <w:tcPr>
            <w:tcW w:w="6520" w:type="dxa"/>
          </w:tcPr>
          <w:p w:rsidR="000759EC" w:rsidRPr="000759EC" w:rsidRDefault="000759EC" w:rsidP="000759EC">
            <w:pPr>
              <w:rPr>
                <w:rFonts w:ascii="Times New Roman" w:hAnsi="Times New Roman"/>
                <w:sz w:val="24"/>
                <w:szCs w:val="24"/>
                <w:shd w:val="clear" w:color="auto" w:fill="FFFFFF"/>
              </w:rPr>
            </w:pPr>
            <w:r w:rsidRPr="000759EC">
              <w:rPr>
                <w:rFonts w:ascii="Times New Roman" w:hAnsi="Times New Roman"/>
                <w:sz w:val="24"/>
                <w:szCs w:val="24"/>
                <w:shd w:val="clear" w:color="auto" w:fill="FFFFFF"/>
              </w:rPr>
              <w:t>– готовность к саморазвитию, самостоятельности и самоопределению;</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-овладение навыками учебно-исследовательской, проектной и социальной деятельности;</w:t>
            </w:r>
          </w:p>
          <w:p w:rsidR="000759EC" w:rsidRPr="000759EC" w:rsidRDefault="000759EC" w:rsidP="000759EC">
            <w:pPr>
              <w:shd w:val="clear" w:color="auto" w:fill="FFFFFF"/>
              <w:textAlignment w:val="baseline"/>
              <w:rPr>
                <w:rFonts w:ascii="Times New Roman" w:hAnsi="Times New Roman"/>
                <w:b/>
                <w:bCs/>
                <w:sz w:val="24"/>
                <w:szCs w:val="24"/>
                <w:lang w:eastAsia="ru-RU"/>
              </w:rPr>
            </w:pPr>
            <w:r w:rsidRPr="000759EC">
              <w:rPr>
                <w:rFonts w:ascii="Times New Roman" w:hAnsi="Times New Roman"/>
                <w:b/>
                <w:bCs/>
                <w:sz w:val="24"/>
                <w:szCs w:val="24"/>
                <w:lang w:eastAsia="ru-RU"/>
              </w:rPr>
              <w:t>Овладение универсальными коммуникативными действиями:</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б) </w:t>
            </w:r>
            <w:r w:rsidRPr="000759EC">
              <w:rPr>
                <w:rFonts w:ascii="Times New Roman" w:hAnsi="Times New Roman"/>
                <w:b/>
                <w:bCs/>
                <w:sz w:val="24"/>
                <w:szCs w:val="24"/>
                <w:lang w:eastAsia="ru-RU"/>
              </w:rPr>
              <w:t>совместная деятельность</w:t>
            </w:r>
            <w:r w:rsidRPr="000759EC">
              <w:rPr>
                <w:rFonts w:ascii="Times New Roman" w:hAnsi="Times New Roman"/>
                <w:sz w:val="24"/>
                <w:szCs w:val="24"/>
                <w:lang w:eastAsia="ru-RU"/>
              </w:rPr>
              <w:t>:</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понимать и использовать преимущества командной и индивидуальной работы;</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0759EC" w:rsidRPr="000759EC" w:rsidRDefault="000759EC" w:rsidP="000759EC">
            <w:pPr>
              <w:rPr>
                <w:rFonts w:ascii="Times New Roman" w:hAnsi="Times New Roman"/>
                <w:sz w:val="24"/>
                <w:szCs w:val="24"/>
                <w:lang w:eastAsia="ru-RU"/>
              </w:rPr>
            </w:pPr>
            <w:r w:rsidRPr="000759EC">
              <w:rPr>
                <w:rFonts w:ascii="Times New Roman" w:hAnsi="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0759EC" w:rsidRPr="000759EC" w:rsidRDefault="000759EC" w:rsidP="000759EC">
            <w:pPr>
              <w:shd w:val="clear" w:color="auto" w:fill="FFFFFF"/>
              <w:textAlignment w:val="baseline"/>
              <w:rPr>
                <w:rFonts w:ascii="Times New Roman" w:hAnsi="Times New Roman"/>
                <w:b/>
                <w:bCs/>
                <w:sz w:val="24"/>
                <w:szCs w:val="24"/>
                <w:lang w:eastAsia="ru-RU"/>
              </w:rPr>
            </w:pPr>
            <w:r w:rsidRPr="000759EC">
              <w:rPr>
                <w:rFonts w:ascii="Times New Roman" w:hAnsi="Times New Roman"/>
                <w:b/>
                <w:bCs/>
                <w:sz w:val="24"/>
                <w:szCs w:val="24"/>
                <w:lang w:eastAsia="ru-RU"/>
              </w:rPr>
              <w:t>Овладение универсальными регулятивными действиями:</w:t>
            </w:r>
          </w:p>
          <w:p w:rsidR="000759EC" w:rsidRPr="000759EC" w:rsidRDefault="000759EC" w:rsidP="000759EC">
            <w:pPr>
              <w:shd w:val="clear" w:color="auto" w:fill="FFFFFF"/>
              <w:textAlignment w:val="baseline"/>
              <w:rPr>
                <w:rFonts w:ascii="Times New Roman" w:hAnsi="Times New Roman"/>
                <w:b/>
                <w:bCs/>
                <w:sz w:val="24"/>
                <w:szCs w:val="24"/>
                <w:lang w:eastAsia="ru-RU"/>
              </w:rPr>
            </w:pPr>
            <w:r w:rsidRPr="000759EC">
              <w:rPr>
                <w:rFonts w:ascii="Times New Roman" w:hAnsi="Times New Roman"/>
                <w:sz w:val="24"/>
                <w:szCs w:val="24"/>
                <w:lang w:eastAsia="ru-RU"/>
              </w:rPr>
              <w:t>г</w:t>
            </w:r>
            <w:r w:rsidRPr="000759EC">
              <w:rPr>
                <w:rFonts w:ascii="Times New Roman" w:hAnsi="Times New Roman"/>
                <w:b/>
                <w:bCs/>
                <w:sz w:val="24"/>
                <w:szCs w:val="24"/>
                <w:lang w:eastAsia="ru-RU"/>
              </w:rPr>
              <w:t>) принятие себя и других людей:</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принимать мотивы и аргументы других людей при анализе результатов деятельности;</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признавать свое право и право других людей на ошибки;</w:t>
            </w:r>
          </w:p>
          <w:p w:rsidR="000759EC" w:rsidRPr="000759EC" w:rsidRDefault="000759EC" w:rsidP="000759EC">
            <w:pPr>
              <w:suppressAutoHyphens/>
              <w:rPr>
                <w:rFonts w:ascii="Times New Roman" w:hAnsi="Times New Roman"/>
                <w:b/>
                <w:bCs/>
                <w:iCs/>
                <w:sz w:val="24"/>
                <w:szCs w:val="24"/>
              </w:rPr>
            </w:pPr>
            <w:r w:rsidRPr="000759EC">
              <w:rPr>
                <w:rFonts w:ascii="Times New Roman" w:hAnsi="Times New Roman"/>
                <w:sz w:val="24"/>
                <w:szCs w:val="24"/>
                <w:lang w:eastAsia="ru-RU"/>
              </w:rPr>
              <w:t>– развивать способность понимать мир с позиции другого человека</w:t>
            </w:r>
          </w:p>
        </w:tc>
        <w:tc>
          <w:tcPr>
            <w:tcW w:w="5245" w:type="dxa"/>
          </w:tcPr>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59EC" w:rsidRPr="000759EC" w:rsidRDefault="000759EC" w:rsidP="000759EC">
            <w:pPr>
              <w:widowControl w:val="0"/>
              <w:rPr>
                <w:rFonts w:ascii="Times New Roman" w:hAnsi="Times New Roman"/>
                <w:iCs/>
                <w:spacing w:val="-4"/>
                <w:sz w:val="24"/>
                <w:szCs w:val="24"/>
              </w:rPr>
            </w:pPr>
            <w:r w:rsidRPr="000759EC">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759EC" w:rsidRPr="000759EC" w:rsidTr="00104549">
        <w:tc>
          <w:tcPr>
            <w:tcW w:w="3256" w:type="dxa"/>
          </w:tcPr>
          <w:p w:rsidR="000759EC" w:rsidRPr="000759EC" w:rsidRDefault="000759EC" w:rsidP="000759EC">
            <w:pPr>
              <w:rPr>
                <w:rFonts w:ascii="Times New Roman" w:hAnsi="Times New Roman"/>
                <w:sz w:val="24"/>
                <w:szCs w:val="24"/>
              </w:rPr>
            </w:pPr>
            <w:r w:rsidRPr="000759EC">
              <w:rPr>
                <w:rFonts w:ascii="Times New Roman" w:hAnsi="Times New Roman"/>
                <w:b/>
                <w:iCs/>
                <w:sz w:val="24"/>
                <w:szCs w:val="24"/>
              </w:rPr>
              <w:t>ОК 08</w:t>
            </w:r>
            <w:r w:rsidRPr="000759EC">
              <w:rPr>
                <w:rFonts w:ascii="Times New Roman" w:hAnsi="Times New Roman"/>
                <w:iCs/>
                <w:sz w:val="24"/>
                <w:szCs w:val="24"/>
              </w:rPr>
              <w:t xml:space="preserve"> </w:t>
            </w:r>
            <w:r w:rsidRPr="000759E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0" w:type="dxa"/>
          </w:tcPr>
          <w:p w:rsidR="000759EC" w:rsidRPr="000759EC" w:rsidRDefault="000759EC" w:rsidP="000759EC">
            <w:pPr>
              <w:rPr>
                <w:rFonts w:ascii="Times New Roman" w:hAnsi="Times New Roman"/>
                <w:sz w:val="24"/>
                <w:szCs w:val="24"/>
                <w:shd w:val="clear" w:color="auto" w:fill="FFFFFF"/>
              </w:rPr>
            </w:pPr>
            <w:r w:rsidRPr="000759EC">
              <w:rPr>
                <w:rFonts w:ascii="Times New Roman" w:hAnsi="Times New Roman"/>
                <w:sz w:val="24"/>
                <w:szCs w:val="24"/>
                <w:shd w:val="clear" w:color="auto" w:fill="FFFFFF"/>
              </w:rPr>
              <w:t>– готовность к саморазвитию, самостоятельности и самоопределению;</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z w:val="24"/>
                <w:szCs w:val="24"/>
                <w:shd w:val="clear" w:color="auto" w:fill="FFFFFF"/>
              </w:rPr>
            </w:pPr>
            <w:r w:rsidRPr="000759EC">
              <w:rPr>
                <w:rFonts w:ascii="Times New Roman" w:hAnsi="Times New Roman"/>
                <w:sz w:val="24"/>
                <w:szCs w:val="24"/>
                <w:shd w:val="clear" w:color="auto" w:fill="FFFFFF"/>
              </w:rPr>
              <w:t>– наличие мотивации к обучению и личностному развитию;</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b/>
                <w:bCs/>
                <w:sz w:val="24"/>
                <w:szCs w:val="24"/>
                <w:shd w:val="clear" w:color="auto" w:fill="FFFFFF"/>
              </w:rPr>
            </w:pPr>
            <w:r w:rsidRPr="000759EC">
              <w:rPr>
                <w:rFonts w:ascii="Times New Roman" w:hAnsi="Times New Roman"/>
                <w:b/>
                <w:bCs/>
                <w:sz w:val="24"/>
                <w:szCs w:val="24"/>
                <w:shd w:val="clear" w:color="auto" w:fill="FFFFFF"/>
              </w:rPr>
              <w:t>В части</w:t>
            </w:r>
            <w:r w:rsidRPr="000759EC">
              <w:rPr>
                <w:rFonts w:ascii="Times New Roman" w:hAnsi="Times New Roman"/>
                <w:sz w:val="24"/>
                <w:szCs w:val="24"/>
                <w:shd w:val="clear" w:color="auto" w:fill="FFFFFF"/>
              </w:rPr>
              <w:t xml:space="preserve"> </w:t>
            </w:r>
            <w:r w:rsidRPr="000759EC">
              <w:rPr>
                <w:rFonts w:ascii="Times New Roman" w:hAnsi="Times New Roman"/>
                <w:b/>
                <w:bCs/>
                <w:sz w:val="24"/>
                <w:szCs w:val="24"/>
                <w:shd w:val="clear" w:color="auto" w:fill="FFFFFF"/>
              </w:rPr>
              <w:t xml:space="preserve">физического воспитания: </w:t>
            </w:r>
          </w:p>
          <w:p w:rsidR="000759EC" w:rsidRPr="000759EC" w:rsidRDefault="000759EC" w:rsidP="000759EC">
            <w:pPr>
              <w:rPr>
                <w:rFonts w:ascii="Times New Roman" w:hAnsi="Times New Roman"/>
                <w:b/>
                <w:bCs/>
                <w:sz w:val="24"/>
                <w:szCs w:val="24"/>
              </w:rPr>
            </w:pPr>
            <w:r w:rsidRPr="000759EC">
              <w:rPr>
                <w:rFonts w:ascii="Times New Roman" w:hAnsi="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0759EC">
              <w:rPr>
                <w:rFonts w:ascii="Times New Roman" w:hAnsi="Times New Roman"/>
                <w:b/>
                <w:bCs/>
                <w:iCs/>
                <w:sz w:val="24"/>
                <w:szCs w:val="24"/>
              </w:rPr>
              <w:t xml:space="preserve"> </w:t>
            </w:r>
          </w:p>
          <w:p w:rsidR="000759EC" w:rsidRPr="000759EC" w:rsidRDefault="000759EC" w:rsidP="000759EC">
            <w:pPr>
              <w:rPr>
                <w:rFonts w:ascii="Times New Roman" w:hAnsi="Times New Roman"/>
                <w:sz w:val="24"/>
                <w:szCs w:val="24"/>
              </w:rPr>
            </w:pPr>
            <w:r w:rsidRPr="000759EC">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0759EC" w:rsidRPr="000759EC" w:rsidRDefault="000759EC" w:rsidP="000759EC">
            <w:pPr>
              <w:rPr>
                <w:rFonts w:ascii="Times New Roman" w:hAnsi="Times New Roman"/>
                <w:sz w:val="24"/>
                <w:szCs w:val="24"/>
                <w:shd w:val="clear" w:color="auto" w:fill="FFFFFF"/>
              </w:rPr>
            </w:pPr>
            <w:r w:rsidRPr="000759EC">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b/>
                <w:bCs/>
                <w:sz w:val="24"/>
                <w:szCs w:val="24"/>
                <w:lang w:eastAsia="ru-RU"/>
              </w:rPr>
            </w:pPr>
            <w:r w:rsidRPr="000759EC">
              <w:rPr>
                <w:rFonts w:ascii="Times New Roman" w:hAnsi="Times New Roman"/>
                <w:b/>
                <w:bCs/>
                <w:sz w:val="24"/>
                <w:szCs w:val="24"/>
                <w:lang w:eastAsia="ru-RU"/>
              </w:rPr>
              <w:t>Овладение универсальными регулятивными действиями:</w:t>
            </w:r>
          </w:p>
          <w:p w:rsidR="000759EC" w:rsidRPr="000759EC" w:rsidRDefault="000759EC" w:rsidP="000759EC">
            <w:pPr>
              <w:shd w:val="clear" w:color="auto" w:fill="FFFFFF"/>
              <w:textAlignment w:val="baseline"/>
              <w:rPr>
                <w:rFonts w:ascii="Times New Roman" w:hAnsi="Times New Roman"/>
                <w:b/>
                <w:bCs/>
                <w:sz w:val="24"/>
                <w:szCs w:val="24"/>
                <w:lang w:eastAsia="ru-RU"/>
              </w:rPr>
            </w:pPr>
            <w:r w:rsidRPr="000759EC">
              <w:rPr>
                <w:rFonts w:ascii="Times New Roman" w:hAnsi="Times New Roman"/>
                <w:b/>
                <w:bCs/>
                <w:sz w:val="24"/>
                <w:szCs w:val="24"/>
                <w:lang w:eastAsia="ru-RU"/>
              </w:rPr>
              <w:t>а) самоорганизация:</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давать оценку новым ситуациям;</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расширять рамки учебного предмета на основе личных предпочтений;</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делать осознанный выбор, аргументировать его, брать ответственность за решение;</w:t>
            </w:r>
            <w:r w:rsidRPr="000759EC">
              <w:rPr>
                <w:rFonts w:ascii="Times New Roman" w:hAnsi="Times New Roman"/>
                <w:b/>
                <w:bCs/>
                <w:iCs/>
                <w:sz w:val="24"/>
                <w:szCs w:val="24"/>
              </w:rPr>
              <w:t xml:space="preserve"> </w:t>
            </w:r>
          </w:p>
          <w:p w:rsidR="000759EC" w:rsidRPr="000759EC" w:rsidRDefault="000759EC" w:rsidP="000759EC">
            <w:pPr>
              <w:shd w:val="clear" w:color="auto" w:fill="FFFFFF"/>
              <w:textAlignment w:val="baseline"/>
              <w:rPr>
                <w:rFonts w:ascii="Times New Roman" w:hAnsi="Times New Roman"/>
                <w:sz w:val="24"/>
                <w:szCs w:val="24"/>
                <w:lang w:eastAsia="ru-RU"/>
              </w:rPr>
            </w:pPr>
            <w:r w:rsidRPr="000759EC">
              <w:rPr>
                <w:rFonts w:ascii="Times New Roman" w:hAnsi="Times New Roman"/>
                <w:sz w:val="24"/>
                <w:szCs w:val="24"/>
                <w:lang w:eastAsia="ru-RU"/>
              </w:rPr>
              <w:t>– оценивать приобретенный опыт;</w:t>
            </w:r>
            <w:r w:rsidRPr="000759EC">
              <w:rPr>
                <w:rFonts w:ascii="Times New Roman" w:hAnsi="Times New Roman"/>
                <w:b/>
                <w:bCs/>
                <w:iCs/>
                <w:sz w:val="24"/>
                <w:szCs w:val="24"/>
              </w:rPr>
              <w:t xml:space="preserve"> </w:t>
            </w:r>
          </w:p>
          <w:p w:rsidR="000759EC" w:rsidRPr="000759EC" w:rsidRDefault="000759EC" w:rsidP="000759EC">
            <w:pPr>
              <w:suppressAutoHyphens/>
              <w:rPr>
                <w:rFonts w:ascii="Times New Roman" w:hAnsi="Times New Roman"/>
                <w:sz w:val="24"/>
                <w:szCs w:val="24"/>
              </w:rPr>
            </w:pPr>
            <w:r w:rsidRPr="000759EC">
              <w:rPr>
                <w:rFonts w:ascii="Times New Roman" w:hAnsi="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759EC" w:rsidRPr="000759EC" w:rsidRDefault="000759EC" w:rsidP="000759EC">
            <w:pPr>
              <w:widowControl w:val="0"/>
              <w:rPr>
                <w:rFonts w:ascii="Times New Roman" w:hAnsi="Times New Roman"/>
                <w:sz w:val="24"/>
                <w:szCs w:val="24"/>
              </w:rPr>
            </w:pPr>
            <w:r w:rsidRPr="000759EC">
              <w:rPr>
                <w:rFonts w:ascii="Times New Roman" w:hAnsi="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bl>
    <w:p w:rsidR="000759EC" w:rsidRPr="000759EC" w:rsidRDefault="000759EC" w:rsidP="000759EC">
      <w:pPr>
        <w:suppressAutoHyphens/>
        <w:spacing w:after="0" w:line="240" w:lineRule="auto"/>
        <w:jc w:val="both"/>
        <w:rPr>
          <w:rFonts w:ascii="Times New Roman" w:eastAsia="Times New Roman" w:hAnsi="Times New Roman" w:cs="Times New Roman"/>
          <w:sz w:val="20"/>
          <w:szCs w:val="24"/>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0"/>
          <w:szCs w:val="24"/>
          <w:lang w:eastAsia="ru-RU"/>
        </w:rPr>
        <w:sectPr w:rsidR="000759EC" w:rsidRPr="000759EC" w:rsidSect="00104549">
          <w:pgSz w:w="16838" w:h="11906" w:orient="landscape"/>
          <w:pgMar w:top="1701" w:right="1134" w:bottom="850" w:left="993" w:header="708" w:footer="708" w:gutter="0"/>
          <w:cols w:space="720"/>
          <w:docGrid w:linePitch="299"/>
        </w:sect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8"/>
          <w:lang w:eastAsia="ru-RU"/>
        </w:rPr>
      </w:pPr>
    </w:p>
    <w:p w:rsidR="000759EC" w:rsidRPr="000759EC" w:rsidRDefault="000759EC" w:rsidP="000759EC">
      <w:pPr>
        <w:suppressAutoHyphens/>
        <w:spacing w:after="0" w:line="240" w:lineRule="auto"/>
        <w:ind w:firstLine="709"/>
        <w:jc w:val="both"/>
        <w:rPr>
          <w:rFonts w:ascii="Times New Roman" w:eastAsia="Times New Roman" w:hAnsi="Times New Roman" w:cs="Times New Roman"/>
          <w:sz w:val="28"/>
          <w:szCs w:val="28"/>
        </w:rPr>
      </w:pPr>
      <w:r w:rsidRPr="000759EC">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0759EC" w:rsidRPr="000759EC" w:rsidRDefault="000759EC" w:rsidP="000759EC">
      <w:pPr>
        <w:suppressAutoHyphens/>
        <w:spacing w:after="0" w:line="24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0759EC" w:rsidRPr="000759EC" w:rsidTr="00104549">
        <w:trPr>
          <w:trHeight w:val="212"/>
        </w:trPr>
        <w:tc>
          <w:tcPr>
            <w:tcW w:w="1101" w:type="dxa"/>
          </w:tcPr>
          <w:p w:rsidR="000759EC" w:rsidRPr="000759EC" w:rsidRDefault="000759EC" w:rsidP="000759EC">
            <w:pPr>
              <w:suppressAutoHyphens/>
              <w:spacing w:after="0" w:line="240" w:lineRule="auto"/>
              <w:jc w:val="center"/>
              <w:rPr>
                <w:rFonts w:ascii="Times New Roman" w:eastAsia="Times New Roman" w:hAnsi="Times New Roman" w:cs="Times New Roman"/>
                <w:sz w:val="28"/>
                <w:lang w:eastAsia="ru-RU"/>
              </w:rPr>
            </w:pPr>
            <w:r w:rsidRPr="000759EC">
              <w:rPr>
                <w:rFonts w:ascii="Times New Roman" w:eastAsia="Times New Roman" w:hAnsi="Times New Roman" w:cs="Times New Roman"/>
                <w:sz w:val="28"/>
                <w:lang w:eastAsia="ru-RU"/>
              </w:rPr>
              <w:t xml:space="preserve">ЛР 9 </w:t>
            </w:r>
          </w:p>
        </w:tc>
        <w:tc>
          <w:tcPr>
            <w:tcW w:w="8363" w:type="dxa"/>
          </w:tcPr>
          <w:p w:rsidR="000759EC" w:rsidRPr="000759EC" w:rsidRDefault="000759EC" w:rsidP="000759EC">
            <w:pPr>
              <w:suppressAutoHyphens/>
              <w:spacing w:after="0" w:line="240" w:lineRule="auto"/>
              <w:rPr>
                <w:rFonts w:ascii="Times New Roman" w:eastAsia="Times New Roman" w:hAnsi="Times New Roman" w:cs="Times New Roman"/>
                <w:sz w:val="28"/>
                <w:lang w:eastAsia="ru-RU"/>
              </w:rPr>
            </w:pPr>
            <w:r w:rsidRPr="000759EC">
              <w:rPr>
                <w:rFonts w:ascii="Times New Roman" w:eastAsia="Times New Roman" w:hAnsi="Times New Roman" w:cs="Times New Roman"/>
                <w:sz w:val="28"/>
                <w:lang w:eastAsia="ru-RU"/>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0759EC" w:rsidRPr="000759EC" w:rsidTr="00104549">
        <w:trPr>
          <w:trHeight w:val="212"/>
        </w:trPr>
        <w:tc>
          <w:tcPr>
            <w:tcW w:w="1101" w:type="dxa"/>
          </w:tcPr>
          <w:p w:rsidR="000759EC" w:rsidRPr="000759EC" w:rsidRDefault="000759EC" w:rsidP="000759EC">
            <w:pPr>
              <w:suppressAutoHyphens/>
              <w:spacing w:after="0" w:line="240" w:lineRule="auto"/>
              <w:jc w:val="center"/>
              <w:rPr>
                <w:rFonts w:ascii="Times New Roman" w:eastAsia="Times New Roman" w:hAnsi="Times New Roman" w:cs="Times New Roman"/>
                <w:sz w:val="28"/>
                <w:lang w:eastAsia="ru-RU"/>
              </w:rPr>
            </w:pPr>
            <w:r w:rsidRPr="000759EC">
              <w:rPr>
                <w:rFonts w:ascii="Times New Roman" w:eastAsia="Times New Roman" w:hAnsi="Times New Roman" w:cs="Times New Roman"/>
                <w:sz w:val="28"/>
                <w:lang w:eastAsia="ru-RU"/>
              </w:rPr>
              <w:t>ЛР 18</w:t>
            </w:r>
          </w:p>
        </w:tc>
        <w:tc>
          <w:tcPr>
            <w:tcW w:w="8363" w:type="dxa"/>
          </w:tcPr>
          <w:p w:rsidR="000759EC" w:rsidRPr="000759EC" w:rsidRDefault="000759EC" w:rsidP="000759EC">
            <w:pPr>
              <w:suppressAutoHyphens/>
              <w:spacing w:after="0" w:line="240" w:lineRule="auto"/>
              <w:rPr>
                <w:rFonts w:ascii="Times New Roman" w:eastAsia="Times New Roman" w:hAnsi="Times New Roman" w:cs="Times New Roman"/>
                <w:sz w:val="28"/>
                <w:lang w:eastAsia="ru-RU"/>
              </w:rPr>
            </w:pPr>
            <w:r w:rsidRPr="000759EC">
              <w:rPr>
                <w:rFonts w:ascii="Times New Roman" w:eastAsia="Times New Roman" w:hAnsi="Times New Roman" w:cs="Times New Roman"/>
                <w:sz w:val="28"/>
                <w:lang w:eastAsia="ru-RU"/>
              </w:rPr>
              <w:t>Владеющий физической выносливостью в соответствии с требованиями профессиональных компетенций</w:t>
            </w:r>
          </w:p>
        </w:tc>
      </w:tr>
    </w:tbl>
    <w:p w:rsidR="000759EC" w:rsidRPr="000759EC" w:rsidRDefault="000759EC" w:rsidP="000759EC">
      <w:pPr>
        <w:spacing w:after="0" w:line="240" w:lineRule="auto"/>
        <w:rPr>
          <w:rFonts w:ascii="Times New Roman" w:eastAsia="Times New Roman" w:hAnsi="Times New Roman" w:cs="Times New Roman"/>
          <w:b/>
          <w:sz w:val="28"/>
          <w:szCs w:val="28"/>
          <w:lang w:eastAsia="ru-RU"/>
        </w:rPr>
      </w:pPr>
    </w:p>
    <w:p w:rsidR="000759EC" w:rsidRPr="000759EC" w:rsidRDefault="000759EC" w:rsidP="000759EC">
      <w:pPr>
        <w:spacing w:after="0" w:line="240" w:lineRule="auto"/>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br w:type="page"/>
      </w:r>
    </w:p>
    <w:p w:rsidR="000759EC" w:rsidRPr="000759EC" w:rsidRDefault="000759EC" w:rsidP="000759EC">
      <w:pPr>
        <w:suppressAutoHyphens/>
        <w:spacing w:after="0" w:line="240" w:lineRule="auto"/>
        <w:jc w:val="center"/>
        <w:outlineLvl w:val="0"/>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4"/>
          <w:szCs w:val="24"/>
          <w:lang w:eastAsia="ru-RU"/>
        </w:rPr>
        <w:t>2</w:t>
      </w:r>
      <w:r w:rsidRPr="000759EC">
        <w:rPr>
          <w:rFonts w:ascii="Times New Roman" w:eastAsia="Times New Roman" w:hAnsi="Times New Roman" w:cs="Times New Roman"/>
          <w:b/>
          <w:sz w:val="28"/>
          <w:szCs w:val="28"/>
          <w:lang w:eastAsia="ru-RU"/>
        </w:rPr>
        <w:t>. СТРУКТУРА И СОДЕРЖАНИЕ ОБЩЕОБРАЗОВАТЕЛЬНОЙ ДИСЦИПЛИНЫ</w:t>
      </w:r>
    </w:p>
    <w:p w:rsidR="000759EC" w:rsidRPr="000759EC" w:rsidRDefault="000759EC" w:rsidP="000759EC">
      <w:pPr>
        <w:suppressAutoHyphens/>
        <w:spacing w:after="240" w:line="240" w:lineRule="auto"/>
        <w:ind w:firstLine="709"/>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2.1. Объем дисциплины и виды учебной работы</w:t>
      </w:r>
    </w:p>
    <w:p w:rsidR="000759EC" w:rsidRPr="000759EC" w:rsidRDefault="000759EC" w:rsidP="000759EC">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0759EC" w:rsidRPr="000759EC" w:rsidTr="00104549">
        <w:trPr>
          <w:trHeight w:val="20"/>
        </w:trPr>
        <w:tc>
          <w:tcPr>
            <w:tcW w:w="3611"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Вид учебной работы</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Объем в часах</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b/>
                <w:sz w:val="28"/>
                <w:szCs w:val="28"/>
                <w:lang w:eastAsia="ru-RU"/>
              </w:rPr>
            </w:pPr>
            <w:r w:rsidRPr="000759EC">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78</w:t>
            </w:r>
          </w:p>
        </w:tc>
      </w:tr>
      <w:tr w:rsidR="000759EC" w:rsidRPr="000759EC" w:rsidTr="00104549">
        <w:trPr>
          <w:trHeight w:val="20"/>
        </w:trPr>
        <w:tc>
          <w:tcPr>
            <w:tcW w:w="3611" w:type="pct"/>
            <w:shd w:val="clear" w:color="auto" w:fill="auto"/>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c>
          <w:tcPr>
            <w:tcW w:w="1389" w:type="pct"/>
            <w:shd w:val="clear" w:color="auto" w:fill="auto"/>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p>
        </w:tc>
      </w:tr>
      <w:tr w:rsidR="000759EC" w:rsidRPr="000759EC" w:rsidTr="00104549">
        <w:trPr>
          <w:trHeight w:val="20"/>
        </w:trPr>
        <w:tc>
          <w:tcPr>
            <w:tcW w:w="3611" w:type="pct"/>
            <w:shd w:val="clear" w:color="auto" w:fill="auto"/>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hAnsi="Times New Roman"/>
                <w:b/>
                <w:sz w:val="28"/>
                <w:szCs w:val="24"/>
              </w:rPr>
              <w:t>1. Основное содержание</w:t>
            </w:r>
          </w:p>
        </w:tc>
        <w:tc>
          <w:tcPr>
            <w:tcW w:w="1389" w:type="pct"/>
            <w:shd w:val="clear" w:color="auto" w:fill="auto"/>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val="en-US" w:eastAsia="ru-RU"/>
              </w:rPr>
            </w:pPr>
            <w:r w:rsidRPr="000759EC">
              <w:rPr>
                <w:rFonts w:ascii="Times New Roman" w:eastAsia="Times New Roman" w:hAnsi="Times New Roman" w:cs="Times New Roman"/>
                <w:b/>
                <w:iCs/>
                <w:sz w:val="28"/>
                <w:szCs w:val="28"/>
                <w:lang w:eastAsia="ru-RU"/>
              </w:rPr>
              <w:t>52</w:t>
            </w:r>
          </w:p>
        </w:tc>
      </w:tr>
      <w:tr w:rsidR="000759EC" w:rsidRPr="000759EC" w:rsidTr="00104549">
        <w:trPr>
          <w:trHeight w:val="20"/>
        </w:trPr>
        <w:tc>
          <w:tcPr>
            <w:tcW w:w="5000" w:type="pct"/>
            <w:gridSpan w:val="2"/>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теоретическое обучение</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r w:rsidRPr="000759EC">
              <w:rPr>
                <w:rFonts w:ascii="Times New Roman" w:eastAsia="Times New Roman" w:hAnsi="Times New Roman" w:cs="Times New Roman"/>
                <w:iCs/>
                <w:sz w:val="28"/>
                <w:szCs w:val="28"/>
                <w:lang w:eastAsia="ru-RU"/>
              </w:rPr>
              <w:t>–</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практические занятия</w:t>
            </w:r>
            <w:r w:rsidRPr="000759EC">
              <w:rPr>
                <w:rFonts w:ascii="Times New Roman" w:eastAsia="Times New Roman" w:hAnsi="Times New Roman" w:cs="Times New Roman"/>
                <w:i/>
                <w:sz w:val="28"/>
                <w:szCs w:val="28"/>
                <w:lang w:eastAsia="ru-RU"/>
              </w:rPr>
              <w:t xml:space="preserve"> </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r w:rsidRPr="000759EC">
              <w:rPr>
                <w:rFonts w:ascii="Times New Roman" w:eastAsia="Times New Roman" w:hAnsi="Times New Roman" w:cs="Times New Roman"/>
                <w:iCs/>
                <w:sz w:val="28"/>
                <w:szCs w:val="28"/>
                <w:lang w:eastAsia="ru-RU"/>
              </w:rPr>
              <w:t>52</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hAnsi="Times New Roman"/>
                <w:b/>
                <w:sz w:val="28"/>
                <w:szCs w:val="24"/>
              </w:rPr>
            </w:pPr>
            <w:r w:rsidRPr="000759EC">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24</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 т.ч.</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теоретическое обучение</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val="en-US" w:eastAsia="ru-RU"/>
              </w:rPr>
            </w:pP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практические занятия</w:t>
            </w:r>
            <w:r w:rsidRPr="000759EC">
              <w:rPr>
                <w:rFonts w:ascii="Times New Roman" w:eastAsia="Times New Roman" w:hAnsi="Times New Roman" w:cs="Times New Roman"/>
                <w:i/>
                <w:sz w:val="28"/>
                <w:szCs w:val="28"/>
                <w:lang w:eastAsia="ru-RU"/>
              </w:rPr>
              <w:t xml:space="preserve"> </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r w:rsidRPr="000759EC">
              <w:rPr>
                <w:rFonts w:ascii="Times New Roman" w:eastAsia="Times New Roman" w:hAnsi="Times New Roman" w:cs="Times New Roman"/>
                <w:iCs/>
                <w:sz w:val="28"/>
                <w:szCs w:val="28"/>
                <w:lang w:eastAsia="ru-RU"/>
              </w:rPr>
              <w:t>24</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iCs/>
                <w:sz w:val="28"/>
                <w:szCs w:val="28"/>
                <w:lang w:eastAsia="ru-RU"/>
              </w:rPr>
            </w:pPr>
            <w:r w:rsidRPr="000759EC">
              <w:rPr>
                <w:rFonts w:ascii="Times New Roman" w:eastAsia="Times New Roman" w:hAnsi="Times New Roman" w:cs="Times New Roman"/>
                <w:iCs/>
                <w:sz w:val="28"/>
                <w:szCs w:val="28"/>
                <w:lang w:eastAsia="ru-RU"/>
              </w:rPr>
              <w:t>нет</w:t>
            </w:r>
          </w:p>
        </w:tc>
      </w:tr>
      <w:tr w:rsidR="000759EC" w:rsidRPr="000759EC" w:rsidTr="00104549">
        <w:trPr>
          <w:trHeight w:val="20"/>
        </w:trPr>
        <w:tc>
          <w:tcPr>
            <w:tcW w:w="3611" w:type="pct"/>
            <w:vAlign w:val="center"/>
          </w:tcPr>
          <w:p w:rsidR="000759EC" w:rsidRPr="000759EC" w:rsidRDefault="000759EC" w:rsidP="000759EC">
            <w:pPr>
              <w:suppressAutoHyphens/>
              <w:spacing w:after="0" w:line="240" w:lineRule="auto"/>
              <w:rPr>
                <w:rFonts w:ascii="Times New Roman" w:hAnsi="Times New Roman"/>
                <w:b/>
                <w:sz w:val="28"/>
                <w:szCs w:val="24"/>
              </w:rPr>
            </w:pPr>
            <w:r w:rsidRPr="000759EC">
              <w:rPr>
                <w:rFonts w:ascii="Times New Roman" w:hAnsi="Times New Roman"/>
                <w:b/>
                <w:sz w:val="28"/>
                <w:szCs w:val="24"/>
              </w:rPr>
              <w:t>Промежуточная аттестация (дифференцированный зачет)</w:t>
            </w:r>
          </w:p>
        </w:tc>
        <w:tc>
          <w:tcPr>
            <w:tcW w:w="1389" w:type="pct"/>
            <w:vAlign w:val="center"/>
          </w:tcPr>
          <w:p w:rsidR="000759EC" w:rsidRPr="000759EC" w:rsidRDefault="000759EC" w:rsidP="000759EC">
            <w:pPr>
              <w:suppressAutoHyphens/>
              <w:spacing w:after="0" w:line="240" w:lineRule="auto"/>
              <w:jc w:val="center"/>
              <w:rPr>
                <w:rFonts w:ascii="Times New Roman" w:eastAsia="Times New Roman" w:hAnsi="Times New Roman" w:cs="Times New Roman"/>
                <w:b/>
                <w:iCs/>
                <w:sz w:val="28"/>
                <w:szCs w:val="28"/>
                <w:lang w:eastAsia="ru-RU"/>
              </w:rPr>
            </w:pPr>
            <w:r w:rsidRPr="000759EC">
              <w:rPr>
                <w:rFonts w:ascii="Times New Roman" w:eastAsia="Times New Roman" w:hAnsi="Times New Roman" w:cs="Times New Roman"/>
                <w:b/>
                <w:iCs/>
                <w:sz w:val="28"/>
                <w:szCs w:val="28"/>
                <w:lang w:eastAsia="ru-RU"/>
              </w:rPr>
              <w:t>2</w:t>
            </w:r>
          </w:p>
        </w:tc>
      </w:tr>
    </w:tbl>
    <w:p w:rsidR="000759EC" w:rsidRPr="000759EC" w:rsidRDefault="000759EC" w:rsidP="000759EC">
      <w:pPr>
        <w:suppressAutoHyphens/>
        <w:spacing w:after="120"/>
        <w:rPr>
          <w:rFonts w:ascii="Times New Roman" w:eastAsia="Times New Roman" w:hAnsi="Times New Roman" w:cs="Times New Roman"/>
          <w:b/>
          <w:i/>
          <w:sz w:val="28"/>
          <w:szCs w:val="28"/>
          <w:lang w:eastAsia="ru-RU"/>
        </w:rPr>
      </w:pPr>
    </w:p>
    <w:p w:rsidR="000759EC" w:rsidRDefault="000759EC"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r w:rsidRPr="000759EC">
        <w:rPr>
          <w:rFonts w:ascii="Times New Roman" w:eastAsia="Times New Roman" w:hAnsi="Times New Roman" w:cs="Times New Roman"/>
          <w:b/>
          <w:bCs/>
          <w:sz w:val="28"/>
          <w:szCs w:val="28"/>
          <w:u w:val="single"/>
          <w:lang w:eastAsia="ru-RU"/>
        </w:rPr>
        <w:t>БД.13 Основы безопасности жизнедеятельности</w:t>
      </w:r>
    </w:p>
    <w:p w:rsidR="00104549" w:rsidRPr="00104549" w:rsidRDefault="00104549" w:rsidP="00104549">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104549">
        <w:rPr>
          <w:rFonts w:ascii="Times New Roman" w:eastAsia="Times New Roman" w:hAnsi="Times New Roman" w:cs="Times New Roman"/>
          <w:b/>
          <w:sz w:val="28"/>
          <w:szCs w:val="24"/>
          <w:lang w:eastAsia="ru-RU"/>
        </w:rPr>
        <w:t>1. ОБЩАЯ ХАРАКТЕРИСТИКА РАБОЧЕЙ ПРОГРАММЫ ОБЩЕОБРАЗОВАТЕЛЬНОЙ ДИСЦИПЛИНЫ</w:t>
      </w:r>
    </w:p>
    <w:p w:rsidR="00104549" w:rsidRPr="00104549" w:rsidRDefault="00104549" w:rsidP="00104549">
      <w:pPr>
        <w:suppressAutoHyphens/>
        <w:spacing w:after="0"/>
        <w:contextualSpacing/>
        <w:jc w:val="center"/>
        <w:rPr>
          <w:rFonts w:ascii="Times New Roman" w:eastAsia="Times New Roman" w:hAnsi="Times New Roman" w:cs="Times New Roman"/>
          <w:sz w:val="28"/>
          <w:szCs w:val="24"/>
          <w:lang w:eastAsia="ru-RU"/>
        </w:rPr>
      </w:pPr>
      <w:r w:rsidRPr="00104549">
        <w:rPr>
          <w:rFonts w:ascii="Times New Roman" w:eastAsia="Times New Roman" w:hAnsi="Times New Roman" w:cs="Times New Roman"/>
          <w:sz w:val="28"/>
          <w:szCs w:val="24"/>
          <w:lang w:eastAsia="ru-RU"/>
        </w:rPr>
        <w:t>БД.13 Основы безопасности жизнедеятельности</w:t>
      </w:r>
    </w:p>
    <w:p w:rsidR="00104549" w:rsidRPr="00104549" w:rsidRDefault="00104549" w:rsidP="0010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104549">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104549" w:rsidRPr="00104549" w:rsidRDefault="00104549" w:rsidP="001045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104549">
        <w:rPr>
          <w:rFonts w:ascii="Times New Roman" w:eastAsia="Times New Roman" w:hAnsi="Times New Roman" w:cs="Times New Roman"/>
          <w:sz w:val="28"/>
          <w:szCs w:val="24"/>
          <w:lang w:eastAsia="ru-RU"/>
        </w:rPr>
        <w:t>Общеобразовательная дисциплина «Физическая культура» является обязательной частью общеобразовательного цикла образовательной программы СПО в соответствии с ФГОС по специальности</w:t>
      </w:r>
      <w:r w:rsidRPr="00104549">
        <w:rPr>
          <w:sz w:val="24"/>
        </w:rPr>
        <w:t xml:space="preserve"> </w:t>
      </w:r>
      <w:r w:rsidRPr="00104549">
        <w:rPr>
          <w:rFonts w:ascii="Times New Roman" w:eastAsia="Times New Roman" w:hAnsi="Times New Roman" w:cs="Times New Roman"/>
          <w:sz w:val="28"/>
          <w:szCs w:val="24"/>
          <w:lang w:eastAsia="ru-RU"/>
        </w:rPr>
        <w:t xml:space="preserve">40.02.04 Юриспруденция. </w:t>
      </w:r>
    </w:p>
    <w:p w:rsidR="00104549" w:rsidRPr="00104549" w:rsidRDefault="00104549" w:rsidP="0010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8"/>
          <w:szCs w:val="24"/>
          <w:lang w:eastAsia="ru-RU"/>
        </w:rPr>
      </w:pPr>
    </w:p>
    <w:p w:rsidR="00104549" w:rsidRPr="00104549" w:rsidRDefault="00104549" w:rsidP="00104549">
      <w:pPr>
        <w:spacing w:after="0"/>
        <w:ind w:firstLine="709"/>
        <w:rPr>
          <w:rFonts w:ascii="Times New Roman" w:eastAsia="Times New Roman" w:hAnsi="Times New Roman" w:cs="Times New Roman"/>
          <w:b/>
          <w:sz w:val="28"/>
          <w:szCs w:val="24"/>
          <w:lang w:eastAsia="ru-RU"/>
        </w:rPr>
      </w:pPr>
      <w:r w:rsidRPr="00104549">
        <w:rPr>
          <w:rFonts w:ascii="Times New Roman" w:eastAsia="Times New Roman" w:hAnsi="Times New Roman" w:cs="Times New Roman"/>
          <w:b/>
          <w:sz w:val="28"/>
          <w:szCs w:val="24"/>
          <w:lang w:eastAsia="ru-RU"/>
        </w:rPr>
        <w:t>1.2. Цель и планируемые результаты освоения дисциплины:</w:t>
      </w:r>
    </w:p>
    <w:p w:rsidR="00104549" w:rsidRPr="00104549" w:rsidRDefault="00104549" w:rsidP="00104549">
      <w:pPr>
        <w:suppressAutoHyphens/>
        <w:spacing w:after="0" w:line="240" w:lineRule="auto"/>
        <w:ind w:firstLine="709"/>
        <w:jc w:val="both"/>
        <w:rPr>
          <w:rFonts w:ascii="Times New Roman" w:eastAsia="Times New Roman" w:hAnsi="Times New Roman" w:cs="Times New Roman"/>
          <w:b/>
          <w:sz w:val="28"/>
          <w:szCs w:val="24"/>
          <w:lang w:eastAsia="ru-RU"/>
        </w:rPr>
      </w:pPr>
      <w:r w:rsidRPr="00104549">
        <w:rPr>
          <w:rFonts w:ascii="Times New Roman" w:eastAsia="Times New Roman" w:hAnsi="Times New Roman" w:cs="Times New Roman"/>
          <w:b/>
          <w:sz w:val="28"/>
          <w:szCs w:val="24"/>
          <w:lang w:eastAsia="ru-RU"/>
        </w:rPr>
        <w:t>1.2.1. Цель общеобразовательной дисциплины</w:t>
      </w:r>
    </w:p>
    <w:p w:rsidR="00104549" w:rsidRPr="00104549" w:rsidRDefault="00104549" w:rsidP="00104549">
      <w:pPr>
        <w:suppressAutoHyphens/>
        <w:spacing w:after="0" w:line="240" w:lineRule="auto"/>
        <w:ind w:firstLine="709"/>
        <w:jc w:val="both"/>
        <w:rPr>
          <w:rFonts w:ascii="Times New Roman" w:eastAsia="Times New Roman" w:hAnsi="Times New Roman" w:cs="Times New Roman"/>
          <w:sz w:val="28"/>
          <w:szCs w:val="24"/>
          <w:lang w:eastAsia="ru-RU"/>
        </w:rPr>
      </w:pPr>
      <w:r w:rsidRPr="00104549">
        <w:rPr>
          <w:rFonts w:ascii="Times New Roman" w:eastAsia="Times New Roman" w:hAnsi="Times New Roman" w:cs="Times New Roman"/>
          <w:sz w:val="28"/>
          <w:szCs w:val="24"/>
          <w:lang w:eastAsia="ru-RU"/>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rsidR="00104549" w:rsidRPr="00104549" w:rsidRDefault="00104549" w:rsidP="00104549">
      <w:pPr>
        <w:suppressAutoHyphens/>
        <w:spacing w:after="0" w:line="240" w:lineRule="auto"/>
        <w:ind w:firstLine="709"/>
        <w:jc w:val="both"/>
        <w:rPr>
          <w:rFonts w:ascii="Times New Roman" w:eastAsia="Times New Roman" w:hAnsi="Times New Roman" w:cs="Times New Roman"/>
          <w:sz w:val="28"/>
          <w:szCs w:val="24"/>
          <w:lang w:eastAsia="ru-RU"/>
        </w:rPr>
      </w:pPr>
    </w:p>
    <w:p w:rsidR="00104549" w:rsidRPr="00104549" w:rsidRDefault="00104549" w:rsidP="00104549">
      <w:pPr>
        <w:suppressAutoHyphens/>
        <w:spacing w:after="0" w:line="240" w:lineRule="auto"/>
        <w:ind w:firstLine="709"/>
        <w:jc w:val="both"/>
        <w:rPr>
          <w:rFonts w:ascii="Times New Roman" w:eastAsia="Times New Roman" w:hAnsi="Times New Roman" w:cs="Times New Roman"/>
          <w:b/>
          <w:sz w:val="28"/>
          <w:szCs w:val="24"/>
          <w:lang w:eastAsia="ru-RU"/>
        </w:rPr>
      </w:pPr>
      <w:r w:rsidRPr="00104549">
        <w:rPr>
          <w:rFonts w:ascii="Times New Roman" w:eastAsia="Times New Roman" w:hAnsi="Times New Roman" w:cs="Times New Roman"/>
          <w:b/>
          <w:sz w:val="28"/>
          <w:szCs w:val="24"/>
          <w:lang w:eastAsia="ru-RU"/>
        </w:rPr>
        <w:t>1.2.2. Планируемые результаты освоения общеобразовательной дисциплины в соответствии с ФГОС СПО и на основе ФГОС СОО</w:t>
      </w:r>
    </w:p>
    <w:p w:rsidR="00104549" w:rsidRPr="00104549" w:rsidRDefault="00104549" w:rsidP="00104549">
      <w:pPr>
        <w:suppressAutoHyphens/>
        <w:spacing w:after="0" w:line="240" w:lineRule="auto"/>
        <w:ind w:firstLine="709"/>
        <w:jc w:val="both"/>
        <w:rPr>
          <w:rFonts w:ascii="Times New Roman" w:eastAsia="Times New Roman" w:hAnsi="Times New Roman" w:cs="Times New Roman"/>
          <w:sz w:val="28"/>
          <w:szCs w:val="24"/>
          <w:lang w:eastAsia="ru-RU"/>
        </w:rPr>
        <w:sectPr w:rsidR="00104549" w:rsidRPr="00104549" w:rsidSect="00104549">
          <w:pgSz w:w="11906" w:h="16838"/>
          <w:pgMar w:top="1134" w:right="850" w:bottom="284" w:left="1701" w:header="708" w:footer="708" w:gutter="0"/>
          <w:cols w:space="720"/>
          <w:docGrid w:linePitch="299"/>
        </w:sectPr>
      </w:pPr>
    </w:p>
    <w:tbl>
      <w:tblPr>
        <w:tblStyle w:val="212"/>
        <w:tblW w:w="15021" w:type="dxa"/>
        <w:tblLook w:val="04A0" w:firstRow="1" w:lastRow="0" w:firstColumn="1" w:lastColumn="0" w:noHBand="0" w:noVBand="1"/>
      </w:tblPr>
      <w:tblGrid>
        <w:gridCol w:w="3256"/>
        <w:gridCol w:w="6520"/>
        <w:gridCol w:w="5245"/>
      </w:tblGrid>
      <w:tr w:rsidR="00104549" w:rsidRPr="00104549" w:rsidTr="00104549">
        <w:tc>
          <w:tcPr>
            <w:tcW w:w="3256" w:type="dxa"/>
            <w:vMerge w:val="restart"/>
          </w:tcPr>
          <w:p w:rsidR="00104549" w:rsidRPr="00104549" w:rsidRDefault="00104549" w:rsidP="00104549">
            <w:pPr>
              <w:jc w:val="center"/>
              <w:rPr>
                <w:rFonts w:ascii="Times New Roman" w:hAnsi="Times New Roman"/>
                <w:b/>
                <w:bCs/>
                <w:sz w:val="24"/>
                <w:szCs w:val="24"/>
              </w:rPr>
            </w:pPr>
            <w:r w:rsidRPr="00104549">
              <w:rPr>
                <w:rFonts w:ascii="Times New Roman" w:hAnsi="Times New Roman"/>
                <w:b/>
                <w:sz w:val="24"/>
                <w:szCs w:val="24"/>
              </w:rPr>
              <w:t>Код и наименование формируемых компетенций</w:t>
            </w:r>
          </w:p>
        </w:tc>
        <w:tc>
          <w:tcPr>
            <w:tcW w:w="11765" w:type="dxa"/>
            <w:gridSpan w:val="2"/>
          </w:tcPr>
          <w:p w:rsidR="00104549" w:rsidRPr="00104549" w:rsidRDefault="00104549" w:rsidP="00104549">
            <w:pPr>
              <w:jc w:val="center"/>
              <w:rPr>
                <w:rFonts w:ascii="Times New Roman" w:hAnsi="Times New Roman"/>
                <w:b/>
                <w:bCs/>
                <w:sz w:val="24"/>
                <w:szCs w:val="24"/>
              </w:rPr>
            </w:pPr>
            <w:r w:rsidRPr="00104549">
              <w:rPr>
                <w:rFonts w:ascii="Times New Roman" w:hAnsi="Times New Roman"/>
                <w:b/>
                <w:bCs/>
                <w:sz w:val="24"/>
                <w:szCs w:val="24"/>
              </w:rPr>
              <w:t>Планируемые результаты</w:t>
            </w:r>
          </w:p>
        </w:tc>
      </w:tr>
      <w:tr w:rsidR="00104549" w:rsidRPr="00104549" w:rsidTr="00104549">
        <w:tc>
          <w:tcPr>
            <w:tcW w:w="3256" w:type="dxa"/>
            <w:vMerge/>
          </w:tcPr>
          <w:p w:rsidR="00104549" w:rsidRPr="00104549" w:rsidRDefault="00104549" w:rsidP="00104549">
            <w:pPr>
              <w:jc w:val="center"/>
              <w:rPr>
                <w:rFonts w:ascii="Times New Roman" w:hAnsi="Times New Roman"/>
                <w:b/>
                <w:bCs/>
                <w:sz w:val="24"/>
                <w:szCs w:val="24"/>
              </w:rPr>
            </w:pPr>
          </w:p>
        </w:tc>
        <w:tc>
          <w:tcPr>
            <w:tcW w:w="6520" w:type="dxa"/>
          </w:tcPr>
          <w:p w:rsidR="00104549" w:rsidRPr="00104549" w:rsidRDefault="00104549" w:rsidP="00104549">
            <w:pPr>
              <w:jc w:val="center"/>
              <w:rPr>
                <w:rFonts w:ascii="Times New Roman" w:hAnsi="Times New Roman"/>
                <w:b/>
                <w:bCs/>
                <w:sz w:val="24"/>
                <w:szCs w:val="24"/>
              </w:rPr>
            </w:pPr>
            <w:r w:rsidRPr="00104549">
              <w:rPr>
                <w:rFonts w:ascii="Times New Roman" w:hAnsi="Times New Roman"/>
                <w:b/>
                <w:bCs/>
                <w:sz w:val="24"/>
                <w:szCs w:val="24"/>
              </w:rPr>
              <w:t>Общие</w:t>
            </w:r>
          </w:p>
        </w:tc>
        <w:tc>
          <w:tcPr>
            <w:tcW w:w="5245" w:type="dxa"/>
          </w:tcPr>
          <w:p w:rsidR="00104549" w:rsidRPr="00104549" w:rsidRDefault="00104549" w:rsidP="00104549">
            <w:pPr>
              <w:jc w:val="center"/>
              <w:rPr>
                <w:rFonts w:ascii="Times New Roman" w:hAnsi="Times New Roman"/>
                <w:b/>
                <w:bCs/>
                <w:sz w:val="24"/>
                <w:szCs w:val="24"/>
              </w:rPr>
            </w:pPr>
            <w:r w:rsidRPr="00104549">
              <w:rPr>
                <w:rFonts w:ascii="Times New Roman" w:hAnsi="Times New Roman"/>
                <w:b/>
                <w:bCs/>
                <w:sz w:val="24"/>
                <w:szCs w:val="24"/>
              </w:rPr>
              <w:t>Дисциплинарные (предметные)</w:t>
            </w:r>
            <w:r w:rsidRPr="00104549">
              <w:rPr>
                <w:rFonts w:ascii="Times New Roman" w:hAnsi="Times New Roman"/>
                <w:b/>
                <w:bCs/>
                <w:sz w:val="24"/>
                <w:szCs w:val="24"/>
                <w:vertAlign w:val="superscript"/>
              </w:rPr>
              <w:footnoteReference w:id="13"/>
            </w:r>
          </w:p>
        </w:tc>
      </w:tr>
      <w:tr w:rsidR="00104549" w:rsidRPr="00104549" w:rsidTr="00104549">
        <w:tc>
          <w:tcPr>
            <w:tcW w:w="3256" w:type="dxa"/>
            <w:vAlign w:val="center"/>
          </w:tcPr>
          <w:p w:rsidR="00104549" w:rsidRPr="00104549" w:rsidRDefault="00104549" w:rsidP="00104549">
            <w:pPr>
              <w:suppressAutoHyphens/>
              <w:rPr>
                <w:rFonts w:ascii="Times New Roman" w:eastAsia="Calibri" w:hAnsi="Times New Roman"/>
                <w:iCs/>
                <w:sz w:val="24"/>
                <w:szCs w:val="24"/>
              </w:rPr>
            </w:pPr>
            <w:r w:rsidRPr="00104549">
              <w:rPr>
                <w:rFonts w:ascii="Times New Roman" w:eastAsia="Calibri" w:hAnsi="Times New Roman"/>
                <w:b/>
                <w:bCs/>
                <w:iCs/>
                <w:sz w:val="24"/>
                <w:szCs w:val="24"/>
              </w:rPr>
              <w:t>ОК 01.</w:t>
            </w:r>
            <w:r w:rsidRPr="00104549">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6520" w:type="dxa"/>
          </w:tcPr>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В части трудового воспитания: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готовность к труду, осознание ценности мастерства, трудолюбие;</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trike/>
                <w:sz w:val="24"/>
                <w:szCs w:val="24"/>
                <w:shd w:val="clear" w:color="auto" w:fill="FFFFFF"/>
              </w:rPr>
            </w:pPr>
            <w:r w:rsidRPr="00104549">
              <w:rPr>
                <w:rFonts w:ascii="Times New Roman" w:hAnsi="Times New Roman"/>
                <w:sz w:val="24"/>
                <w:szCs w:val="24"/>
                <w:shd w:val="clear" w:color="auto" w:fill="FFFFFF"/>
              </w:rPr>
              <w:t>– интерес к различным сферам профессиональной деятельности,</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Овладение универсальными учебными познавательными действиями:</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xml:space="preserve"> а) базовые логические действия: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xml:space="preserve">– самостоятельно формулировать и актуализировать проблему, рассматривать ее всесторонне;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xml:space="preserve">– устанавливать существенный признак или основания для сравнения, классификации и обобщения;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определять цели деятельности, задавать параметры и критерии их достижения;</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xml:space="preserve">– выявлять закономерности и противоречия в рассматриваемых явлениях;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104549">
              <w:rPr>
                <w:rFonts w:ascii="Times New Roman" w:hAnsi="Times New Roman"/>
                <w:iCs/>
                <w:sz w:val="24"/>
                <w:szCs w:val="24"/>
                <w:lang w:eastAsia="ru-RU"/>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развивать креативное мышление при решении жизненных проблем</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б) базовые исследовательские действия:</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iCs/>
                <w:sz w:val="24"/>
                <w:szCs w:val="24"/>
              </w:rPr>
            </w:pPr>
            <w:r w:rsidRPr="00104549">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уметь переносить знания в познавательную и практическую области жизнедеятельности;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уметь интегрировать знания из разных предметных областей;</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выдвигать новые идеи, предлагать оригинальные подходы и решения;</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xml:space="preserve">– способность их использования в познавательной и социальной практике </w:t>
            </w:r>
          </w:p>
        </w:tc>
        <w:tc>
          <w:tcPr>
            <w:tcW w:w="5245"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сформировать представления о возможных источниках опасности в</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различных ситуациях (в быту, транспорте, общественных местах, в природной</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среде, в социуме, в цифровой среде); владение основными способами</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xml:space="preserve">предупреждения опасных и экстремальных ситуаций; </w:t>
            </w:r>
          </w:p>
          <w:p w:rsidR="00104549" w:rsidRPr="00104549" w:rsidRDefault="00104549" w:rsidP="00104549">
            <w:pPr>
              <w:ind w:left="57" w:right="57"/>
              <w:rPr>
                <w:rFonts w:ascii="Times New Roman" w:hAnsi="Times New Roman"/>
                <w:b/>
                <w:sz w:val="24"/>
                <w:szCs w:val="24"/>
              </w:rPr>
            </w:pPr>
            <w:r w:rsidRPr="00104549">
              <w:rPr>
                <w:rFonts w:ascii="Times New Roman" w:hAnsi="Times New Roman"/>
                <w:sz w:val="24"/>
                <w:szCs w:val="24"/>
              </w:rPr>
              <w:t>– знать порядок действий в экстремальных и чрезвычайных ситуациях</w:t>
            </w:r>
          </w:p>
        </w:tc>
      </w:tr>
      <w:tr w:rsidR="00104549" w:rsidRPr="00104549" w:rsidTr="00104549">
        <w:tc>
          <w:tcPr>
            <w:tcW w:w="3256"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b/>
                <w:sz w:val="24"/>
                <w:szCs w:val="24"/>
              </w:rPr>
              <w:t>ОК 02.</w:t>
            </w:r>
            <w:r w:rsidRPr="00104549">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0" w:type="dxa"/>
          </w:tcPr>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В области ценности научного познания: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04549" w:rsidRPr="00104549" w:rsidRDefault="00104549" w:rsidP="00104549">
            <w:pPr>
              <w:rPr>
                <w:rFonts w:ascii="Times New Roman" w:hAnsi="Times New Roman"/>
                <w:iCs/>
                <w:sz w:val="24"/>
                <w:szCs w:val="24"/>
              </w:rPr>
            </w:pPr>
            <w:r w:rsidRPr="00104549">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Овладение универсальными учебными познавательными действиями: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в) работа с информацией:</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104549">
              <w:rPr>
                <w:rFonts w:ascii="Times New Roman" w:hAnsi="Times New Roman"/>
                <w:sz w:val="24"/>
                <w:szCs w:val="24"/>
                <w:shd w:val="clear" w:color="auto" w:fill="FFFFFF"/>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владеть навыками распознавания и защиты информации, информационной безопасности личности</w:t>
            </w:r>
            <w:r w:rsidRPr="00104549">
              <w:rPr>
                <w:rFonts w:ascii="Times New Roman" w:hAnsi="Times New Roman"/>
                <w:sz w:val="24"/>
                <w:szCs w:val="24"/>
                <w:shd w:val="clear" w:color="auto" w:fill="FFFFFF"/>
                <w:lang w:eastAsia="ru-RU"/>
              </w:rPr>
              <w:t>;</w:t>
            </w:r>
          </w:p>
        </w:tc>
        <w:tc>
          <w:tcPr>
            <w:tcW w:w="5245"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xml:space="preserve">– проявить нетерпимость к проявлениям насилия в социальном взаимодействии; </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знать о способах безопасного поведения в цифровой среде;</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xml:space="preserve">– уметь применять их на практике; </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уметь распознавать опасности в цифровой</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среде (в том числе криминального характера, опасности вовлечения в</w:t>
            </w:r>
          </w:p>
          <w:p w:rsidR="00104549" w:rsidRPr="00104549" w:rsidRDefault="00104549" w:rsidP="00104549">
            <w:pPr>
              <w:ind w:left="57" w:right="57"/>
              <w:rPr>
                <w:rFonts w:ascii="Times New Roman" w:hAnsi="Times New Roman"/>
                <w:b/>
                <w:sz w:val="24"/>
                <w:szCs w:val="24"/>
              </w:rPr>
            </w:pPr>
            <w:r w:rsidRPr="00104549">
              <w:rPr>
                <w:rFonts w:ascii="Times New Roman" w:hAnsi="Times New Roman"/>
                <w:sz w:val="24"/>
                <w:szCs w:val="24"/>
              </w:rPr>
              <w:t>деструктивную деятельность) и противодействовать им</w:t>
            </w:r>
          </w:p>
        </w:tc>
      </w:tr>
      <w:tr w:rsidR="00104549" w:rsidRPr="00104549" w:rsidTr="00104549">
        <w:tc>
          <w:tcPr>
            <w:tcW w:w="3256"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b/>
                <w:sz w:val="24"/>
                <w:szCs w:val="24"/>
              </w:rPr>
              <w:t xml:space="preserve">ОК 03. </w:t>
            </w:r>
            <w:r w:rsidRPr="00104549">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520" w:type="dxa"/>
          </w:tcPr>
          <w:p w:rsidR="00104549" w:rsidRPr="00104549" w:rsidRDefault="00104549" w:rsidP="00104549">
            <w:pPr>
              <w:tabs>
                <w:tab w:val="left" w:pos="182"/>
              </w:tabs>
              <w:rPr>
                <w:rFonts w:ascii="Times New Roman" w:hAnsi="Times New Roman"/>
                <w:sz w:val="24"/>
                <w:szCs w:val="24"/>
                <w:shd w:val="clear" w:color="auto" w:fill="FFFFFF"/>
              </w:rPr>
            </w:pPr>
            <w:r w:rsidRPr="00104549">
              <w:rPr>
                <w:rFonts w:ascii="Times New Roman" w:hAnsi="Times New Roman"/>
                <w:sz w:val="24"/>
                <w:szCs w:val="24"/>
                <w:shd w:val="clear" w:color="auto" w:fill="FFFFFF"/>
              </w:rPr>
              <w:t xml:space="preserve"> В области духовно-нравственного воспитания:</w:t>
            </w:r>
          </w:p>
          <w:p w:rsidR="00104549" w:rsidRPr="00104549" w:rsidRDefault="00104549" w:rsidP="00104549">
            <w:pPr>
              <w:rPr>
                <w:rFonts w:ascii="Times New Roman" w:hAnsi="Times New Roman"/>
                <w:iCs/>
                <w:sz w:val="24"/>
                <w:szCs w:val="24"/>
              </w:rPr>
            </w:pPr>
            <w:r w:rsidRPr="00104549">
              <w:rPr>
                <w:rFonts w:ascii="Times New Roman" w:hAnsi="Times New Roman"/>
                <w:sz w:val="24"/>
                <w:szCs w:val="24"/>
                <w:shd w:val="clear" w:color="auto" w:fill="FFFFFF"/>
              </w:rPr>
              <w:t>– сформированность нравственного сознания, этического поведения;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осознание личного вклада в построение устойчивого будущего;</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Овладение универсальными регулятивными действиями: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а) самоорганизация:</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давать оценку новым ситуациям;</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б) самоконтроль:</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использовать приемы рефлексии для оценки ситуации, выбора верного решения;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уметь оценивать риски и своевременно принимать решения по их снижению;</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в) эмоциональный интеллект, предполагающий сформированность:</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245"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сформировать представления о роли России в современном мире;</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угрозах военного характера; роли Вооруженных Сил Российской Федерации в</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обеспечении мира; знать основы обороны государства и воинской службы;</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прав и обязанностей гражданина в области гражданской обороны; знать</w:t>
            </w:r>
          </w:p>
          <w:p w:rsidR="00104549" w:rsidRPr="00104549" w:rsidRDefault="00104549" w:rsidP="00104549">
            <w:pPr>
              <w:ind w:left="57" w:right="57"/>
              <w:rPr>
                <w:rFonts w:ascii="Times New Roman" w:hAnsi="Times New Roman"/>
                <w:sz w:val="24"/>
                <w:szCs w:val="24"/>
                <w:highlight w:val="white"/>
              </w:rPr>
            </w:pPr>
            <w:r w:rsidRPr="00104549">
              <w:rPr>
                <w:rFonts w:ascii="Times New Roman" w:hAnsi="Times New Roman"/>
                <w:sz w:val="24"/>
                <w:szCs w:val="24"/>
              </w:rPr>
              <w:t>действия при сигналах гражданской обороны</w:t>
            </w:r>
          </w:p>
        </w:tc>
      </w:tr>
      <w:tr w:rsidR="00104549" w:rsidRPr="00104549" w:rsidTr="00104549">
        <w:tc>
          <w:tcPr>
            <w:tcW w:w="3256" w:type="dxa"/>
          </w:tcPr>
          <w:p w:rsidR="00104549" w:rsidRPr="00104549" w:rsidRDefault="00104549" w:rsidP="00104549">
            <w:pPr>
              <w:rPr>
                <w:rFonts w:ascii="Times New Roman" w:hAnsi="Times New Roman"/>
                <w:b/>
                <w:sz w:val="24"/>
                <w:szCs w:val="24"/>
                <w:lang w:eastAsia="ru-RU"/>
              </w:rPr>
            </w:pPr>
            <w:r w:rsidRPr="00104549">
              <w:rPr>
                <w:rFonts w:ascii="Times New Roman" w:hAnsi="Times New Roman"/>
                <w:b/>
                <w:sz w:val="24"/>
                <w:szCs w:val="24"/>
                <w:lang w:eastAsia="ru-RU"/>
              </w:rPr>
              <w:t>ОК 04</w:t>
            </w:r>
            <w:r w:rsidRPr="00104549">
              <w:rPr>
                <w:rFonts w:ascii="Times New Roman" w:hAnsi="Times New Roman"/>
                <w:sz w:val="24"/>
                <w:szCs w:val="24"/>
                <w:lang w:eastAsia="ru-RU"/>
              </w:rPr>
              <w:t>. Эффективно взаимодействовать и работать в коллективе и команде</w:t>
            </w:r>
          </w:p>
        </w:tc>
        <w:tc>
          <w:tcPr>
            <w:tcW w:w="6520" w:type="dxa"/>
          </w:tcPr>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готовность к саморазвитию, самостоятельности и самоопределению;</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-овладение навыками учебно-исследовательской, проектной и социальной деятельности;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Овладение универсальными коммуникативными действиями: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б) совместная деятельность:</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понимать и использовать преимущества командной и индивидуальной работы;</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Овладение универсальными регулятивными действиями: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г) принятие себя и других людей:</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принимать мотивы и аргументы других людей при анализе результатов деятельности;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признавать свое право и право других людей на ошибки;</w:t>
            </w:r>
          </w:p>
          <w:p w:rsidR="00104549" w:rsidRPr="00104549" w:rsidRDefault="00104549" w:rsidP="00104549">
            <w:pPr>
              <w:widowControl w:val="0"/>
              <w:rPr>
                <w:rFonts w:ascii="Times New Roman" w:hAnsi="Times New Roman"/>
                <w:sz w:val="24"/>
                <w:szCs w:val="24"/>
                <w:shd w:val="clear" w:color="auto" w:fill="FFFFFF"/>
              </w:rPr>
            </w:pPr>
            <w:r w:rsidRPr="00104549">
              <w:rPr>
                <w:rFonts w:ascii="Times New Roman" w:hAnsi="Times New Roman"/>
                <w:sz w:val="24"/>
                <w:szCs w:val="24"/>
              </w:rPr>
              <w:t>– развивать способность понимать мир с позиции другого человека</w:t>
            </w:r>
          </w:p>
        </w:tc>
        <w:tc>
          <w:tcPr>
            <w:tcW w:w="5245"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xml:space="preserve">– знать основы безопасного, конструктивного общения, </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уметь различать опасные явления в социальном взаимодействии, в том числе</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xml:space="preserve">криминального характера; </w:t>
            </w:r>
          </w:p>
          <w:p w:rsidR="00104549" w:rsidRPr="00104549" w:rsidRDefault="00104549" w:rsidP="00104549">
            <w:pPr>
              <w:ind w:left="57" w:right="57"/>
              <w:rPr>
                <w:rFonts w:ascii="Times New Roman" w:hAnsi="Times New Roman"/>
                <w:sz w:val="24"/>
                <w:szCs w:val="24"/>
                <w:highlight w:val="white"/>
              </w:rPr>
            </w:pPr>
            <w:r w:rsidRPr="00104549">
              <w:rPr>
                <w:rFonts w:ascii="Times New Roman" w:hAnsi="Times New Roman"/>
                <w:sz w:val="24"/>
                <w:szCs w:val="24"/>
              </w:rPr>
              <w:t>– уметь предупреждать опасные явления и противодействовать им</w:t>
            </w:r>
          </w:p>
        </w:tc>
      </w:tr>
      <w:tr w:rsidR="00104549" w:rsidRPr="00104549" w:rsidTr="00104549">
        <w:tc>
          <w:tcPr>
            <w:tcW w:w="3256"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b/>
                <w:sz w:val="24"/>
                <w:szCs w:val="24"/>
              </w:rPr>
              <w:t>ОК 06</w:t>
            </w:r>
            <w:r w:rsidRPr="00104549">
              <w:rPr>
                <w:rFonts w:ascii="Times New Roman" w:hAnsi="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0" w:type="dxa"/>
          </w:tcPr>
          <w:p w:rsidR="00104549" w:rsidRPr="00104549" w:rsidRDefault="00104549" w:rsidP="00104549">
            <w:pPr>
              <w:rPr>
                <w:rFonts w:ascii="Times New Roman" w:hAnsi="Times New Roman"/>
                <w:iCs/>
                <w:sz w:val="24"/>
                <w:szCs w:val="24"/>
              </w:rPr>
            </w:pPr>
            <w:r w:rsidRPr="00104549">
              <w:rPr>
                <w:rFonts w:ascii="Times New Roman" w:hAnsi="Times New Roman"/>
                <w:sz w:val="24"/>
                <w:szCs w:val="24"/>
                <w:shd w:val="clear" w:color="auto" w:fill="FFFFFF"/>
              </w:rPr>
              <w:t>– осознание обучающимися российской гражданской идентичности;</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В части гражданского воспитания: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осознание своих конституционных прав и обязанностей, уважение закона и правопорядка;</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принятие традиционных национальных, общечеловеческих гуманистических и демократических ценностей;</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04549" w:rsidRPr="00104549" w:rsidRDefault="00104549" w:rsidP="00104549">
            <w:pPr>
              <w:tabs>
                <w:tab w:val="left" w:pos="419"/>
              </w:tabs>
              <w:rPr>
                <w:rFonts w:ascii="Times New Roman" w:hAnsi="Times New Roman"/>
                <w:sz w:val="24"/>
                <w:szCs w:val="24"/>
              </w:rPr>
            </w:pPr>
            <w:r w:rsidRPr="00104549">
              <w:rPr>
                <w:rFonts w:ascii="Times New Roman" w:hAnsi="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готовность к гуманитарной и волонтерской деятельности;</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патриотического воспитания:</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идейная убежденность, готовность к служению и защите Отечества, ответственность за его судьбу;</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овладение навыками учебно-исследовательской, проектной и социальной деятельности</w:t>
            </w:r>
          </w:p>
        </w:tc>
        <w:tc>
          <w:tcPr>
            <w:tcW w:w="5245" w:type="dxa"/>
          </w:tcPr>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54" w:name="l497"/>
            <w:bookmarkStart w:id="155" w:name="l254"/>
            <w:bookmarkEnd w:id="154"/>
            <w:bookmarkEnd w:id="155"/>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знать основы безопасного, конструктивного общения, уметь</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различать опасные явления в социальном взаимодействии, в том числе</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криминального характера; умение предупреждать опасные явления и</w:t>
            </w:r>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противодействовать им;</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56" w:name="l258"/>
            <w:bookmarkStart w:id="157" w:name="l501"/>
            <w:bookmarkEnd w:id="156"/>
            <w:bookmarkEnd w:id="157"/>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58" w:name="l502"/>
            <w:bookmarkEnd w:id="158"/>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59" w:name="l260"/>
            <w:bookmarkEnd w:id="159"/>
          </w:p>
        </w:tc>
      </w:tr>
      <w:tr w:rsidR="00104549" w:rsidRPr="00104549" w:rsidTr="00104549">
        <w:tc>
          <w:tcPr>
            <w:tcW w:w="3256"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b/>
                <w:sz w:val="24"/>
                <w:szCs w:val="24"/>
              </w:rPr>
              <w:t>ОК 07</w:t>
            </w:r>
            <w:r w:rsidRPr="00104549">
              <w:rPr>
                <w:rFonts w:ascii="Times New Roman" w:hAnsi="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0" w:type="dxa"/>
          </w:tcPr>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В области экологического воспитания:</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активное неприятие действий, приносящих вред окружающей среде;</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расширение опыта деятельности экологической направленности;</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овладение навыками учебно-исследовательской, проектной и социальной деятельности;</w:t>
            </w:r>
          </w:p>
        </w:tc>
        <w:tc>
          <w:tcPr>
            <w:tcW w:w="5245"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104549" w:rsidRPr="00104549" w:rsidRDefault="00104549" w:rsidP="00104549">
            <w:pPr>
              <w:shd w:val="clear" w:color="auto" w:fill="FFFFFF"/>
              <w:spacing w:after="300"/>
              <w:textAlignment w:val="baseline"/>
              <w:rPr>
                <w:rFonts w:ascii="Times New Roman" w:hAnsi="Times New Roman"/>
                <w:sz w:val="24"/>
                <w:szCs w:val="24"/>
                <w:lang w:eastAsia="ru-RU"/>
              </w:rPr>
            </w:pPr>
            <w:r w:rsidRPr="00104549">
              <w:rPr>
                <w:rFonts w:ascii="Times New Roman" w:hAnsi="Times New Roman"/>
                <w:sz w:val="24"/>
                <w:szCs w:val="24"/>
                <w:lang w:eastAsia="ru-RU"/>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60" w:name="l498"/>
            <w:bookmarkStart w:id="161" w:name="l255"/>
            <w:bookmarkEnd w:id="160"/>
            <w:bookmarkEnd w:id="161"/>
          </w:p>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104549" w:rsidRPr="00104549" w:rsidRDefault="00104549" w:rsidP="00104549">
            <w:pPr>
              <w:shd w:val="clear" w:color="auto" w:fill="FFFFFF"/>
              <w:spacing w:after="300"/>
              <w:textAlignment w:val="baseline"/>
              <w:rPr>
                <w:rFonts w:ascii="Times New Roman" w:hAnsi="Times New Roman"/>
                <w:sz w:val="24"/>
                <w:szCs w:val="24"/>
                <w:lang w:eastAsia="ru-RU"/>
              </w:rPr>
            </w:pPr>
            <w:r w:rsidRPr="00104549">
              <w:rPr>
                <w:rFonts w:ascii="Times New Roman" w:hAnsi="Times New Roman"/>
                <w:sz w:val="24"/>
                <w:szCs w:val="24"/>
                <w:lang w:eastAsia="ru-RU"/>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62" w:name="l500"/>
            <w:bookmarkEnd w:id="162"/>
          </w:p>
        </w:tc>
      </w:tr>
      <w:tr w:rsidR="00104549" w:rsidRPr="00104549" w:rsidTr="00104549">
        <w:tc>
          <w:tcPr>
            <w:tcW w:w="3256" w:type="dxa"/>
          </w:tcPr>
          <w:p w:rsidR="00104549" w:rsidRPr="00104549" w:rsidRDefault="00104549" w:rsidP="00104549">
            <w:pPr>
              <w:rPr>
                <w:rFonts w:ascii="Times New Roman" w:hAnsi="Times New Roman"/>
                <w:sz w:val="24"/>
                <w:szCs w:val="24"/>
              </w:rPr>
            </w:pPr>
            <w:r w:rsidRPr="00104549">
              <w:rPr>
                <w:rFonts w:ascii="Times New Roman" w:hAnsi="Times New Roman"/>
                <w:b/>
                <w:iCs/>
                <w:sz w:val="24"/>
                <w:szCs w:val="24"/>
              </w:rPr>
              <w:t>ОК 08</w:t>
            </w:r>
            <w:r w:rsidRPr="00104549">
              <w:rPr>
                <w:rFonts w:ascii="Times New Roman" w:hAnsi="Times New Roman"/>
                <w:iCs/>
                <w:sz w:val="24"/>
                <w:szCs w:val="24"/>
              </w:rPr>
              <w:t xml:space="preserve"> </w:t>
            </w:r>
            <w:r w:rsidRPr="00104549">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0" w:type="dxa"/>
          </w:tcPr>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готовность к саморазвитию, самостоятельности и самоопределению;</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наличие мотивации к обучению и личностному развитию;</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xml:space="preserve">В части физического воспитания: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104549">
              <w:rPr>
                <w:rFonts w:ascii="Times New Roman" w:hAnsi="Times New Roman"/>
                <w:iCs/>
                <w:sz w:val="24"/>
                <w:szCs w:val="24"/>
              </w:rPr>
              <w:t xml:space="preserve"> </w:t>
            </w:r>
          </w:p>
          <w:p w:rsidR="00104549" w:rsidRPr="00104549" w:rsidRDefault="00104549" w:rsidP="00104549">
            <w:pPr>
              <w:rPr>
                <w:rFonts w:ascii="Times New Roman" w:hAnsi="Times New Roman"/>
                <w:sz w:val="24"/>
                <w:szCs w:val="24"/>
              </w:rPr>
            </w:pPr>
            <w:r w:rsidRPr="00104549">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104549" w:rsidRPr="00104549" w:rsidRDefault="00104549" w:rsidP="00104549">
            <w:pPr>
              <w:rPr>
                <w:rFonts w:ascii="Times New Roman" w:hAnsi="Times New Roman"/>
                <w:sz w:val="24"/>
                <w:szCs w:val="24"/>
                <w:shd w:val="clear" w:color="auto" w:fill="FFFFFF"/>
              </w:rPr>
            </w:pPr>
            <w:r w:rsidRPr="00104549">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Овладение универсальными регулятивными действиями:</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а) самоорганизация:</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давать оценку новым ситуациям;</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расширять рамки учебного предмета на основе личных предпочтений;</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делать осознанный выбор, аргументировать его, брать ответственность за решение;</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rPr>
            </w:pPr>
            <w:r w:rsidRPr="00104549">
              <w:rPr>
                <w:rFonts w:ascii="Times New Roman" w:hAnsi="Times New Roman"/>
                <w:sz w:val="24"/>
                <w:szCs w:val="24"/>
              </w:rPr>
              <w:t>– оценивать приобретенный опыт;</w:t>
            </w:r>
            <w:r w:rsidRPr="00104549">
              <w:rPr>
                <w:rFonts w:ascii="Times New Roman" w:hAnsi="Times New Roman"/>
                <w:iCs/>
                <w:sz w:val="24"/>
                <w:szCs w:val="24"/>
              </w:rPr>
              <w:t xml:space="preserve"> </w:t>
            </w:r>
          </w:p>
          <w:p w:rsidR="00104549" w:rsidRPr="00104549" w:rsidRDefault="00104549" w:rsidP="00104549">
            <w:pPr>
              <w:shd w:val="clear" w:color="auto" w:fill="FFFFFF"/>
              <w:textAlignment w:val="baseline"/>
              <w:rPr>
                <w:rFonts w:ascii="Times New Roman" w:hAnsi="Times New Roman"/>
                <w:sz w:val="24"/>
                <w:szCs w:val="24"/>
                <w:lang w:eastAsia="ru-RU"/>
              </w:rPr>
            </w:pPr>
            <w:r w:rsidRPr="00104549">
              <w:rPr>
                <w:rFonts w:ascii="Times New Roman" w:hAnsi="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104549" w:rsidRPr="00104549" w:rsidRDefault="00104549" w:rsidP="00104549">
            <w:pPr>
              <w:ind w:left="57" w:right="57"/>
              <w:rPr>
                <w:rFonts w:ascii="Times New Roman" w:hAnsi="Times New Roman"/>
                <w:sz w:val="24"/>
                <w:szCs w:val="24"/>
              </w:rPr>
            </w:pPr>
            <w:r w:rsidRPr="00104549">
              <w:rPr>
                <w:rFonts w:ascii="Times New Roman" w:hAnsi="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rsidR="00104549" w:rsidRPr="00104549" w:rsidRDefault="00104549" w:rsidP="00104549">
      <w:pPr>
        <w:suppressAutoHyphens/>
        <w:spacing w:after="0" w:line="240" w:lineRule="auto"/>
        <w:jc w:val="both"/>
        <w:rPr>
          <w:rFonts w:ascii="Times New Roman" w:eastAsia="Times New Roman" w:hAnsi="Times New Roman" w:cs="Times New Roman"/>
          <w:sz w:val="20"/>
          <w:szCs w:val="24"/>
          <w:lang w:eastAsia="ru-RU"/>
        </w:rPr>
      </w:pPr>
    </w:p>
    <w:p w:rsidR="00104549" w:rsidRPr="00104549" w:rsidRDefault="00104549" w:rsidP="00104549">
      <w:pPr>
        <w:suppressAutoHyphens/>
        <w:spacing w:after="0" w:line="240" w:lineRule="auto"/>
        <w:ind w:firstLine="709"/>
        <w:jc w:val="both"/>
        <w:rPr>
          <w:rFonts w:ascii="Times New Roman" w:eastAsia="Times New Roman" w:hAnsi="Times New Roman" w:cs="Times New Roman"/>
          <w:sz w:val="20"/>
          <w:szCs w:val="24"/>
          <w:lang w:eastAsia="ru-RU"/>
        </w:rPr>
        <w:sectPr w:rsidR="00104549" w:rsidRPr="00104549" w:rsidSect="00104549">
          <w:pgSz w:w="16838" w:h="11906" w:orient="landscape"/>
          <w:pgMar w:top="1701" w:right="1134" w:bottom="850" w:left="993" w:header="708" w:footer="708" w:gutter="0"/>
          <w:cols w:space="720"/>
          <w:docGrid w:linePitch="299"/>
        </w:sectPr>
      </w:pPr>
    </w:p>
    <w:p w:rsidR="00104549" w:rsidRPr="00104549" w:rsidRDefault="00104549" w:rsidP="00104549">
      <w:pPr>
        <w:suppressAutoHyphens/>
        <w:spacing w:after="0" w:line="240" w:lineRule="auto"/>
        <w:ind w:firstLine="709"/>
        <w:jc w:val="both"/>
        <w:rPr>
          <w:rFonts w:ascii="Times New Roman" w:eastAsia="Times New Roman" w:hAnsi="Times New Roman" w:cs="Times New Roman"/>
          <w:sz w:val="28"/>
          <w:szCs w:val="28"/>
          <w:lang w:eastAsia="ru-RU"/>
        </w:rPr>
      </w:pPr>
    </w:p>
    <w:p w:rsidR="00104549" w:rsidRPr="00104549" w:rsidRDefault="00104549" w:rsidP="00104549">
      <w:pPr>
        <w:suppressAutoHyphens/>
        <w:spacing w:after="0" w:line="240" w:lineRule="auto"/>
        <w:ind w:firstLine="709"/>
        <w:jc w:val="both"/>
        <w:rPr>
          <w:rFonts w:ascii="Times New Roman" w:eastAsia="Times New Roman" w:hAnsi="Times New Roman" w:cs="Times New Roman"/>
          <w:sz w:val="28"/>
          <w:szCs w:val="28"/>
        </w:rPr>
      </w:pPr>
      <w:r w:rsidRPr="00104549">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104549" w:rsidRPr="00104549" w:rsidRDefault="00104549" w:rsidP="00104549">
      <w:pPr>
        <w:suppressAutoHyphens/>
        <w:spacing w:after="0" w:line="240" w:lineRule="auto"/>
        <w:jc w:val="center"/>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104549" w:rsidRPr="00104549" w:rsidTr="00104549">
        <w:trPr>
          <w:trHeight w:val="212"/>
        </w:trPr>
        <w:tc>
          <w:tcPr>
            <w:tcW w:w="1101" w:type="dxa"/>
          </w:tcPr>
          <w:p w:rsidR="00104549" w:rsidRPr="00104549" w:rsidRDefault="00104549" w:rsidP="00104549">
            <w:pPr>
              <w:suppressAutoHyphens/>
              <w:spacing w:after="0" w:line="240" w:lineRule="auto"/>
              <w:jc w:val="center"/>
              <w:rPr>
                <w:rFonts w:ascii="Times New Roman" w:eastAsia="Times New Roman" w:hAnsi="Times New Roman" w:cs="Times New Roman"/>
                <w:sz w:val="28"/>
                <w:lang w:eastAsia="ru-RU"/>
              </w:rPr>
            </w:pPr>
            <w:r w:rsidRPr="00104549">
              <w:rPr>
                <w:rFonts w:ascii="Times New Roman" w:eastAsia="Times New Roman" w:hAnsi="Times New Roman" w:cs="Times New Roman"/>
                <w:sz w:val="28"/>
                <w:lang w:eastAsia="ru-RU"/>
              </w:rPr>
              <w:t xml:space="preserve">ЛР 9 </w:t>
            </w:r>
          </w:p>
        </w:tc>
        <w:tc>
          <w:tcPr>
            <w:tcW w:w="8363" w:type="dxa"/>
          </w:tcPr>
          <w:p w:rsidR="00104549" w:rsidRPr="00104549" w:rsidRDefault="00104549" w:rsidP="00104549">
            <w:pPr>
              <w:suppressAutoHyphens/>
              <w:spacing w:after="0" w:line="240" w:lineRule="auto"/>
              <w:rPr>
                <w:rFonts w:ascii="Times New Roman" w:eastAsia="Times New Roman" w:hAnsi="Times New Roman" w:cs="Times New Roman"/>
                <w:sz w:val="28"/>
                <w:lang w:eastAsia="ru-RU"/>
              </w:rPr>
            </w:pPr>
            <w:r w:rsidRPr="00104549">
              <w:rPr>
                <w:rFonts w:ascii="Times New Roman" w:eastAsia="Times New Roman" w:hAnsi="Times New Roman" w:cs="Times New Roman"/>
                <w:sz w:val="28"/>
                <w:lang w:eastAsia="ru-RU"/>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104549" w:rsidRPr="00104549" w:rsidTr="00104549">
        <w:trPr>
          <w:trHeight w:val="212"/>
        </w:trPr>
        <w:tc>
          <w:tcPr>
            <w:tcW w:w="1101" w:type="dxa"/>
          </w:tcPr>
          <w:p w:rsidR="00104549" w:rsidRPr="00104549" w:rsidRDefault="00104549" w:rsidP="00104549">
            <w:pPr>
              <w:suppressAutoHyphens/>
              <w:spacing w:after="0" w:line="240" w:lineRule="auto"/>
              <w:jc w:val="center"/>
              <w:rPr>
                <w:rFonts w:ascii="Times New Roman" w:eastAsia="Times New Roman" w:hAnsi="Times New Roman" w:cs="Times New Roman"/>
                <w:sz w:val="28"/>
                <w:lang w:eastAsia="ru-RU"/>
              </w:rPr>
            </w:pPr>
            <w:r w:rsidRPr="00104549">
              <w:rPr>
                <w:rFonts w:ascii="Times New Roman" w:eastAsia="Times New Roman" w:hAnsi="Times New Roman" w:cs="Times New Roman"/>
                <w:sz w:val="28"/>
                <w:lang w:eastAsia="ru-RU"/>
              </w:rPr>
              <w:t>ЛР 19</w:t>
            </w:r>
          </w:p>
        </w:tc>
        <w:tc>
          <w:tcPr>
            <w:tcW w:w="8363" w:type="dxa"/>
          </w:tcPr>
          <w:p w:rsidR="00104549" w:rsidRPr="00104549" w:rsidRDefault="00104549" w:rsidP="00104549">
            <w:pPr>
              <w:suppressAutoHyphens/>
              <w:spacing w:after="0" w:line="240" w:lineRule="auto"/>
              <w:rPr>
                <w:rFonts w:ascii="Times New Roman" w:eastAsia="Times New Roman" w:hAnsi="Times New Roman" w:cs="Times New Roman"/>
                <w:sz w:val="28"/>
                <w:lang w:eastAsia="ru-RU"/>
              </w:rPr>
            </w:pPr>
            <w:r w:rsidRPr="00104549">
              <w:rPr>
                <w:rFonts w:ascii="Times New Roman" w:eastAsia="Times New Roman" w:hAnsi="Times New Roman" w:cs="Times New Roman"/>
                <w:sz w:val="28"/>
                <w:lang w:eastAsia="ru-RU"/>
              </w:rPr>
              <w:t>Осознающий значимость ведения ЗОЖ для достижения собственных и общественно-значимых целей</w:t>
            </w:r>
          </w:p>
        </w:tc>
      </w:tr>
    </w:tbl>
    <w:p w:rsidR="00104549" w:rsidRPr="00104549" w:rsidRDefault="00104549" w:rsidP="00104549">
      <w:pPr>
        <w:spacing w:after="0" w:line="240" w:lineRule="auto"/>
        <w:rPr>
          <w:rFonts w:ascii="Times New Roman" w:eastAsia="Times New Roman" w:hAnsi="Times New Roman" w:cs="Times New Roman"/>
          <w:b/>
          <w:sz w:val="28"/>
          <w:szCs w:val="28"/>
          <w:lang w:eastAsia="ru-RU"/>
        </w:rPr>
      </w:pPr>
    </w:p>
    <w:p w:rsidR="00104549" w:rsidRPr="00104549" w:rsidRDefault="00104549" w:rsidP="00104549">
      <w:pPr>
        <w:spacing w:after="0" w:line="240" w:lineRule="auto"/>
        <w:rPr>
          <w:rFonts w:ascii="Times New Roman" w:eastAsia="Times New Roman" w:hAnsi="Times New Roman" w:cs="Times New Roman"/>
          <w:b/>
          <w:sz w:val="28"/>
          <w:szCs w:val="28"/>
          <w:lang w:eastAsia="ru-RU"/>
        </w:rPr>
      </w:pPr>
      <w:r w:rsidRPr="00104549">
        <w:rPr>
          <w:rFonts w:ascii="Times New Roman" w:eastAsia="Times New Roman" w:hAnsi="Times New Roman" w:cs="Times New Roman"/>
          <w:b/>
          <w:sz w:val="28"/>
          <w:szCs w:val="28"/>
          <w:lang w:eastAsia="ru-RU"/>
        </w:rPr>
        <w:br w:type="page"/>
      </w:r>
    </w:p>
    <w:p w:rsidR="00104549" w:rsidRPr="00104549" w:rsidRDefault="00104549" w:rsidP="00104549">
      <w:pPr>
        <w:suppressAutoHyphens/>
        <w:spacing w:after="0" w:line="240" w:lineRule="auto"/>
        <w:jc w:val="center"/>
        <w:outlineLvl w:val="0"/>
        <w:rPr>
          <w:rFonts w:ascii="Times New Roman" w:eastAsia="Times New Roman" w:hAnsi="Times New Roman" w:cs="Times New Roman"/>
          <w:b/>
          <w:sz w:val="28"/>
          <w:szCs w:val="28"/>
          <w:lang w:eastAsia="ru-RU"/>
        </w:rPr>
      </w:pPr>
      <w:r w:rsidRPr="00104549">
        <w:rPr>
          <w:rFonts w:ascii="Times New Roman" w:eastAsia="Times New Roman" w:hAnsi="Times New Roman" w:cs="Times New Roman"/>
          <w:b/>
          <w:sz w:val="24"/>
          <w:szCs w:val="24"/>
          <w:lang w:eastAsia="ru-RU"/>
        </w:rPr>
        <w:t>2</w:t>
      </w:r>
      <w:r w:rsidRPr="00104549">
        <w:rPr>
          <w:rFonts w:ascii="Times New Roman" w:eastAsia="Times New Roman" w:hAnsi="Times New Roman" w:cs="Times New Roman"/>
          <w:b/>
          <w:sz w:val="28"/>
          <w:szCs w:val="28"/>
          <w:lang w:eastAsia="ru-RU"/>
        </w:rPr>
        <w:t>. СТРУКТУРА И СОДЕРЖАНИЕ ОБЩЕОБРАЗОВАТЕЛЬНОЙ ДИСЦИПЛИНЫ</w:t>
      </w:r>
    </w:p>
    <w:p w:rsidR="00104549" w:rsidRPr="00104549" w:rsidRDefault="00104549" w:rsidP="00104549">
      <w:pPr>
        <w:suppressAutoHyphens/>
        <w:spacing w:after="240" w:line="240" w:lineRule="auto"/>
        <w:jc w:val="center"/>
        <w:rPr>
          <w:rFonts w:ascii="Times New Roman" w:eastAsia="Times New Roman" w:hAnsi="Times New Roman" w:cs="Times New Roman"/>
          <w:b/>
          <w:sz w:val="28"/>
          <w:szCs w:val="28"/>
          <w:lang w:eastAsia="ru-RU"/>
        </w:rPr>
      </w:pPr>
      <w:r w:rsidRPr="00104549">
        <w:rPr>
          <w:rFonts w:ascii="Times New Roman" w:eastAsia="Times New Roman" w:hAnsi="Times New Roman" w:cs="Times New Roman"/>
          <w:b/>
          <w:sz w:val="28"/>
          <w:szCs w:val="28"/>
          <w:lang w:eastAsia="ru-RU"/>
        </w:rPr>
        <w:t>2.1. Объем дисциплины и виды учебной работы</w:t>
      </w:r>
    </w:p>
    <w:p w:rsidR="00104549" w:rsidRPr="00104549" w:rsidRDefault="00104549" w:rsidP="00104549">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104549" w:rsidRPr="00104549" w:rsidTr="00104549">
        <w:trPr>
          <w:trHeight w:val="20"/>
        </w:trPr>
        <w:tc>
          <w:tcPr>
            <w:tcW w:w="3611"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b/>
                <w:sz w:val="28"/>
                <w:szCs w:val="28"/>
                <w:lang w:eastAsia="ru-RU"/>
              </w:rPr>
            </w:pPr>
            <w:r w:rsidRPr="00104549">
              <w:rPr>
                <w:rFonts w:ascii="Times New Roman" w:eastAsia="Times New Roman" w:hAnsi="Times New Roman" w:cs="Times New Roman"/>
                <w:b/>
                <w:sz w:val="28"/>
                <w:szCs w:val="28"/>
                <w:lang w:eastAsia="ru-RU"/>
              </w:rPr>
              <w:t>Вид учебной работы</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b/>
                <w:iCs/>
                <w:sz w:val="28"/>
                <w:szCs w:val="28"/>
                <w:lang w:eastAsia="ru-RU"/>
              </w:rPr>
            </w:pPr>
            <w:r w:rsidRPr="00104549">
              <w:rPr>
                <w:rFonts w:ascii="Times New Roman" w:eastAsia="Times New Roman" w:hAnsi="Times New Roman" w:cs="Times New Roman"/>
                <w:b/>
                <w:iCs/>
                <w:sz w:val="28"/>
                <w:szCs w:val="28"/>
                <w:lang w:eastAsia="ru-RU"/>
              </w:rPr>
              <w:t>Объем в часах</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b/>
                <w:sz w:val="28"/>
                <w:szCs w:val="28"/>
                <w:lang w:eastAsia="ru-RU"/>
              </w:rPr>
            </w:pPr>
            <w:r w:rsidRPr="00104549">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b/>
                <w:iCs/>
                <w:sz w:val="28"/>
                <w:szCs w:val="28"/>
                <w:lang w:eastAsia="ru-RU"/>
              </w:rPr>
            </w:pPr>
            <w:r w:rsidRPr="00104549">
              <w:rPr>
                <w:rFonts w:ascii="Times New Roman" w:eastAsia="Times New Roman" w:hAnsi="Times New Roman" w:cs="Times New Roman"/>
                <w:b/>
                <w:iCs/>
                <w:sz w:val="28"/>
                <w:szCs w:val="28"/>
                <w:lang w:eastAsia="ru-RU"/>
              </w:rPr>
              <w:t>68</w:t>
            </w:r>
          </w:p>
        </w:tc>
      </w:tr>
      <w:tr w:rsidR="00104549" w:rsidRPr="00104549" w:rsidTr="00104549">
        <w:trPr>
          <w:trHeight w:val="20"/>
        </w:trPr>
        <w:tc>
          <w:tcPr>
            <w:tcW w:w="3611" w:type="pct"/>
            <w:shd w:val="clear" w:color="auto" w:fill="auto"/>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в т.ч.</w:t>
            </w:r>
          </w:p>
        </w:tc>
        <w:tc>
          <w:tcPr>
            <w:tcW w:w="1389" w:type="pct"/>
            <w:shd w:val="clear" w:color="auto" w:fill="auto"/>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eastAsia="ru-RU"/>
              </w:rPr>
            </w:pPr>
          </w:p>
        </w:tc>
      </w:tr>
      <w:tr w:rsidR="00104549" w:rsidRPr="00104549" w:rsidTr="00104549">
        <w:trPr>
          <w:trHeight w:val="20"/>
        </w:trPr>
        <w:tc>
          <w:tcPr>
            <w:tcW w:w="3611" w:type="pct"/>
            <w:shd w:val="clear" w:color="auto" w:fill="auto"/>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hAnsi="Times New Roman"/>
                <w:b/>
                <w:sz w:val="28"/>
                <w:szCs w:val="24"/>
              </w:rPr>
              <w:t>1. Основное содержание</w:t>
            </w:r>
          </w:p>
        </w:tc>
        <w:tc>
          <w:tcPr>
            <w:tcW w:w="1389" w:type="pct"/>
            <w:shd w:val="clear" w:color="auto" w:fill="auto"/>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b/>
                <w:iCs/>
                <w:sz w:val="28"/>
                <w:szCs w:val="28"/>
                <w:lang w:val="en-US" w:eastAsia="ru-RU"/>
              </w:rPr>
            </w:pPr>
            <w:r w:rsidRPr="00104549">
              <w:rPr>
                <w:rFonts w:ascii="Times New Roman" w:eastAsia="Times New Roman" w:hAnsi="Times New Roman" w:cs="Times New Roman"/>
                <w:b/>
                <w:iCs/>
                <w:sz w:val="28"/>
                <w:szCs w:val="28"/>
                <w:lang w:eastAsia="ru-RU"/>
              </w:rPr>
              <w:t>56</w:t>
            </w:r>
          </w:p>
        </w:tc>
      </w:tr>
      <w:tr w:rsidR="00104549" w:rsidRPr="00104549" w:rsidTr="00104549">
        <w:trPr>
          <w:trHeight w:val="20"/>
        </w:trPr>
        <w:tc>
          <w:tcPr>
            <w:tcW w:w="5000" w:type="pct"/>
            <w:gridSpan w:val="2"/>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в т.ч.</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теоретическое обучение</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val="en-US" w:eastAsia="ru-RU"/>
              </w:rPr>
            </w:pPr>
            <w:r w:rsidRPr="00104549">
              <w:rPr>
                <w:rFonts w:ascii="Times New Roman" w:eastAsia="Times New Roman" w:hAnsi="Times New Roman" w:cs="Times New Roman"/>
                <w:iCs/>
                <w:sz w:val="28"/>
                <w:szCs w:val="28"/>
                <w:lang w:eastAsia="ru-RU"/>
              </w:rPr>
              <w:t>28</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практические занятия</w:t>
            </w:r>
            <w:r w:rsidRPr="00104549">
              <w:rPr>
                <w:rFonts w:ascii="Times New Roman" w:eastAsia="Times New Roman" w:hAnsi="Times New Roman" w:cs="Times New Roman"/>
                <w:i/>
                <w:sz w:val="28"/>
                <w:szCs w:val="28"/>
                <w:lang w:eastAsia="ru-RU"/>
              </w:rPr>
              <w:t xml:space="preserve"> </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eastAsia="ru-RU"/>
              </w:rPr>
            </w:pPr>
            <w:r w:rsidRPr="00104549">
              <w:rPr>
                <w:rFonts w:ascii="Times New Roman" w:eastAsia="Times New Roman" w:hAnsi="Times New Roman" w:cs="Times New Roman"/>
                <w:iCs/>
                <w:sz w:val="28"/>
                <w:szCs w:val="28"/>
                <w:lang w:eastAsia="ru-RU"/>
              </w:rPr>
              <w:t>28</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hAnsi="Times New Roman"/>
                <w:b/>
                <w:sz w:val="28"/>
                <w:szCs w:val="24"/>
              </w:rPr>
            </w:pPr>
            <w:r w:rsidRPr="00104549">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b/>
                <w:iCs/>
                <w:sz w:val="28"/>
                <w:szCs w:val="28"/>
                <w:lang w:eastAsia="ru-RU"/>
              </w:rPr>
            </w:pPr>
            <w:r w:rsidRPr="00104549">
              <w:rPr>
                <w:rFonts w:ascii="Times New Roman" w:eastAsia="Times New Roman" w:hAnsi="Times New Roman" w:cs="Times New Roman"/>
                <w:b/>
                <w:iCs/>
                <w:sz w:val="28"/>
                <w:szCs w:val="28"/>
                <w:lang w:eastAsia="ru-RU"/>
              </w:rPr>
              <w:t>10</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в т.ч.</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eastAsia="ru-RU"/>
              </w:rPr>
            </w:pP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теоретическое обучение</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eastAsia="ru-RU"/>
              </w:rPr>
            </w:pPr>
            <w:r w:rsidRPr="00104549">
              <w:rPr>
                <w:rFonts w:ascii="Times New Roman" w:eastAsia="Times New Roman" w:hAnsi="Times New Roman" w:cs="Times New Roman"/>
                <w:iCs/>
                <w:sz w:val="28"/>
                <w:szCs w:val="28"/>
                <w:lang w:eastAsia="ru-RU"/>
              </w:rPr>
              <w:t>6</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практические занятия</w:t>
            </w:r>
            <w:r w:rsidRPr="00104549">
              <w:rPr>
                <w:rFonts w:ascii="Times New Roman" w:eastAsia="Times New Roman" w:hAnsi="Times New Roman" w:cs="Times New Roman"/>
                <w:i/>
                <w:sz w:val="28"/>
                <w:szCs w:val="28"/>
                <w:lang w:eastAsia="ru-RU"/>
              </w:rPr>
              <w:t xml:space="preserve"> </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eastAsia="ru-RU"/>
              </w:rPr>
            </w:pPr>
            <w:r w:rsidRPr="00104549">
              <w:rPr>
                <w:rFonts w:ascii="Times New Roman" w:eastAsia="Times New Roman" w:hAnsi="Times New Roman" w:cs="Times New Roman"/>
                <w:iCs/>
                <w:sz w:val="28"/>
                <w:szCs w:val="28"/>
                <w:lang w:eastAsia="ru-RU"/>
              </w:rPr>
              <w:t>4</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eastAsia="Times New Roman" w:hAnsi="Times New Roman" w:cs="Times New Roman"/>
                <w:sz w:val="28"/>
                <w:szCs w:val="28"/>
                <w:lang w:eastAsia="ru-RU"/>
              </w:rPr>
            </w:pPr>
            <w:r w:rsidRPr="00104549">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iCs/>
                <w:sz w:val="28"/>
                <w:szCs w:val="28"/>
                <w:lang w:eastAsia="ru-RU"/>
              </w:rPr>
            </w:pPr>
            <w:r w:rsidRPr="00104549">
              <w:rPr>
                <w:rFonts w:ascii="Times New Roman" w:eastAsia="Times New Roman" w:hAnsi="Times New Roman" w:cs="Times New Roman"/>
                <w:iCs/>
                <w:sz w:val="28"/>
                <w:szCs w:val="28"/>
                <w:lang w:eastAsia="ru-RU"/>
              </w:rPr>
              <w:t>нет</w:t>
            </w:r>
          </w:p>
        </w:tc>
      </w:tr>
      <w:tr w:rsidR="00104549" w:rsidRPr="00104549" w:rsidTr="00104549">
        <w:trPr>
          <w:trHeight w:val="20"/>
        </w:trPr>
        <w:tc>
          <w:tcPr>
            <w:tcW w:w="3611" w:type="pct"/>
            <w:vAlign w:val="center"/>
          </w:tcPr>
          <w:p w:rsidR="00104549" w:rsidRPr="00104549" w:rsidRDefault="00104549" w:rsidP="00104549">
            <w:pPr>
              <w:suppressAutoHyphens/>
              <w:spacing w:after="0" w:line="240" w:lineRule="auto"/>
              <w:rPr>
                <w:rFonts w:ascii="Times New Roman" w:hAnsi="Times New Roman"/>
                <w:b/>
                <w:sz w:val="28"/>
                <w:szCs w:val="24"/>
              </w:rPr>
            </w:pPr>
            <w:r w:rsidRPr="00104549">
              <w:rPr>
                <w:rFonts w:ascii="Times New Roman" w:hAnsi="Times New Roman"/>
                <w:b/>
                <w:sz w:val="28"/>
                <w:szCs w:val="24"/>
              </w:rPr>
              <w:t>Промежуточная аттестация (дифференцированный зачет)</w:t>
            </w:r>
          </w:p>
        </w:tc>
        <w:tc>
          <w:tcPr>
            <w:tcW w:w="1389" w:type="pct"/>
            <w:vAlign w:val="center"/>
          </w:tcPr>
          <w:p w:rsidR="00104549" w:rsidRPr="00104549" w:rsidRDefault="00104549" w:rsidP="00104549">
            <w:pPr>
              <w:suppressAutoHyphens/>
              <w:spacing w:after="0" w:line="240" w:lineRule="auto"/>
              <w:jc w:val="center"/>
              <w:rPr>
                <w:rFonts w:ascii="Times New Roman" w:eastAsia="Times New Roman" w:hAnsi="Times New Roman" w:cs="Times New Roman"/>
                <w:b/>
                <w:iCs/>
                <w:sz w:val="28"/>
                <w:szCs w:val="28"/>
                <w:lang w:eastAsia="ru-RU"/>
              </w:rPr>
            </w:pPr>
            <w:r w:rsidRPr="00104549">
              <w:rPr>
                <w:rFonts w:ascii="Times New Roman" w:eastAsia="Times New Roman" w:hAnsi="Times New Roman" w:cs="Times New Roman"/>
                <w:b/>
                <w:iCs/>
                <w:sz w:val="28"/>
                <w:szCs w:val="28"/>
                <w:lang w:eastAsia="ru-RU"/>
              </w:rPr>
              <w:t>2</w:t>
            </w:r>
          </w:p>
        </w:tc>
      </w:tr>
    </w:tbl>
    <w:p w:rsidR="00104549" w:rsidRPr="00104549" w:rsidRDefault="00104549" w:rsidP="00104549">
      <w:pPr>
        <w:suppressAutoHyphens/>
        <w:spacing w:after="120"/>
        <w:rPr>
          <w:rFonts w:ascii="Times New Roman" w:eastAsia="Times New Roman" w:hAnsi="Times New Roman" w:cs="Times New Roman"/>
          <w:b/>
          <w:i/>
          <w:sz w:val="28"/>
          <w:szCs w:val="28"/>
          <w:lang w:eastAsia="ru-RU"/>
        </w:rPr>
      </w:pPr>
    </w:p>
    <w:p w:rsidR="006F5B03" w:rsidRPr="00CD500F" w:rsidRDefault="003C7D83" w:rsidP="006F5B0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u w:val="single"/>
          <w:lang w:eastAsia="ru-RU"/>
        </w:rPr>
      </w:pPr>
      <w:r w:rsidRPr="003C7D83">
        <w:rPr>
          <w:rFonts w:ascii="Times New Roman" w:eastAsia="Times New Roman" w:hAnsi="Times New Roman" w:cs="Times New Roman"/>
          <w:b/>
          <w:bCs/>
          <w:sz w:val="28"/>
          <w:szCs w:val="28"/>
          <w:u w:val="single"/>
          <w:lang w:eastAsia="ru-RU"/>
        </w:rPr>
        <w:t>ПД.01 Право</w:t>
      </w:r>
    </w:p>
    <w:p w:rsidR="003C7D83" w:rsidRPr="003C7D83" w:rsidRDefault="003C7D83" w:rsidP="003C7D83">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 ОБЩАЯ ХАРАКТЕРИСТИКА РАБОЧЕЙ ПРОГРАММЫ ДИСЦИПЛИНЫ</w:t>
      </w:r>
    </w:p>
    <w:p w:rsidR="003C7D83" w:rsidRPr="003C7D83" w:rsidRDefault="003C7D83" w:rsidP="003C7D83">
      <w:pPr>
        <w:suppressAutoHyphens/>
        <w:spacing w:after="0"/>
        <w:contextualSpacing/>
        <w:jc w:val="center"/>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ПД.01 Право</w:t>
      </w:r>
    </w:p>
    <w:p w:rsidR="003C7D83" w:rsidRPr="003C7D83"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3C7D83" w:rsidRPr="003C7D83" w:rsidRDefault="003C7D83" w:rsidP="003C7D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8"/>
          <w:szCs w:val="24"/>
          <w:lang w:eastAsia="ru-RU"/>
        </w:rPr>
      </w:pPr>
      <w:r w:rsidRPr="003C7D83">
        <w:rPr>
          <w:rFonts w:ascii="Times New Roman" w:eastAsia="Times New Roman" w:hAnsi="Times New Roman" w:cs="Times New Roman"/>
          <w:sz w:val="28"/>
          <w:szCs w:val="24"/>
          <w:lang w:eastAsia="ru-RU"/>
        </w:rPr>
        <w:t>Профильная дисциплина «Право» является обязательной частью общеобразовательного цикла образовательной программы СПО в соответствии с ФГОС по специальности</w:t>
      </w:r>
      <w:r w:rsidRPr="003C7D83">
        <w:rPr>
          <w:sz w:val="24"/>
        </w:rPr>
        <w:t xml:space="preserve"> </w:t>
      </w:r>
      <w:r w:rsidRPr="003C7D83">
        <w:rPr>
          <w:rFonts w:ascii="Times New Roman" w:eastAsia="Times New Roman" w:hAnsi="Times New Roman" w:cs="Times New Roman"/>
          <w:sz w:val="28"/>
          <w:szCs w:val="28"/>
          <w:lang w:eastAsia="ru-RU"/>
        </w:rPr>
        <w:t>40.02.04 Юриспруденция</w:t>
      </w:r>
      <w:r w:rsidRPr="003C7D83">
        <w:rPr>
          <w:rFonts w:ascii="Times New Roman" w:eastAsia="Times New Roman" w:hAnsi="Times New Roman" w:cs="Times New Roman"/>
          <w:sz w:val="28"/>
          <w:szCs w:val="24"/>
          <w:lang w:eastAsia="ru-RU"/>
        </w:rPr>
        <w:t xml:space="preserve">. </w:t>
      </w:r>
    </w:p>
    <w:p w:rsidR="003C7D83" w:rsidRPr="003C7D83" w:rsidRDefault="003C7D83" w:rsidP="003C7D83">
      <w:pPr>
        <w:spacing w:after="0" w:line="240" w:lineRule="auto"/>
        <w:ind w:firstLine="709"/>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1.2. Цель и планируемые результаты освоения дисциплины: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1.2.1. Цель и задачи дисциплины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xml:space="preserve">Целью изучения права в организациях среднего профессионального образования является создание условий для осознания обучающимися своего правового статуса, включающего конституционные права, свободы и обязанности; воспитания уважения к закону и правопорядку, правам других людей; готовности руководствоваться нормами права в своей повседневной и профессиональной деятельности. </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Задачами изучения права с учётом преемственности с основной школой являются:</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xml:space="preserve">–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 </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xml:space="preserve">– развитие правосознания и правовой культуры обучающихся; антикоррупционных стандартов поведения; формирование представлений о социальной ценности права и его роли во всех сферах общественной жизни;  </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формирование представлений о правовой сфере как целостной системе, социальной ценности права, его связи с другими сторонами общественной жизни; системы знаний о различных отраслях права в Российской Федерации;</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развитие умений получать правовую информацию из различных, в том числе неадаптированных источников, преобразовывать её и использовать для решения различных задач, а также для анализа и оценки жизненных ситуаций на предмет правомерности или противоправности поведения участников общественных отношений; овладение правовыми аспектами познавательной, коммуникативной, практической деятельности, необходимыми для осознанного участия в жизни гражданского общества и государства;</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обогащение опыта обучающихся по применению полученных знаний и умений в различных областях общественной жизни с учётом профессиональной направленности организации среднего профессионального образования.</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sectPr w:rsidR="003C7D83" w:rsidRPr="003C7D83" w:rsidSect="009D1F49">
          <w:pgSz w:w="11906" w:h="16838"/>
          <w:pgMar w:top="993" w:right="850" w:bottom="1135" w:left="1701" w:header="708" w:footer="708" w:gutter="0"/>
          <w:cols w:space="720"/>
          <w:docGrid w:linePitch="299"/>
        </w:sect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1.2.2. Планируемые результаты освоения дисциплины в соответствии с ФГОС СПО и на основе ФГОС СОО</w:t>
      </w:r>
    </w:p>
    <w:p w:rsidR="003C7D83" w:rsidRPr="003C7D83" w:rsidRDefault="003C7D83" w:rsidP="003C7D83"/>
    <w:tbl>
      <w:tblPr>
        <w:tblStyle w:val="213"/>
        <w:tblW w:w="14737" w:type="dxa"/>
        <w:tblLayout w:type="fixed"/>
        <w:tblLook w:val="04A0" w:firstRow="1" w:lastRow="0" w:firstColumn="1" w:lastColumn="0" w:noHBand="0" w:noVBand="1"/>
      </w:tblPr>
      <w:tblGrid>
        <w:gridCol w:w="3256"/>
        <w:gridCol w:w="6095"/>
        <w:gridCol w:w="5386"/>
      </w:tblGrid>
      <w:tr w:rsidR="003C7D83" w:rsidRPr="003C7D83" w:rsidTr="009D1F49">
        <w:tc>
          <w:tcPr>
            <w:tcW w:w="3256" w:type="dxa"/>
            <w:vMerge w:val="restart"/>
          </w:tcPr>
          <w:p w:rsidR="003C7D83" w:rsidRPr="003C7D83" w:rsidRDefault="003C7D83" w:rsidP="003C7D83">
            <w:pPr>
              <w:jc w:val="center"/>
              <w:rPr>
                <w:rFonts w:ascii="Times New Roman" w:hAnsi="Times New Roman"/>
                <w:b/>
                <w:bCs/>
                <w:sz w:val="24"/>
                <w:szCs w:val="24"/>
              </w:rPr>
            </w:pPr>
            <w:r w:rsidRPr="003C7D83">
              <w:rPr>
                <w:rFonts w:ascii="Times New Roman" w:hAnsi="Times New Roman"/>
                <w:b/>
                <w:sz w:val="24"/>
                <w:szCs w:val="24"/>
              </w:rPr>
              <w:t>Код и наименование формируемых компетенций</w:t>
            </w:r>
          </w:p>
        </w:tc>
        <w:tc>
          <w:tcPr>
            <w:tcW w:w="11481" w:type="dxa"/>
            <w:gridSpan w:val="2"/>
          </w:tcPr>
          <w:p w:rsidR="003C7D83" w:rsidRPr="003C7D83" w:rsidRDefault="003C7D83" w:rsidP="003C7D83">
            <w:pPr>
              <w:jc w:val="center"/>
              <w:rPr>
                <w:rFonts w:ascii="Times New Roman" w:hAnsi="Times New Roman"/>
                <w:b/>
                <w:bCs/>
                <w:sz w:val="24"/>
                <w:szCs w:val="24"/>
              </w:rPr>
            </w:pPr>
            <w:r w:rsidRPr="003C7D83">
              <w:rPr>
                <w:rFonts w:ascii="Times New Roman" w:hAnsi="Times New Roman"/>
                <w:b/>
                <w:bCs/>
                <w:sz w:val="24"/>
                <w:szCs w:val="24"/>
              </w:rPr>
              <w:t>Планируемые результаты</w:t>
            </w:r>
          </w:p>
        </w:tc>
      </w:tr>
      <w:tr w:rsidR="003C7D83" w:rsidRPr="003C7D83" w:rsidTr="009D1F49">
        <w:tc>
          <w:tcPr>
            <w:tcW w:w="3256" w:type="dxa"/>
            <w:vMerge/>
          </w:tcPr>
          <w:p w:rsidR="003C7D83" w:rsidRPr="003C7D83" w:rsidRDefault="003C7D83" w:rsidP="003C7D83">
            <w:pPr>
              <w:jc w:val="center"/>
              <w:rPr>
                <w:rFonts w:ascii="Times New Roman" w:hAnsi="Times New Roman"/>
                <w:b/>
                <w:bCs/>
                <w:sz w:val="24"/>
                <w:szCs w:val="24"/>
              </w:rPr>
            </w:pPr>
          </w:p>
        </w:tc>
        <w:tc>
          <w:tcPr>
            <w:tcW w:w="6095" w:type="dxa"/>
          </w:tcPr>
          <w:p w:rsidR="003C7D83" w:rsidRPr="003C7D83" w:rsidRDefault="003C7D83" w:rsidP="003C7D83">
            <w:pPr>
              <w:jc w:val="center"/>
              <w:rPr>
                <w:rFonts w:ascii="Times New Roman" w:hAnsi="Times New Roman"/>
                <w:b/>
                <w:bCs/>
                <w:sz w:val="24"/>
                <w:szCs w:val="24"/>
              </w:rPr>
            </w:pPr>
            <w:r w:rsidRPr="003C7D83">
              <w:rPr>
                <w:rFonts w:ascii="Times New Roman" w:hAnsi="Times New Roman"/>
                <w:b/>
                <w:bCs/>
                <w:sz w:val="24"/>
                <w:szCs w:val="24"/>
              </w:rPr>
              <w:t>Общие</w:t>
            </w:r>
          </w:p>
        </w:tc>
        <w:tc>
          <w:tcPr>
            <w:tcW w:w="5386" w:type="dxa"/>
          </w:tcPr>
          <w:p w:rsidR="003C7D83" w:rsidRPr="003C7D83" w:rsidRDefault="003C7D83" w:rsidP="003C7D83">
            <w:pPr>
              <w:jc w:val="center"/>
              <w:rPr>
                <w:rFonts w:ascii="Times New Roman" w:hAnsi="Times New Roman"/>
                <w:b/>
                <w:bCs/>
                <w:sz w:val="24"/>
                <w:szCs w:val="24"/>
              </w:rPr>
            </w:pPr>
            <w:r w:rsidRPr="003C7D83">
              <w:rPr>
                <w:rFonts w:ascii="Times New Roman" w:hAnsi="Times New Roman"/>
                <w:b/>
                <w:bCs/>
                <w:sz w:val="24"/>
                <w:szCs w:val="24"/>
              </w:rPr>
              <w:t>Дисциплинарные (предметные)</w:t>
            </w:r>
            <w:r w:rsidRPr="003C7D83">
              <w:rPr>
                <w:rFonts w:ascii="Times New Roman" w:hAnsi="Times New Roman"/>
                <w:b/>
                <w:bCs/>
                <w:sz w:val="24"/>
                <w:szCs w:val="24"/>
                <w:vertAlign w:val="superscript"/>
              </w:rPr>
              <w:footnoteReference w:id="14"/>
            </w:r>
          </w:p>
        </w:tc>
      </w:tr>
      <w:tr w:rsidR="003C7D83" w:rsidRPr="003C7D83" w:rsidTr="009D1F49">
        <w:tc>
          <w:tcPr>
            <w:tcW w:w="3256" w:type="dxa"/>
            <w:vAlign w:val="center"/>
          </w:tcPr>
          <w:p w:rsidR="003C7D83" w:rsidRPr="003C7D83" w:rsidRDefault="003C7D83" w:rsidP="003C7D83">
            <w:pPr>
              <w:suppressAutoHyphens/>
              <w:rPr>
                <w:rFonts w:ascii="Times New Roman" w:eastAsia="Calibri" w:hAnsi="Times New Roman"/>
                <w:iCs/>
                <w:sz w:val="24"/>
                <w:szCs w:val="24"/>
              </w:rPr>
            </w:pPr>
            <w:r w:rsidRPr="003C7D83">
              <w:rPr>
                <w:rFonts w:ascii="Times New Roman" w:eastAsia="Calibri" w:hAnsi="Times New Roman"/>
                <w:b/>
                <w:bCs/>
                <w:iCs/>
                <w:sz w:val="24"/>
                <w:szCs w:val="24"/>
              </w:rPr>
              <w:t>ОК 01.</w:t>
            </w:r>
            <w:r w:rsidRPr="003C7D83">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6095" w:type="dxa"/>
          </w:tcPr>
          <w:p w:rsidR="003C7D83" w:rsidRPr="003C7D83" w:rsidRDefault="003C7D83" w:rsidP="003C7D83">
            <w:pPr>
              <w:rPr>
                <w:rFonts w:ascii="Times New Roman" w:hAnsi="Times New Roman"/>
                <w:sz w:val="24"/>
                <w:szCs w:val="24"/>
              </w:rPr>
            </w:pPr>
            <w:r w:rsidRPr="003C7D83">
              <w:rPr>
                <w:rFonts w:ascii="Times New Roman" w:hAnsi="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5386" w:type="dxa"/>
          </w:tcPr>
          <w:p w:rsidR="003C7D83" w:rsidRPr="003C7D83" w:rsidRDefault="003C7D83" w:rsidP="003C7D83">
            <w:pPr>
              <w:rPr>
                <w:rFonts w:ascii="Times New Roman" w:hAnsi="Times New Roman"/>
                <w:sz w:val="24"/>
                <w:szCs w:val="24"/>
              </w:rPr>
            </w:pPr>
            <w:r w:rsidRPr="003C7D83">
              <w:rPr>
                <w:rFonts w:ascii="Times New Roman" w:hAnsi="Times New Roman"/>
                <w:sz w:val="24"/>
                <w:szCs w:val="24"/>
              </w:rPr>
              <w:t>– сформированность основ правового мышления и антикоррупционных стандартов поведения.</w:t>
            </w:r>
          </w:p>
        </w:tc>
      </w:tr>
      <w:tr w:rsidR="003C7D83" w:rsidRPr="003C7D83" w:rsidTr="009D1F49">
        <w:tc>
          <w:tcPr>
            <w:tcW w:w="3256" w:type="dxa"/>
          </w:tcPr>
          <w:p w:rsidR="003C7D83" w:rsidRPr="003C7D83" w:rsidRDefault="003C7D83" w:rsidP="003C7D83">
            <w:pPr>
              <w:rPr>
                <w:rFonts w:ascii="Times New Roman" w:hAnsi="Times New Roman"/>
                <w:sz w:val="24"/>
                <w:szCs w:val="24"/>
              </w:rPr>
            </w:pPr>
            <w:r w:rsidRPr="003C7D83">
              <w:rPr>
                <w:rFonts w:ascii="Times New Roman" w:hAnsi="Times New Roman"/>
                <w:b/>
                <w:sz w:val="24"/>
                <w:szCs w:val="24"/>
              </w:rPr>
              <w:t>ОК 02.</w:t>
            </w:r>
            <w:r w:rsidRPr="003C7D83">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Pr>
          <w:p w:rsidR="003C7D83" w:rsidRPr="003C7D83" w:rsidRDefault="003C7D83" w:rsidP="003C7D83">
            <w:pPr>
              <w:rPr>
                <w:rFonts w:ascii="Times New Roman" w:hAnsi="Times New Roman"/>
                <w:sz w:val="24"/>
                <w:szCs w:val="24"/>
              </w:rPr>
            </w:pPr>
            <w:r w:rsidRPr="003C7D83">
              <w:rPr>
                <w:rFonts w:ascii="Times New Roman" w:hAnsi="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386" w:type="dxa"/>
          </w:tcPr>
          <w:p w:rsidR="003C7D83" w:rsidRPr="003C7D83" w:rsidRDefault="003C7D83" w:rsidP="003C7D83">
            <w:pPr>
              <w:rPr>
                <w:rFonts w:ascii="Times New Roman" w:hAnsi="Times New Roman"/>
                <w:sz w:val="24"/>
                <w:szCs w:val="24"/>
              </w:rPr>
            </w:pPr>
            <w:r w:rsidRPr="003C7D83">
              <w:rPr>
                <w:rFonts w:ascii="Times New Roman" w:hAnsi="Times New Roman"/>
                <w:sz w:val="24"/>
                <w:szCs w:val="24"/>
              </w:rPr>
              <w:t>– самостоятельного осуществлять поиск правовой информации, использовать результаты в конкретных жизненных ситуациях</w:t>
            </w:r>
          </w:p>
        </w:tc>
      </w:tr>
      <w:tr w:rsidR="003C7D83" w:rsidRPr="003C7D83" w:rsidTr="009D1F49">
        <w:tc>
          <w:tcPr>
            <w:tcW w:w="3256" w:type="dxa"/>
          </w:tcPr>
          <w:p w:rsidR="003C7D83" w:rsidRPr="003C7D83" w:rsidRDefault="003C7D83" w:rsidP="003C7D83">
            <w:pPr>
              <w:rPr>
                <w:rFonts w:ascii="Times New Roman" w:hAnsi="Times New Roman"/>
                <w:sz w:val="24"/>
                <w:szCs w:val="24"/>
              </w:rPr>
            </w:pPr>
            <w:r w:rsidRPr="003C7D83">
              <w:rPr>
                <w:rFonts w:ascii="Times New Roman" w:hAnsi="Times New Roman"/>
                <w:b/>
                <w:sz w:val="24"/>
                <w:szCs w:val="24"/>
              </w:rPr>
              <w:t xml:space="preserve">ОК 03. </w:t>
            </w:r>
            <w:r w:rsidRPr="003C7D8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Pr>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5386" w:type="dxa"/>
          </w:tcPr>
          <w:p w:rsidR="003C7D83" w:rsidRPr="003C7D83" w:rsidRDefault="003C7D83" w:rsidP="003C7D83">
            <w:pPr>
              <w:suppressAutoHyphens/>
              <w:rPr>
                <w:rFonts w:ascii="Times New Roman" w:hAnsi="Times New Roman"/>
                <w:b/>
                <w:bCs/>
                <w:iCs/>
                <w:sz w:val="24"/>
                <w:szCs w:val="24"/>
              </w:rPr>
            </w:pPr>
            <w:r w:rsidRPr="003C7D83">
              <w:rPr>
                <w:rFonts w:ascii="Times New Roman" w:hAnsi="Times New Roman"/>
                <w:b/>
                <w:bCs/>
                <w:iCs/>
                <w:sz w:val="24"/>
                <w:szCs w:val="24"/>
              </w:rPr>
              <w:t xml:space="preserve">– </w:t>
            </w:r>
            <w:r w:rsidRPr="003C7D83">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p w:rsidR="003C7D83" w:rsidRPr="003C7D83" w:rsidRDefault="003C7D83" w:rsidP="003C7D83">
            <w:pPr>
              <w:suppressAutoHyphens/>
              <w:rPr>
                <w:rFonts w:ascii="Times New Roman" w:hAnsi="Times New Roman"/>
                <w:b/>
                <w:bCs/>
                <w:iCs/>
                <w:sz w:val="24"/>
                <w:szCs w:val="24"/>
              </w:rPr>
            </w:pPr>
            <w:r w:rsidRPr="003C7D83">
              <w:rPr>
                <w:rFonts w:ascii="Times New Roman" w:hAnsi="Times New Roman"/>
                <w:sz w:val="24"/>
                <w:szCs w:val="24"/>
              </w:rPr>
              <w:t>– применять современную научную профессиональную терминологию;</w:t>
            </w:r>
          </w:p>
          <w:p w:rsidR="003C7D83" w:rsidRPr="003C7D83" w:rsidRDefault="003C7D83" w:rsidP="003C7D83">
            <w:pPr>
              <w:suppressAutoHyphens/>
              <w:rPr>
                <w:rFonts w:ascii="Times New Roman" w:hAnsi="Times New Roman"/>
                <w:b/>
                <w:bCs/>
                <w:iCs/>
                <w:sz w:val="24"/>
                <w:szCs w:val="24"/>
              </w:rPr>
            </w:pPr>
            <w:r w:rsidRPr="003C7D83">
              <w:rPr>
                <w:rFonts w:ascii="Times New Roman" w:hAnsi="Times New Roman"/>
                <w:sz w:val="24"/>
                <w:szCs w:val="24"/>
              </w:rPr>
              <w:t xml:space="preserve">– определять и выстраивать траектории профессионального развития и самообразования; </w:t>
            </w:r>
          </w:p>
          <w:p w:rsidR="003C7D83" w:rsidRPr="003C7D83" w:rsidRDefault="003C7D83" w:rsidP="003C7D83">
            <w:pPr>
              <w:suppressAutoHyphens/>
              <w:rPr>
                <w:rFonts w:ascii="Times New Roman" w:hAnsi="Times New Roman"/>
                <w:sz w:val="24"/>
                <w:szCs w:val="24"/>
              </w:rPr>
            </w:pPr>
            <w:r w:rsidRPr="003C7D83">
              <w:rPr>
                <w:rFonts w:ascii="Times New Roman" w:hAnsi="Times New Roman"/>
                <w:bCs/>
                <w:sz w:val="24"/>
                <w:szCs w:val="24"/>
              </w:rPr>
              <w:t xml:space="preserve">– выявлять достоинства и недостатки коммерческой идеи; </w:t>
            </w:r>
          </w:p>
          <w:p w:rsidR="003C7D83" w:rsidRPr="003C7D83" w:rsidRDefault="003C7D83" w:rsidP="003C7D83">
            <w:pPr>
              <w:suppressAutoHyphens/>
              <w:rPr>
                <w:rFonts w:ascii="Times New Roman" w:hAnsi="Times New Roman"/>
                <w:bCs/>
                <w:sz w:val="24"/>
                <w:szCs w:val="24"/>
              </w:rPr>
            </w:pPr>
            <w:r w:rsidRPr="003C7D83">
              <w:rPr>
                <w:rFonts w:ascii="Times New Roman" w:hAnsi="Times New Roman"/>
                <w:bCs/>
                <w:sz w:val="24"/>
                <w:szCs w:val="24"/>
              </w:rPr>
              <w:t>– презентовать идеи открытия собственного дела в профессиональной деятельности; оформлять бизнес-план;</w:t>
            </w:r>
          </w:p>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рассчитывать размеры выплат по процентным ставкам кредитования;</w:t>
            </w:r>
          </w:p>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xml:space="preserve">– определять инвестиционную привлекательность коммерческих идей в рамках профессиональной деятельности; </w:t>
            </w:r>
          </w:p>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xml:space="preserve">– презентовать бизнес-идею; </w:t>
            </w:r>
          </w:p>
          <w:p w:rsidR="003C7D83" w:rsidRPr="003C7D83" w:rsidRDefault="003C7D83" w:rsidP="003C7D83">
            <w:pPr>
              <w:suppressAutoHyphens/>
              <w:rPr>
                <w:rFonts w:ascii="Times New Roman" w:hAnsi="Times New Roman"/>
                <w:b/>
                <w:bCs/>
                <w:iCs/>
                <w:sz w:val="24"/>
                <w:szCs w:val="24"/>
              </w:rPr>
            </w:pPr>
            <w:r w:rsidRPr="003C7D83">
              <w:rPr>
                <w:rFonts w:ascii="Times New Roman" w:hAnsi="Times New Roman"/>
                <w:bCs/>
                <w:iCs/>
                <w:sz w:val="24"/>
                <w:szCs w:val="24"/>
              </w:rPr>
              <w:t>– определять источники финансирования;</w:t>
            </w:r>
          </w:p>
          <w:p w:rsidR="003C7D83" w:rsidRPr="003C7D83" w:rsidRDefault="003C7D83" w:rsidP="003C7D83">
            <w:pPr>
              <w:rPr>
                <w:rFonts w:ascii="Times New Roman" w:hAnsi="Times New Roman"/>
                <w:b/>
                <w:bCs/>
                <w:iCs/>
                <w:sz w:val="24"/>
                <w:szCs w:val="24"/>
              </w:rPr>
            </w:pPr>
            <w:r w:rsidRPr="003C7D83">
              <w:rPr>
                <w:rFonts w:ascii="Times New Roman" w:hAnsi="Times New Roman"/>
                <w:color w:val="000000" w:themeColor="text1"/>
                <w:sz w:val="24"/>
                <w:szCs w:val="24"/>
              </w:rPr>
              <w:t>– понимать юридическую деятельность; знакомиться со спецификой основ юридических профессий</w:t>
            </w:r>
          </w:p>
        </w:tc>
      </w:tr>
      <w:tr w:rsidR="003C7D83" w:rsidRPr="003C7D83" w:rsidTr="009D1F49">
        <w:tc>
          <w:tcPr>
            <w:tcW w:w="3256" w:type="dxa"/>
          </w:tcPr>
          <w:p w:rsidR="003C7D83" w:rsidRPr="003C7D83" w:rsidRDefault="003C7D83" w:rsidP="003C7D83">
            <w:pPr>
              <w:rPr>
                <w:rFonts w:ascii="Times New Roman" w:hAnsi="Times New Roman"/>
                <w:b/>
                <w:sz w:val="24"/>
                <w:szCs w:val="24"/>
                <w:lang w:eastAsia="ru-RU"/>
              </w:rPr>
            </w:pPr>
            <w:r w:rsidRPr="003C7D83">
              <w:rPr>
                <w:rFonts w:ascii="Times New Roman" w:hAnsi="Times New Roman"/>
                <w:b/>
                <w:sz w:val="24"/>
                <w:szCs w:val="24"/>
                <w:lang w:eastAsia="ru-RU"/>
              </w:rPr>
              <w:t>ОК 04</w:t>
            </w:r>
            <w:r w:rsidRPr="003C7D83">
              <w:rPr>
                <w:rFonts w:ascii="Times New Roman" w:hAnsi="Times New Roman"/>
                <w:sz w:val="24"/>
                <w:szCs w:val="24"/>
                <w:lang w:eastAsia="ru-RU"/>
              </w:rPr>
              <w:t>. Эффективно взаимодействовать и работать в коллективе и команде</w:t>
            </w:r>
          </w:p>
        </w:tc>
        <w:tc>
          <w:tcPr>
            <w:tcW w:w="6095" w:type="dxa"/>
          </w:tcPr>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5386" w:type="dxa"/>
          </w:tcPr>
          <w:p w:rsidR="003C7D83" w:rsidRPr="003C7D83" w:rsidRDefault="003C7D83" w:rsidP="003C7D83">
            <w:pPr>
              <w:rPr>
                <w:rFonts w:ascii="Times New Roman" w:hAnsi="Times New Roman"/>
                <w:b/>
                <w:bCs/>
                <w:iCs/>
                <w:spacing w:val="-4"/>
                <w:sz w:val="24"/>
                <w:szCs w:val="24"/>
              </w:rPr>
            </w:pPr>
            <w:r w:rsidRPr="003C7D83">
              <w:rPr>
                <w:rFonts w:ascii="Times New Roman" w:hAnsi="Times New Roman"/>
                <w:color w:val="000000" w:themeColor="text1"/>
                <w:sz w:val="24"/>
                <w:szCs w:val="24"/>
              </w:rPr>
              <w:t>Сформированность знаний об основах гражданского, семейного, трудового, налогового, административного, уголовного права</w:t>
            </w:r>
          </w:p>
        </w:tc>
      </w:tr>
      <w:tr w:rsidR="003C7D83" w:rsidRPr="003C7D83" w:rsidTr="009D1F49">
        <w:tc>
          <w:tcPr>
            <w:tcW w:w="3256" w:type="dxa"/>
          </w:tcPr>
          <w:p w:rsidR="003C7D83" w:rsidRPr="003C7D83" w:rsidRDefault="003C7D83" w:rsidP="003C7D83">
            <w:pPr>
              <w:rPr>
                <w:rFonts w:ascii="Times New Roman" w:eastAsia="Calibri" w:hAnsi="Times New Roman"/>
                <w:iCs/>
                <w:sz w:val="24"/>
                <w:szCs w:val="24"/>
              </w:rPr>
            </w:pPr>
            <w:r w:rsidRPr="003C7D83">
              <w:rPr>
                <w:rFonts w:ascii="Times New Roman" w:eastAsia="Calibri" w:hAnsi="Times New Roman"/>
                <w:b/>
                <w:sz w:val="24"/>
                <w:szCs w:val="24"/>
              </w:rPr>
              <w:t>ОК 05</w:t>
            </w:r>
            <w:r w:rsidRPr="003C7D83">
              <w:rPr>
                <w:rFonts w:ascii="Times New Roman" w:eastAsia="Calibri" w:hAnsi="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95" w:type="dxa"/>
          </w:tcPr>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C7D83" w:rsidRPr="003C7D83" w:rsidRDefault="003C7D83" w:rsidP="003C7D83">
            <w:pPr>
              <w:suppressAutoHyphens/>
              <w:rPr>
                <w:rFonts w:ascii="Times New Roman" w:hAnsi="Times New Roman"/>
                <w:iCs/>
                <w:sz w:val="24"/>
                <w:szCs w:val="24"/>
              </w:rPr>
            </w:pPr>
            <w:r w:rsidRPr="003C7D83">
              <w:rPr>
                <w:rFonts w:ascii="Times New Roman" w:hAnsi="Times New Roman"/>
                <w:bCs/>
                <w:iCs/>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5386" w:type="dxa"/>
          </w:tcPr>
          <w:p w:rsidR="003C7D83" w:rsidRPr="003C7D83" w:rsidRDefault="003C7D83" w:rsidP="003C7D83">
            <w:pPr>
              <w:rPr>
                <w:rFonts w:ascii="Times New Roman" w:hAnsi="Times New Roman"/>
                <w:b/>
                <w:bCs/>
                <w:iCs/>
                <w:sz w:val="24"/>
                <w:szCs w:val="24"/>
              </w:rPr>
            </w:pPr>
            <w:r w:rsidRPr="003C7D83">
              <w:rPr>
                <w:rFonts w:ascii="Times New Roman" w:hAnsi="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3C7D83" w:rsidRPr="003C7D83" w:rsidTr="009D1F49">
        <w:tc>
          <w:tcPr>
            <w:tcW w:w="3256" w:type="dxa"/>
          </w:tcPr>
          <w:p w:rsidR="003C7D83" w:rsidRPr="003C7D83" w:rsidRDefault="003C7D83" w:rsidP="003C7D83">
            <w:pPr>
              <w:rPr>
                <w:rFonts w:ascii="Times New Roman" w:hAnsi="Times New Roman"/>
                <w:sz w:val="24"/>
                <w:szCs w:val="24"/>
              </w:rPr>
            </w:pPr>
            <w:r w:rsidRPr="003C7D83">
              <w:rPr>
                <w:rFonts w:ascii="Times New Roman" w:hAnsi="Times New Roman"/>
                <w:b/>
                <w:sz w:val="24"/>
                <w:szCs w:val="24"/>
              </w:rPr>
              <w:t>ОК 06</w:t>
            </w:r>
            <w:r w:rsidRPr="003C7D83">
              <w:rPr>
                <w:rFonts w:ascii="Times New Roman" w:hAnsi="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95" w:type="dxa"/>
          </w:tcPr>
          <w:p w:rsidR="003C7D83" w:rsidRPr="003C7D83" w:rsidRDefault="003C7D83" w:rsidP="003C7D83">
            <w:pPr>
              <w:suppressAutoHyphens/>
              <w:rPr>
                <w:rFonts w:ascii="Times New Roman" w:hAnsi="Times New Roman"/>
                <w:iCs/>
                <w:sz w:val="24"/>
                <w:szCs w:val="24"/>
              </w:rPr>
            </w:pPr>
            <w:r w:rsidRPr="003C7D83">
              <w:rPr>
                <w:rFonts w:ascii="Times New Roman" w:hAnsi="Times New Roman"/>
                <w:iCs/>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5386" w:type="dxa"/>
          </w:tcPr>
          <w:p w:rsidR="003C7D83" w:rsidRPr="003C7D83" w:rsidRDefault="003C7D83" w:rsidP="003C7D83">
            <w:pPr>
              <w:rPr>
                <w:rFonts w:ascii="Times New Roman" w:hAnsi="Times New Roman"/>
                <w:b/>
                <w:bCs/>
                <w:iCs/>
                <w:sz w:val="24"/>
                <w:szCs w:val="24"/>
              </w:rPr>
            </w:pPr>
            <w:r w:rsidRPr="003C7D83">
              <w:rPr>
                <w:rFonts w:ascii="Times New Roman" w:hAnsi="Times New Roman"/>
                <w:color w:val="000000" w:themeColor="text1"/>
                <w:sz w:val="24"/>
                <w:szCs w:val="24"/>
              </w:rPr>
              <w:t>– характеризовать российские традиционные ценности, закреплённые в системе законодательства; определяющие мировоззренческие и поведенческие установки личности, в том числе ценности человеческой жизни, прав и свобод человека, семьи, созидательного труда, патриотизма и служения Отечеству, гуманизма, справедливости, коллективизма, исторического единства народов России, преемственности истории нашей Родины; общественной стабильности и целостности государства; национальную систему права в Российской Федерации</w:t>
            </w:r>
          </w:p>
          <w:p w:rsidR="003C7D83" w:rsidRPr="003C7D83" w:rsidRDefault="003C7D83" w:rsidP="003C7D83">
            <w:pPr>
              <w:rPr>
                <w:rFonts w:ascii="Times New Roman" w:hAnsi="Times New Roman"/>
                <w:b/>
                <w:bCs/>
                <w:iCs/>
                <w:sz w:val="24"/>
                <w:szCs w:val="24"/>
              </w:rPr>
            </w:pPr>
            <w:r w:rsidRPr="003C7D83">
              <w:rPr>
                <w:rFonts w:ascii="Times New Roman" w:hAnsi="Times New Roman"/>
                <w:b/>
                <w:bCs/>
                <w:iCs/>
                <w:sz w:val="24"/>
                <w:szCs w:val="24"/>
              </w:rPr>
              <w:t xml:space="preserve">– </w:t>
            </w:r>
            <w:r w:rsidRPr="003C7D83">
              <w:rPr>
                <w:rFonts w:ascii="Times New Roman" w:hAnsi="Times New Roman"/>
                <w:color w:val="000000" w:themeColor="text1"/>
                <w:sz w:val="24"/>
                <w:szCs w:val="24"/>
              </w:rPr>
              <w:t>сформировать представление о Конституции Российской Федерации как основном законе государства, функциях органов публичной власти, владеть знаниями об основах правового статуса личности в Российской Федерации</w:t>
            </w:r>
          </w:p>
        </w:tc>
      </w:tr>
      <w:tr w:rsidR="003C7D83" w:rsidRPr="003C7D83" w:rsidTr="009D1F49">
        <w:tc>
          <w:tcPr>
            <w:tcW w:w="3256" w:type="dxa"/>
          </w:tcPr>
          <w:p w:rsidR="003C7D83" w:rsidRPr="003C7D83" w:rsidRDefault="003C7D83" w:rsidP="003C7D83">
            <w:pPr>
              <w:rPr>
                <w:rFonts w:ascii="Times New Roman" w:hAnsi="Times New Roman"/>
                <w:sz w:val="24"/>
                <w:szCs w:val="24"/>
              </w:rPr>
            </w:pPr>
            <w:r w:rsidRPr="003C7D83">
              <w:rPr>
                <w:rFonts w:ascii="Times New Roman" w:hAnsi="Times New Roman"/>
                <w:b/>
                <w:sz w:val="24"/>
                <w:szCs w:val="24"/>
              </w:rPr>
              <w:t>ОК 07</w:t>
            </w:r>
            <w:r w:rsidRPr="003C7D83">
              <w:rPr>
                <w:rFonts w:ascii="Times New Roman" w:hAnsi="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Pr>
          <w:p w:rsidR="003C7D83" w:rsidRPr="003C7D83" w:rsidRDefault="003C7D83" w:rsidP="003C7D83">
            <w:pPr>
              <w:suppressAutoHyphens/>
              <w:rPr>
                <w:rFonts w:ascii="Times New Roman" w:hAnsi="Times New Roman"/>
                <w:iCs/>
                <w:sz w:val="24"/>
                <w:szCs w:val="24"/>
              </w:rPr>
            </w:pPr>
            <w:r w:rsidRPr="003C7D83">
              <w:rPr>
                <w:rFonts w:ascii="Times New Roman" w:hAnsi="Times New Roman"/>
                <w:iCs/>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5386" w:type="dxa"/>
          </w:tcPr>
          <w:p w:rsidR="003C7D83" w:rsidRPr="003C7D83" w:rsidRDefault="003C7D83" w:rsidP="003C7D83">
            <w:pPr>
              <w:rPr>
                <w:rFonts w:ascii="Times New Roman" w:hAnsi="Times New Roman"/>
                <w:b/>
                <w:bCs/>
                <w:iCs/>
                <w:sz w:val="24"/>
                <w:szCs w:val="24"/>
              </w:rPr>
            </w:pPr>
            <w:r w:rsidRPr="003C7D83">
              <w:rPr>
                <w:rFonts w:ascii="Times New Roman" w:hAnsi="Times New Roman"/>
                <w:color w:val="000000" w:themeColor="text1"/>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3C7D83" w:rsidRPr="003C7D83" w:rsidTr="009D1F49">
        <w:tc>
          <w:tcPr>
            <w:tcW w:w="3256" w:type="dxa"/>
          </w:tcPr>
          <w:p w:rsidR="003C7D83" w:rsidRPr="003C7D83" w:rsidRDefault="003C7D83" w:rsidP="003C7D83">
            <w:pPr>
              <w:rPr>
                <w:rFonts w:ascii="Times New Roman" w:hAnsi="Times New Roman"/>
                <w:sz w:val="24"/>
                <w:szCs w:val="24"/>
              </w:rPr>
            </w:pPr>
            <w:r w:rsidRPr="003C7D83">
              <w:rPr>
                <w:rFonts w:ascii="Times New Roman" w:hAnsi="Times New Roman"/>
                <w:b/>
                <w:iCs/>
                <w:sz w:val="24"/>
                <w:szCs w:val="24"/>
              </w:rPr>
              <w:t>ОК 09</w:t>
            </w:r>
            <w:r w:rsidRPr="003C7D83">
              <w:rPr>
                <w:rFonts w:ascii="Times New Roman" w:hAnsi="Times New Roman"/>
                <w:iCs/>
                <w:sz w:val="24"/>
                <w:szCs w:val="24"/>
              </w:rPr>
              <w:t xml:space="preserve"> </w:t>
            </w:r>
            <w:r w:rsidRPr="003C7D83">
              <w:rPr>
                <w:rFonts w:ascii="Times New Roman" w:hAnsi="Times New Roman"/>
                <w:sz w:val="24"/>
                <w:szCs w:val="24"/>
              </w:rPr>
              <w:t>Пользоваться профессиональной документацией на государственном и иностранном языках</w:t>
            </w:r>
          </w:p>
        </w:tc>
        <w:tc>
          <w:tcPr>
            <w:tcW w:w="6095" w:type="dxa"/>
          </w:tcPr>
          <w:p w:rsidR="003C7D83" w:rsidRPr="003C7D83" w:rsidRDefault="003C7D83" w:rsidP="003C7D83">
            <w:pPr>
              <w:suppressAutoHyphens/>
              <w:rPr>
                <w:rFonts w:ascii="Times New Roman" w:hAnsi="Times New Roman"/>
                <w:iCs/>
                <w:sz w:val="24"/>
                <w:szCs w:val="24"/>
              </w:rPr>
            </w:pPr>
            <w:r w:rsidRPr="003C7D83">
              <w:rPr>
                <w:rFonts w:ascii="Times New Roman" w:hAnsi="Times New Roman"/>
                <w:iCs/>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386" w:type="dxa"/>
          </w:tcPr>
          <w:p w:rsidR="003C7D83" w:rsidRPr="003C7D83" w:rsidRDefault="003C7D83" w:rsidP="003C7D83">
            <w:pPr>
              <w:suppressAutoHyphens/>
              <w:rPr>
                <w:rFonts w:ascii="Times New Roman" w:hAnsi="Times New Roman"/>
                <w:b/>
                <w:bCs/>
                <w:iCs/>
                <w:sz w:val="24"/>
                <w:szCs w:val="24"/>
              </w:rPr>
            </w:pPr>
            <w:r w:rsidRPr="003C7D83">
              <w:rPr>
                <w:rFonts w:ascii="Times New Roman" w:hAnsi="Times New Roman"/>
                <w:color w:val="000000" w:themeColor="text1"/>
                <w:sz w:val="24"/>
                <w:szCs w:val="24"/>
              </w:rPr>
              <w:t>– самостоятельно осуществлять поиск правовой информации, использовать результаты в конкретных жизненных ситуациях</w:t>
            </w:r>
          </w:p>
        </w:tc>
      </w:tr>
    </w:tbl>
    <w:p w:rsidR="003C7D83" w:rsidRPr="003C7D83" w:rsidRDefault="003C7D83" w:rsidP="003C7D83">
      <w:pPr>
        <w:suppressAutoHyphens/>
        <w:spacing w:after="0" w:line="240" w:lineRule="auto"/>
        <w:jc w:val="both"/>
        <w:rPr>
          <w:rFonts w:ascii="Times New Roman" w:eastAsia="Times New Roman" w:hAnsi="Times New Roman" w:cs="Times New Roman"/>
          <w:sz w:val="20"/>
          <w:szCs w:val="24"/>
          <w:lang w:eastAsia="ru-RU"/>
        </w:r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0"/>
          <w:szCs w:val="24"/>
          <w:lang w:eastAsia="ru-RU"/>
        </w:rPr>
        <w:sectPr w:rsidR="003C7D83" w:rsidRPr="003C7D83" w:rsidSect="009D1F49">
          <w:pgSz w:w="16838" w:h="11906" w:orient="landscape"/>
          <w:pgMar w:top="1701" w:right="1134" w:bottom="850" w:left="993" w:header="708" w:footer="708" w:gutter="0"/>
          <w:cols w:space="720"/>
          <w:docGrid w:linePitch="299"/>
        </w:sect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8"/>
          <w:lang w:eastAsia="ru-RU"/>
        </w:rPr>
      </w:pPr>
    </w:p>
    <w:p w:rsidR="003C7D83" w:rsidRPr="003C7D83" w:rsidRDefault="003C7D83" w:rsidP="003C7D83">
      <w:pPr>
        <w:suppressAutoHyphens/>
        <w:spacing w:after="0" w:line="240" w:lineRule="auto"/>
        <w:jc w:val="center"/>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3C7D83" w:rsidRPr="003C7D83" w:rsidRDefault="003C7D83" w:rsidP="003C7D83">
      <w:pPr>
        <w:suppressAutoHyphens/>
        <w:spacing w:after="0" w:line="240" w:lineRule="auto"/>
        <w:jc w:val="center"/>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3C7D83" w:rsidRPr="003C7D83" w:rsidTr="009D1F49">
        <w:trPr>
          <w:trHeight w:val="212"/>
        </w:trPr>
        <w:tc>
          <w:tcPr>
            <w:tcW w:w="1101" w:type="dxa"/>
          </w:tcPr>
          <w:p w:rsidR="003C7D83" w:rsidRPr="003C7D83" w:rsidRDefault="003C7D83" w:rsidP="003C7D83">
            <w:pPr>
              <w:suppressAutoHyphens/>
              <w:spacing w:after="0" w:line="240" w:lineRule="auto"/>
              <w:jc w:val="center"/>
              <w:rPr>
                <w:rFonts w:ascii="Times New Roman" w:eastAsia="Times New Roman" w:hAnsi="Times New Roman" w:cs="Times New Roman"/>
                <w:sz w:val="28"/>
                <w:lang w:eastAsia="ru-RU"/>
              </w:rPr>
            </w:pPr>
            <w:r w:rsidRPr="003C7D83">
              <w:rPr>
                <w:rFonts w:ascii="Times New Roman" w:eastAsia="Times New Roman" w:hAnsi="Times New Roman" w:cs="Times New Roman"/>
                <w:sz w:val="28"/>
                <w:lang w:eastAsia="ru-RU"/>
              </w:rPr>
              <w:t>ЛР 12</w:t>
            </w:r>
          </w:p>
        </w:tc>
        <w:tc>
          <w:tcPr>
            <w:tcW w:w="8363" w:type="dxa"/>
          </w:tcPr>
          <w:p w:rsidR="003C7D83" w:rsidRPr="003C7D83" w:rsidRDefault="003C7D83" w:rsidP="003C7D83">
            <w:pPr>
              <w:widowControl w:val="0"/>
              <w:autoSpaceDE w:val="0"/>
              <w:autoSpaceDN w:val="0"/>
              <w:spacing w:after="0" w:line="240" w:lineRule="auto"/>
              <w:ind w:firstLine="33"/>
              <w:rPr>
                <w:rFonts w:ascii="Times New Roman" w:hAnsi="Times New Roman"/>
                <w:sz w:val="28"/>
              </w:rPr>
            </w:pPr>
            <w:r w:rsidRPr="003C7D83">
              <w:rPr>
                <w:rFonts w:ascii="Times New Roman" w:hAnsi="Times New Roman"/>
                <w:sz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3C7D83" w:rsidRPr="003C7D83" w:rsidRDefault="003C7D83" w:rsidP="003C7D83">
      <w:pPr>
        <w:spacing w:after="0" w:line="240" w:lineRule="auto"/>
        <w:rPr>
          <w:rFonts w:ascii="Times New Roman" w:eastAsia="Times New Roman" w:hAnsi="Times New Roman" w:cs="Times New Roman"/>
          <w:b/>
          <w:sz w:val="28"/>
          <w:szCs w:val="28"/>
          <w:lang w:eastAsia="ru-RU"/>
        </w:rPr>
      </w:pPr>
    </w:p>
    <w:p w:rsidR="003C7D83" w:rsidRPr="003C7D83" w:rsidRDefault="003C7D83" w:rsidP="003C7D83">
      <w:pPr>
        <w:spacing w:after="0" w:line="240" w:lineRule="auto"/>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br w:type="page"/>
      </w:r>
    </w:p>
    <w:p w:rsidR="003C7D83" w:rsidRPr="003C7D83" w:rsidRDefault="003C7D83" w:rsidP="003C7D83">
      <w:pPr>
        <w:suppressAutoHyphens/>
        <w:spacing w:after="0" w:line="240" w:lineRule="auto"/>
        <w:jc w:val="center"/>
        <w:outlineLvl w:val="0"/>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4"/>
          <w:szCs w:val="24"/>
          <w:lang w:eastAsia="ru-RU"/>
        </w:rPr>
        <w:t>2</w:t>
      </w:r>
      <w:r w:rsidRPr="003C7D83">
        <w:rPr>
          <w:rFonts w:ascii="Times New Roman" w:eastAsia="Times New Roman" w:hAnsi="Times New Roman" w:cs="Times New Roman"/>
          <w:b/>
          <w:sz w:val="28"/>
          <w:szCs w:val="28"/>
          <w:lang w:eastAsia="ru-RU"/>
        </w:rPr>
        <w:t>. СТРУКТУРА И СОДЕРЖАНИЕ ДИСЦИПЛИНЫ</w:t>
      </w:r>
    </w:p>
    <w:p w:rsidR="003C7D83" w:rsidRPr="003C7D83" w:rsidRDefault="003C7D83" w:rsidP="003C7D83">
      <w:pPr>
        <w:suppressAutoHyphens/>
        <w:spacing w:after="240" w:line="240" w:lineRule="auto"/>
        <w:jc w:val="center"/>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t>2.1. Объем дисциплины и виды учебной работы</w:t>
      </w:r>
    </w:p>
    <w:p w:rsidR="003C7D83" w:rsidRPr="003C7D83" w:rsidRDefault="003C7D83" w:rsidP="003C7D83">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3C7D83" w:rsidRPr="003C7D83" w:rsidTr="009D1F49">
        <w:trPr>
          <w:trHeight w:val="20"/>
        </w:trPr>
        <w:tc>
          <w:tcPr>
            <w:tcW w:w="3611"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t>Вид учебной работы</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Объем в часах</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106</w:t>
            </w:r>
          </w:p>
        </w:tc>
      </w:tr>
      <w:tr w:rsidR="003C7D83" w:rsidRPr="003C7D83" w:rsidTr="009D1F49">
        <w:trPr>
          <w:trHeight w:val="20"/>
        </w:trPr>
        <w:tc>
          <w:tcPr>
            <w:tcW w:w="3611" w:type="pct"/>
            <w:shd w:val="clear" w:color="auto" w:fill="auto"/>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т.ч.</w:t>
            </w:r>
          </w:p>
        </w:tc>
        <w:tc>
          <w:tcPr>
            <w:tcW w:w="1389" w:type="pct"/>
            <w:shd w:val="clear" w:color="auto" w:fill="auto"/>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p>
        </w:tc>
      </w:tr>
      <w:tr w:rsidR="003C7D83" w:rsidRPr="003C7D83" w:rsidTr="009D1F49">
        <w:trPr>
          <w:trHeight w:val="20"/>
        </w:trPr>
        <w:tc>
          <w:tcPr>
            <w:tcW w:w="3611" w:type="pct"/>
            <w:shd w:val="clear" w:color="auto" w:fill="auto"/>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hAnsi="Times New Roman"/>
                <w:b/>
                <w:sz w:val="28"/>
                <w:szCs w:val="24"/>
              </w:rPr>
              <w:t>1. Основное содержание</w:t>
            </w:r>
          </w:p>
        </w:tc>
        <w:tc>
          <w:tcPr>
            <w:tcW w:w="1389" w:type="pct"/>
            <w:shd w:val="clear" w:color="auto" w:fill="auto"/>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val="en-US" w:eastAsia="ru-RU"/>
              </w:rPr>
            </w:pPr>
            <w:r w:rsidRPr="003C7D83">
              <w:rPr>
                <w:rFonts w:ascii="Times New Roman" w:eastAsia="Times New Roman" w:hAnsi="Times New Roman" w:cs="Times New Roman"/>
                <w:b/>
                <w:iCs/>
                <w:sz w:val="28"/>
                <w:szCs w:val="28"/>
                <w:lang w:eastAsia="ru-RU"/>
              </w:rPr>
              <w:t>88</w:t>
            </w:r>
          </w:p>
        </w:tc>
      </w:tr>
      <w:tr w:rsidR="003C7D83" w:rsidRPr="003C7D83" w:rsidTr="009D1F49">
        <w:trPr>
          <w:trHeight w:val="20"/>
        </w:trPr>
        <w:tc>
          <w:tcPr>
            <w:tcW w:w="5000" w:type="pct"/>
            <w:gridSpan w:val="2"/>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т.ч.</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теоретическое обучение</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val="en-US" w:eastAsia="ru-RU"/>
              </w:rPr>
            </w:pPr>
            <w:r w:rsidRPr="003C7D83">
              <w:rPr>
                <w:rFonts w:ascii="Times New Roman" w:eastAsia="Times New Roman" w:hAnsi="Times New Roman" w:cs="Times New Roman"/>
                <w:iCs/>
                <w:sz w:val="28"/>
                <w:szCs w:val="28"/>
                <w:lang w:eastAsia="ru-RU"/>
              </w:rPr>
              <w:t>44</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практические занятия</w:t>
            </w:r>
            <w:r w:rsidRPr="003C7D83">
              <w:rPr>
                <w:rFonts w:ascii="Times New Roman" w:eastAsia="Times New Roman" w:hAnsi="Times New Roman" w:cs="Times New Roman"/>
                <w:i/>
                <w:sz w:val="28"/>
                <w:szCs w:val="28"/>
                <w:lang w:eastAsia="ru-RU"/>
              </w:rPr>
              <w:t xml:space="preserve"> </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44</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hAnsi="Times New Roman"/>
                <w:b/>
                <w:sz w:val="28"/>
                <w:szCs w:val="24"/>
              </w:rPr>
            </w:pPr>
            <w:r w:rsidRPr="003C7D83">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18</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т.ч.</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теоретическое обучение</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практические занятия</w:t>
            </w:r>
            <w:r w:rsidRPr="003C7D83">
              <w:rPr>
                <w:rFonts w:ascii="Times New Roman" w:eastAsia="Times New Roman" w:hAnsi="Times New Roman" w:cs="Times New Roman"/>
                <w:i/>
                <w:sz w:val="28"/>
                <w:szCs w:val="28"/>
                <w:lang w:eastAsia="ru-RU"/>
              </w:rPr>
              <w:t xml:space="preserve"> </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18</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да</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hAnsi="Times New Roman"/>
                <w:b/>
                <w:sz w:val="28"/>
                <w:szCs w:val="24"/>
              </w:rPr>
            </w:pPr>
            <w:r w:rsidRPr="003C7D83">
              <w:rPr>
                <w:rFonts w:ascii="Times New Roman" w:hAnsi="Times New Roman"/>
                <w:b/>
                <w:sz w:val="28"/>
                <w:szCs w:val="24"/>
              </w:rPr>
              <w:t>Промежуточная аттестация (экзамен)</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18</w:t>
            </w:r>
          </w:p>
        </w:tc>
      </w:tr>
    </w:tbl>
    <w:p w:rsidR="003C7D83" w:rsidRPr="003C7D83" w:rsidRDefault="003C7D83" w:rsidP="003C7D83">
      <w:pPr>
        <w:suppressAutoHyphens/>
        <w:spacing w:after="120"/>
        <w:rPr>
          <w:rFonts w:ascii="Times New Roman" w:eastAsia="Times New Roman" w:hAnsi="Times New Roman" w:cs="Times New Roman"/>
          <w:b/>
          <w:i/>
          <w:sz w:val="28"/>
          <w:szCs w:val="28"/>
          <w:lang w:eastAsia="ru-RU"/>
        </w:rPr>
      </w:pPr>
    </w:p>
    <w:p w:rsidR="006F5B03" w:rsidRPr="00CD500F" w:rsidRDefault="003C7D83" w:rsidP="006F5B03">
      <w:pPr>
        <w:ind w:firstLine="567"/>
        <w:jc w:val="center"/>
        <w:rPr>
          <w:rFonts w:ascii="Times New Roman" w:eastAsia="Times New Roman" w:hAnsi="Times New Roman" w:cs="Times New Roman"/>
          <w:b/>
          <w:sz w:val="28"/>
          <w:szCs w:val="28"/>
          <w:u w:val="single"/>
          <w:lang w:eastAsia="ru-RU"/>
        </w:rPr>
      </w:pPr>
      <w:r w:rsidRPr="003C7D83">
        <w:rPr>
          <w:rFonts w:ascii="Times New Roman" w:eastAsia="Times New Roman" w:hAnsi="Times New Roman" w:cs="Times New Roman"/>
          <w:b/>
          <w:sz w:val="28"/>
          <w:szCs w:val="28"/>
          <w:u w:val="single"/>
          <w:lang w:eastAsia="ru-RU"/>
        </w:rPr>
        <w:t>ПД.02 Индивидуальный проект</w:t>
      </w:r>
      <w:r w:rsidR="006F5B03" w:rsidRPr="00CD500F">
        <w:rPr>
          <w:rFonts w:ascii="Times New Roman" w:eastAsia="Times New Roman" w:hAnsi="Times New Roman" w:cs="Times New Roman"/>
          <w:b/>
          <w:sz w:val="28"/>
          <w:szCs w:val="28"/>
          <w:u w:val="single"/>
          <w:lang w:eastAsia="ru-RU"/>
        </w:rPr>
        <w:t xml:space="preserve"> </w:t>
      </w:r>
    </w:p>
    <w:p w:rsidR="003C7D83" w:rsidRPr="003C7D83" w:rsidRDefault="003C7D83" w:rsidP="003C7D83">
      <w:pPr>
        <w:suppressAutoHyphens/>
        <w:spacing w:after="0" w:line="240" w:lineRule="auto"/>
        <w:contextualSpacing/>
        <w:jc w:val="center"/>
        <w:outlineLvl w:val="0"/>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 ОБЩАЯ ХАРАКТЕРИСТИКА РАБОЧЕЙ ПРОГРАММЫ ДИСЦИПЛИНЫ</w:t>
      </w:r>
    </w:p>
    <w:p w:rsidR="003C7D83" w:rsidRPr="003C7D83" w:rsidRDefault="003C7D83" w:rsidP="003C7D83">
      <w:pPr>
        <w:suppressAutoHyphens/>
        <w:spacing w:after="0"/>
        <w:contextualSpacing/>
        <w:jc w:val="center"/>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ПД.02 Индивидуальный проект</w:t>
      </w:r>
    </w:p>
    <w:p w:rsidR="003C7D83" w:rsidRPr="003C7D83"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3C7D83" w:rsidRPr="003C7D83" w:rsidRDefault="003C7D83" w:rsidP="003C7D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Профильная дисциплина «Индивидуальный проект» является обязательной частью общеобразовательного цикла образовательной программы СПО в соответствии с ФГОС по специальности</w:t>
      </w:r>
      <w:r w:rsidRPr="003C7D83">
        <w:rPr>
          <w:sz w:val="24"/>
        </w:rPr>
        <w:t xml:space="preserve"> </w:t>
      </w:r>
      <w:r w:rsidRPr="003C7D83">
        <w:rPr>
          <w:rFonts w:ascii="Times New Roman" w:eastAsia="Times New Roman" w:hAnsi="Times New Roman" w:cs="Times New Roman"/>
          <w:sz w:val="28"/>
          <w:szCs w:val="28"/>
          <w:lang w:eastAsia="ru-RU"/>
        </w:rPr>
        <w:t>40.02.04 Юриспруденция</w:t>
      </w:r>
      <w:r w:rsidRPr="003C7D83">
        <w:rPr>
          <w:rFonts w:ascii="Times New Roman" w:eastAsia="Times New Roman" w:hAnsi="Times New Roman" w:cs="Times New Roman"/>
          <w:sz w:val="28"/>
          <w:szCs w:val="24"/>
          <w:lang w:eastAsia="ru-RU"/>
        </w:rPr>
        <w:t xml:space="preserve">. </w:t>
      </w:r>
    </w:p>
    <w:p w:rsidR="003C7D83" w:rsidRPr="003C7D83" w:rsidRDefault="003C7D83" w:rsidP="003C7D83">
      <w:pPr>
        <w:spacing w:after="0" w:line="240" w:lineRule="auto"/>
        <w:ind w:firstLine="709"/>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1.2. Цель и планируемые результаты освоения дисциплины: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1.2.1. Цель и задачи дисциплины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xml:space="preserve">Целью изучения в организациях среднего профессионального образования является создание условий для осознания обучающимися своего правового статуса, включающего конституционные права, свободы и обязанности; воспитания уважения к закону и правопорядку, правам других людей; готовности руководствоваться нормами права в своей повседневной и профессиональной деятельности. </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Задачи:</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систематизировать представление обучающихся о проектной и исследовательской деятельности через овладение основными понятиями;</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сформировать основы практических умений организации научно-исследовательской и проектной работы;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развивать умение формулировать цель, задачи, гипотезу, объект и предмет исследования, проекта;</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совершенствовать умение поиска информации из разных источников;</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формировать культуру публичного выступления;</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xml:space="preserve">- оказать методическую поддержку обучающимся при проведении </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исследовательских работ, проектов и подготовке выступлений на научно-практических конференциях;</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совершенствовать общественно-практическую активность обучающихся;</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способствовать развитию творческой активности личности обучающихся;</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содействовать профессиональному самоопределению обучающихся;</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научиться выделять основные этапы создания исследовательской проектной работы;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xml:space="preserve">- подготовиться к промежуточной и государственной итоговой аттестации; </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pPr>
      <w:r w:rsidRPr="003C7D83">
        <w:rPr>
          <w:rFonts w:ascii="Times New Roman" w:eastAsia="Times New Roman" w:hAnsi="Times New Roman" w:cs="Times New Roman"/>
          <w:sz w:val="28"/>
          <w:szCs w:val="24"/>
          <w:lang w:eastAsia="ru-RU"/>
        </w:rPr>
        <w:t>- систематизировать представление обучающихся о процедуре защиты курсовой, выпускной квалификационной работы (дипломной работы.)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4"/>
          <w:lang w:eastAsia="ru-RU"/>
        </w:rPr>
        <w:sectPr w:rsidR="003C7D83" w:rsidRPr="003C7D83" w:rsidSect="009D1F49">
          <w:pgSz w:w="11906" w:h="16838"/>
          <w:pgMar w:top="993" w:right="850" w:bottom="1135" w:left="1701" w:header="708" w:footer="708" w:gutter="0"/>
          <w:cols w:space="720"/>
          <w:docGrid w:linePitch="299"/>
        </w:sect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b/>
          <w:sz w:val="28"/>
          <w:szCs w:val="24"/>
          <w:lang w:eastAsia="ru-RU"/>
        </w:rPr>
      </w:pPr>
      <w:r w:rsidRPr="003C7D83">
        <w:rPr>
          <w:rFonts w:ascii="Times New Roman" w:eastAsia="Times New Roman" w:hAnsi="Times New Roman" w:cs="Times New Roman"/>
          <w:b/>
          <w:sz w:val="28"/>
          <w:szCs w:val="24"/>
          <w:lang w:eastAsia="ru-RU"/>
        </w:rPr>
        <w:t>1.2.2. Планируемые результаты освоения дисциплины в соответствии с ФГОС СПО и на основе ФГОС СОО</w:t>
      </w:r>
    </w:p>
    <w:p w:rsidR="003C7D83" w:rsidRPr="003C7D83" w:rsidRDefault="003C7D83" w:rsidP="003C7D83"/>
    <w:tbl>
      <w:tblPr>
        <w:tblStyle w:val="214"/>
        <w:tblW w:w="14737" w:type="dxa"/>
        <w:tblLayout w:type="fixed"/>
        <w:tblLook w:val="04A0" w:firstRow="1" w:lastRow="0" w:firstColumn="1" w:lastColumn="0" w:noHBand="0" w:noVBand="1"/>
      </w:tblPr>
      <w:tblGrid>
        <w:gridCol w:w="3256"/>
        <w:gridCol w:w="6095"/>
        <w:gridCol w:w="5386"/>
      </w:tblGrid>
      <w:tr w:rsidR="003C7D83" w:rsidRPr="003C7D83" w:rsidTr="009D1F49">
        <w:tc>
          <w:tcPr>
            <w:tcW w:w="3256" w:type="dxa"/>
            <w:vMerge w:val="restart"/>
          </w:tcPr>
          <w:p w:rsidR="003C7D83" w:rsidRPr="003C7D83" w:rsidRDefault="003C7D83" w:rsidP="003C7D83">
            <w:pPr>
              <w:jc w:val="center"/>
              <w:rPr>
                <w:rFonts w:ascii="Times New Roman" w:hAnsi="Times New Roman"/>
                <w:b/>
                <w:bCs/>
                <w:sz w:val="24"/>
                <w:szCs w:val="24"/>
              </w:rPr>
            </w:pPr>
            <w:r w:rsidRPr="003C7D83">
              <w:rPr>
                <w:rFonts w:ascii="Times New Roman" w:hAnsi="Times New Roman"/>
                <w:b/>
                <w:sz w:val="24"/>
                <w:szCs w:val="24"/>
              </w:rPr>
              <w:t>Код и наименование формируемых компетенций</w:t>
            </w:r>
          </w:p>
        </w:tc>
        <w:tc>
          <w:tcPr>
            <w:tcW w:w="11481" w:type="dxa"/>
            <w:gridSpan w:val="2"/>
          </w:tcPr>
          <w:p w:rsidR="003C7D83" w:rsidRPr="003C7D83" w:rsidRDefault="003C7D83" w:rsidP="003C7D83">
            <w:pPr>
              <w:jc w:val="center"/>
              <w:rPr>
                <w:rFonts w:ascii="Times New Roman" w:hAnsi="Times New Roman"/>
                <w:b/>
                <w:bCs/>
                <w:sz w:val="24"/>
                <w:szCs w:val="24"/>
              </w:rPr>
            </w:pPr>
            <w:r w:rsidRPr="003C7D83">
              <w:rPr>
                <w:rFonts w:ascii="Times New Roman" w:hAnsi="Times New Roman"/>
                <w:b/>
                <w:bCs/>
                <w:sz w:val="24"/>
                <w:szCs w:val="24"/>
              </w:rPr>
              <w:t>Планируемые результаты</w:t>
            </w:r>
          </w:p>
        </w:tc>
      </w:tr>
      <w:tr w:rsidR="003C7D83" w:rsidRPr="003C7D83" w:rsidTr="009D1F49">
        <w:tc>
          <w:tcPr>
            <w:tcW w:w="3256" w:type="dxa"/>
            <w:vMerge/>
          </w:tcPr>
          <w:p w:rsidR="003C7D83" w:rsidRPr="003C7D83" w:rsidRDefault="003C7D83" w:rsidP="003C7D83">
            <w:pPr>
              <w:jc w:val="center"/>
              <w:rPr>
                <w:rFonts w:ascii="Times New Roman" w:hAnsi="Times New Roman"/>
                <w:b/>
                <w:bCs/>
                <w:sz w:val="24"/>
                <w:szCs w:val="24"/>
              </w:rPr>
            </w:pPr>
          </w:p>
        </w:tc>
        <w:tc>
          <w:tcPr>
            <w:tcW w:w="6095" w:type="dxa"/>
          </w:tcPr>
          <w:p w:rsidR="003C7D83" w:rsidRPr="003C7D83" w:rsidRDefault="003C7D83" w:rsidP="003C7D83">
            <w:pPr>
              <w:jc w:val="center"/>
              <w:rPr>
                <w:rFonts w:ascii="Times New Roman" w:hAnsi="Times New Roman"/>
                <w:b/>
                <w:bCs/>
                <w:sz w:val="24"/>
                <w:szCs w:val="24"/>
              </w:rPr>
            </w:pPr>
            <w:r w:rsidRPr="003C7D83">
              <w:rPr>
                <w:rFonts w:ascii="Times New Roman" w:hAnsi="Times New Roman"/>
                <w:b/>
                <w:bCs/>
                <w:sz w:val="24"/>
                <w:szCs w:val="24"/>
              </w:rPr>
              <w:t>Общие</w:t>
            </w:r>
          </w:p>
        </w:tc>
        <w:tc>
          <w:tcPr>
            <w:tcW w:w="5386" w:type="dxa"/>
          </w:tcPr>
          <w:p w:rsidR="003C7D83" w:rsidRPr="003C7D83" w:rsidRDefault="003C7D83" w:rsidP="003C7D83">
            <w:pPr>
              <w:jc w:val="center"/>
              <w:rPr>
                <w:rFonts w:ascii="Times New Roman" w:hAnsi="Times New Roman"/>
                <w:b/>
                <w:bCs/>
                <w:sz w:val="24"/>
                <w:szCs w:val="24"/>
              </w:rPr>
            </w:pPr>
            <w:r w:rsidRPr="003C7D83">
              <w:rPr>
                <w:rFonts w:ascii="Times New Roman" w:hAnsi="Times New Roman"/>
                <w:b/>
                <w:bCs/>
                <w:sz w:val="24"/>
                <w:szCs w:val="24"/>
              </w:rPr>
              <w:t>Дисциплинарные (предметные)</w:t>
            </w:r>
            <w:r w:rsidRPr="003C7D83">
              <w:rPr>
                <w:rFonts w:ascii="Times New Roman" w:hAnsi="Times New Roman"/>
                <w:b/>
                <w:bCs/>
                <w:sz w:val="24"/>
                <w:szCs w:val="24"/>
                <w:vertAlign w:val="superscript"/>
              </w:rPr>
              <w:footnoteReference w:id="15"/>
            </w:r>
          </w:p>
        </w:tc>
      </w:tr>
      <w:tr w:rsidR="003C7D83" w:rsidRPr="003C7D83" w:rsidTr="009D1F49">
        <w:tc>
          <w:tcPr>
            <w:tcW w:w="3256" w:type="dxa"/>
            <w:vAlign w:val="center"/>
          </w:tcPr>
          <w:p w:rsidR="003C7D83" w:rsidRPr="003C7D83" w:rsidRDefault="003C7D83" w:rsidP="003C7D83">
            <w:pPr>
              <w:suppressAutoHyphens/>
              <w:rPr>
                <w:rFonts w:ascii="Times New Roman" w:eastAsia="Calibri" w:hAnsi="Times New Roman"/>
                <w:iCs/>
                <w:sz w:val="24"/>
                <w:szCs w:val="24"/>
              </w:rPr>
            </w:pPr>
            <w:r w:rsidRPr="003C7D83">
              <w:rPr>
                <w:rFonts w:ascii="Times New Roman" w:eastAsia="Calibri" w:hAnsi="Times New Roman"/>
                <w:b/>
                <w:bCs/>
                <w:iCs/>
                <w:sz w:val="24"/>
                <w:szCs w:val="24"/>
              </w:rPr>
              <w:t>ОК 01.</w:t>
            </w:r>
            <w:r w:rsidRPr="003C7D83">
              <w:rPr>
                <w:rFonts w:ascii="Times New Roman" w:eastAsia="Calibri"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6095" w:type="dxa"/>
          </w:tcPr>
          <w:p w:rsidR="003C7D83" w:rsidRPr="003C7D83" w:rsidRDefault="003C7D83" w:rsidP="003C7D83">
            <w:pPr>
              <w:rPr>
                <w:rFonts w:ascii="Times New Roman" w:hAnsi="Times New Roman"/>
                <w:sz w:val="24"/>
                <w:szCs w:val="24"/>
              </w:rPr>
            </w:pPr>
            <w:r w:rsidRPr="003C7D83">
              <w:rPr>
                <w:rFonts w:ascii="Times New Roman" w:hAnsi="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5386" w:type="dxa"/>
          </w:tcPr>
          <w:p w:rsidR="003C7D83" w:rsidRPr="003C7D83" w:rsidRDefault="003C7D83" w:rsidP="003C7D83">
            <w:pPr>
              <w:rPr>
                <w:rFonts w:ascii="Times New Roman" w:hAnsi="Times New Roman"/>
                <w:sz w:val="24"/>
                <w:szCs w:val="24"/>
              </w:rPr>
            </w:pPr>
            <w:r w:rsidRPr="003C7D83">
              <w:rPr>
                <w:rFonts w:ascii="Times New Roman" w:hAnsi="Times New Roman"/>
                <w:sz w:val="24"/>
                <w:szCs w:val="24"/>
              </w:rPr>
              <w:t>– сформированность основ правового мышления и антикоррупционных стандартов поведения.</w:t>
            </w:r>
          </w:p>
        </w:tc>
      </w:tr>
      <w:tr w:rsidR="003C7D83" w:rsidRPr="003C7D83" w:rsidTr="009D1F49">
        <w:tc>
          <w:tcPr>
            <w:tcW w:w="3256" w:type="dxa"/>
          </w:tcPr>
          <w:p w:rsidR="003C7D83" w:rsidRPr="003C7D83" w:rsidRDefault="003C7D83" w:rsidP="003C7D83">
            <w:pPr>
              <w:rPr>
                <w:rFonts w:ascii="Times New Roman" w:hAnsi="Times New Roman"/>
                <w:b/>
                <w:sz w:val="24"/>
                <w:szCs w:val="24"/>
                <w:lang w:eastAsia="ru-RU"/>
              </w:rPr>
            </w:pPr>
            <w:r w:rsidRPr="003C7D83">
              <w:rPr>
                <w:rFonts w:ascii="Times New Roman" w:hAnsi="Times New Roman"/>
                <w:b/>
                <w:sz w:val="24"/>
                <w:szCs w:val="24"/>
                <w:lang w:eastAsia="ru-RU"/>
              </w:rPr>
              <w:t>ОК 04</w:t>
            </w:r>
            <w:r w:rsidRPr="003C7D83">
              <w:rPr>
                <w:rFonts w:ascii="Times New Roman" w:hAnsi="Times New Roman"/>
                <w:sz w:val="24"/>
                <w:szCs w:val="24"/>
                <w:lang w:eastAsia="ru-RU"/>
              </w:rPr>
              <w:t>. Эффективно взаимодействовать и работать в коллективе и команде</w:t>
            </w:r>
          </w:p>
        </w:tc>
        <w:tc>
          <w:tcPr>
            <w:tcW w:w="6095" w:type="dxa"/>
          </w:tcPr>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C7D83" w:rsidRPr="003C7D83" w:rsidRDefault="003C7D83" w:rsidP="003C7D83">
            <w:pPr>
              <w:suppressAutoHyphens/>
              <w:rPr>
                <w:rFonts w:ascii="Times New Roman" w:hAnsi="Times New Roman"/>
                <w:bCs/>
                <w:iCs/>
                <w:sz w:val="24"/>
                <w:szCs w:val="24"/>
              </w:rPr>
            </w:pPr>
            <w:r w:rsidRPr="003C7D83">
              <w:rPr>
                <w:rFonts w:ascii="Times New Roman" w:hAnsi="Times New Roman"/>
                <w:bCs/>
                <w:iCs/>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5386" w:type="dxa"/>
          </w:tcPr>
          <w:p w:rsidR="003C7D83" w:rsidRPr="003C7D83" w:rsidRDefault="003C7D83" w:rsidP="003C7D83">
            <w:pPr>
              <w:rPr>
                <w:rFonts w:ascii="Times New Roman" w:hAnsi="Times New Roman"/>
                <w:b/>
                <w:bCs/>
                <w:iCs/>
                <w:spacing w:val="-4"/>
                <w:sz w:val="24"/>
                <w:szCs w:val="24"/>
              </w:rPr>
            </w:pPr>
            <w:r w:rsidRPr="003C7D83">
              <w:rPr>
                <w:rFonts w:ascii="Times New Roman" w:hAnsi="Times New Roman"/>
                <w:sz w:val="24"/>
                <w:szCs w:val="24"/>
              </w:rPr>
              <w:t>Сформированность знаний об основах гражданского, семейного, трудового, налогового, административного, уголовного права</w:t>
            </w:r>
          </w:p>
        </w:tc>
      </w:tr>
    </w:tbl>
    <w:p w:rsidR="003C7D83" w:rsidRPr="003C7D83" w:rsidRDefault="003C7D83" w:rsidP="003C7D83">
      <w:pPr>
        <w:suppressAutoHyphens/>
        <w:spacing w:after="0" w:line="240" w:lineRule="auto"/>
        <w:jc w:val="both"/>
        <w:rPr>
          <w:rFonts w:ascii="Times New Roman" w:eastAsia="Times New Roman" w:hAnsi="Times New Roman" w:cs="Times New Roman"/>
          <w:sz w:val="20"/>
          <w:szCs w:val="24"/>
          <w:lang w:eastAsia="ru-RU"/>
        </w:r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0"/>
          <w:szCs w:val="24"/>
          <w:lang w:eastAsia="ru-RU"/>
        </w:rPr>
        <w:sectPr w:rsidR="003C7D83" w:rsidRPr="003C7D83" w:rsidSect="009D1F49">
          <w:pgSz w:w="16838" w:h="11906" w:orient="landscape"/>
          <w:pgMar w:top="1701" w:right="1134" w:bottom="850" w:left="993" w:header="708" w:footer="708" w:gutter="0"/>
          <w:cols w:space="720"/>
          <w:docGrid w:linePitch="299"/>
        </w:sectPr>
      </w:pP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8"/>
          <w:szCs w:val="28"/>
          <w:lang w:eastAsia="ru-RU"/>
        </w:rPr>
      </w:pPr>
    </w:p>
    <w:p w:rsidR="003C7D83" w:rsidRPr="003C7D83" w:rsidRDefault="003C7D83" w:rsidP="003C7D83">
      <w:pPr>
        <w:suppressAutoHyphens/>
        <w:spacing w:after="0" w:line="240" w:lineRule="auto"/>
        <w:jc w:val="center"/>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рамках программы общеобразовательной дисциплины обучающимися осваиваются:</w:t>
      </w:r>
    </w:p>
    <w:p w:rsidR="003C7D83" w:rsidRPr="003C7D83" w:rsidRDefault="003C7D83" w:rsidP="003C7D83">
      <w:pPr>
        <w:suppressAutoHyphens/>
        <w:spacing w:after="0" w:line="240" w:lineRule="auto"/>
        <w:jc w:val="center"/>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Планируемые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3C7D83" w:rsidRPr="003C7D83" w:rsidTr="009D1F49">
        <w:trPr>
          <w:trHeight w:val="212"/>
        </w:trPr>
        <w:tc>
          <w:tcPr>
            <w:tcW w:w="1101" w:type="dxa"/>
          </w:tcPr>
          <w:p w:rsidR="003C7D83" w:rsidRPr="003C7D83" w:rsidRDefault="003C7D83" w:rsidP="003C7D83">
            <w:pPr>
              <w:suppressAutoHyphens/>
              <w:spacing w:after="0" w:line="240" w:lineRule="auto"/>
              <w:jc w:val="center"/>
              <w:rPr>
                <w:rFonts w:ascii="Times New Roman" w:eastAsia="Times New Roman" w:hAnsi="Times New Roman" w:cs="Times New Roman"/>
                <w:sz w:val="28"/>
                <w:lang w:eastAsia="ru-RU"/>
              </w:rPr>
            </w:pPr>
            <w:r w:rsidRPr="003C7D83">
              <w:rPr>
                <w:rFonts w:ascii="Times New Roman" w:eastAsia="Times New Roman" w:hAnsi="Times New Roman" w:cs="Times New Roman"/>
                <w:sz w:val="28"/>
                <w:lang w:eastAsia="ru-RU"/>
              </w:rPr>
              <w:t>ЛР 12</w:t>
            </w:r>
          </w:p>
        </w:tc>
        <w:tc>
          <w:tcPr>
            <w:tcW w:w="8363" w:type="dxa"/>
          </w:tcPr>
          <w:p w:rsidR="003C7D83" w:rsidRPr="003C7D83" w:rsidRDefault="003C7D83" w:rsidP="003C7D83">
            <w:pPr>
              <w:widowControl w:val="0"/>
              <w:autoSpaceDE w:val="0"/>
              <w:autoSpaceDN w:val="0"/>
              <w:spacing w:after="0" w:line="240" w:lineRule="auto"/>
              <w:ind w:firstLine="33"/>
              <w:rPr>
                <w:rFonts w:ascii="Times New Roman" w:hAnsi="Times New Roman"/>
                <w:sz w:val="28"/>
              </w:rPr>
            </w:pPr>
            <w:r w:rsidRPr="003C7D83">
              <w:rPr>
                <w:rFonts w:ascii="Times New Roman" w:hAnsi="Times New Roman"/>
                <w:sz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3C7D83" w:rsidRPr="003C7D83" w:rsidRDefault="003C7D83" w:rsidP="003C7D83">
      <w:pPr>
        <w:spacing w:after="0" w:line="240" w:lineRule="auto"/>
        <w:rPr>
          <w:rFonts w:ascii="Times New Roman" w:eastAsia="Times New Roman" w:hAnsi="Times New Roman" w:cs="Times New Roman"/>
          <w:b/>
          <w:sz w:val="28"/>
          <w:szCs w:val="28"/>
          <w:lang w:eastAsia="ru-RU"/>
        </w:rPr>
      </w:pPr>
    </w:p>
    <w:p w:rsidR="003C7D83" w:rsidRPr="003C7D83" w:rsidRDefault="003C7D83" w:rsidP="003C7D83">
      <w:pPr>
        <w:spacing w:after="0" w:line="240" w:lineRule="auto"/>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br w:type="page"/>
      </w:r>
    </w:p>
    <w:p w:rsidR="003C7D83" w:rsidRPr="003C7D83" w:rsidRDefault="003C7D83" w:rsidP="003C7D83">
      <w:pPr>
        <w:suppressAutoHyphens/>
        <w:spacing w:after="0" w:line="240" w:lineRule="auto"/>
        <w:jc w:val="center"/>
        <w:outlineLvl w:val="0"/>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4"/>
          <w:szCs w:val="24"/>
          <w:lang w:eastAsia="ru-RU"/>
        </w:rPr>
        <w:t>2</w:t>
      </w:r>
      <w:r w:rsidRPr="003C7D83">
        <w:rPr>
          <w:rFonts w:ascii="Times New Roman" w:eastAsia="Times New Roman" w:hAnsi="Times New Roman" w:cs="Times New Roman"/>
          <w:b/>
          <w:sz w:val="28"/>
          <w:szCs w:val="28"/>
          <w:lang w:eastAsia="ru-RU"/>
        </w:rPr>
        <w:t>. СТРУКТУРА И СОДЕРЖАНИЕ ДИСЦИПЛИНЫ</w:t>
      </w:r>
    </w:p>
    <w:p w:rsidR="003C7D83" w:rsidRPr="003C7D83" w:rsidRDefault="003C7D83" w:rsidP="003C7D83">
      <w:pPr>
        <w:suppressAutoHyphens/>
        <w:spacing w:after="240" w:line="240" w:lineRule="auto"/>
        <w:jc w:val="center"/>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t>2.1. Объем дисциплины и виды учебной работы</w:t>
      </w:r>
    </w:p>
    <w:p w:rsidR="003C7D83" w:rsidRPr="003C7D83" w:rsidRDefault="003C7D83" w:rsidP="003C7D83">
      <w:pPr>
        <w:suppressAutoHyphens/>
        <w:spacing w:after="0" w:line="240" w:lineRule="auto"/>
        <w:ind w:firstLine="709"/>
        <w:rPr>
          <w:rFonts w:ascii="Times New Roman" w:eastAsia="Times New Roman" w:hAnsi="Times New Roman" w:cs="Times New Roman"/>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3C7D83" w:rsidRPr="003C7D83" w:rsidTr="009D1F49">
        <w:trPr>
          <w:trHeight w:val="20"/>
        </w:trPr>
        <w:tc>
          <w:tcPr>
            <w:tcW w:w="3611"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t>Вид учебной работы</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Объем в часах</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8"/>
                <w:szCs w:val="28"/>
                <w:lang w:eastAsia="ru-RU"/>
              </w:rPr>
              <w:t>Объем образовательной программы дисциплины</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44</w:t>
            </w:r>
          </w:p>
        </w:tc>
      </w:tr>
      <w:tr w:rsidR="003C7D83" w:rsidRPr="003C7D83" w:rsidTr="009D1F49">
        <w:trPr>
          <w:trHeight w:val="20"/>
        </w:trPr>
        <w:tc>
          <w:tcPr>
            <w:tcW w:w="3611" w:type="pct"/>
            <w:shd w:val="clear" w:color="auto" w:fill="auto"/>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т.ч.</w:t>
            </w:r>
          </w:p>
        </w:tc>
        <w:tc>
          <w:tcPr>
            <w:tcW w:w="1389" w:type="pct"/>
            <w:shd w:val="clear" w:color="auto" w:fill="auto"/>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p>
        </w:tc>
      </w:tr>
      <w:tr w:rsidR="003C7D83" w:rsidRPr="003C7D83" w:rsidTr="009D1F49">
        <w:trPr>
          <w:trHeight w:val="20"/>
        </w:trPr>
        <w:tc>
          <w:tcPr>
            <w:tcW w:w="3611" w:type="pct"/>
            <w:shd w:val="clear" w:color="auto" w:fill="auto"/>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hAnsi="Times New Roman"/>
                <w:b/>
                <w:sz w:val="28"/>
                <w:szCs w:val="24"/>
              </w:rPr>
              <w:t>1. Основное содержание</w:t>
            </w:r>
          </w:p>
        </w:tc>
        <w:tc>
          <w:tcPr>
            <w:tcW w:w="1389" w:type="pct"/>
            <w:shd w:val="clear" w:color="auto" w:fill="auto"/>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val="en-US" w:eastAsia="ru-RU"/>
              </w:rPr>
            </w:pPr>
            <w:r w:rsidRPr="003C7D83">
              <w:rPr>
                <w:rFonts w:ascii="Times New Roman" w:eastAsia="Times New Roman" w:hAnsi="Times New Roman" w:cs="Times New Roman"/>
                <w:b/>
                <w:iCs/>
                <w:sz w:val="28"/>
                <w:szCs w:val="28"/>
                <w:lang w:eastAsia="ru-RU"/>
              </w:rPr>
              <w:t>22</w:t>
            </w:r>
          </w:p>
        </w:tc>
      </w:tr>
      <w:tr w:rsidR="003C7D83" w:rsidRPr="003C7D83" w:rsidTr="009D1F49">
        <w:trPr>
          <w:trHeight w:val="20"/>
        </w:trPr>
        <w:tc>
          <w:tcPr>
            <w:tcW w:w="5000" w:type="pct"/>
            <w:gridSpan w:val="2"/>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т.ч.</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теоретическое обучение</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val="en-US" w:eastAsia="ru-RU"/>
              </w:rPr>
            </w:pPr>
            <w:r w:rsidRPr="003C7D83">
              <w:rPr>
                <w:rFonts w:ascii="Times New Roman" w:eastAsia="Times New Roman" w:hAnsi="Times New Roman" w:cs="Times New Roman"/>
                <w:iCs/>
                <w:sz w:val="28"/>
                <w:szCs w:val="28"/>
                <w:lang w:eastAsia="ru-RU"/>
              </w:rPr>
              <w:t>-</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практические занятия</w:t>
            </w:r>
            <w:r w:rsidRPr="003C7D83">
              <w:rPr>
                <w:rFonts w:ascii="Times New Roman" w:eastAsia="Times New Roman" w:hAnsi="Times New Roman" w:cs="Times New Roman"/>
                <w:i/>
                <w:sz w:val="28"/>
                <w:szCs w:val="28"/>
                <w:lang w:eastAsia="ru-RU"/>
              </w:rPr>
              <w:t xml:space="preserve"> </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22</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hAnsi="Times New Roman"/>
                <w:b/>
                <w:sz w:val="28"/>
                <w:szCs w:val="24"/>
              </w:rPr>
            </w:pPr>
            <w:r w:rsidRPr="003C7D83">
              <w:rPr>
                <w:rFonts w:ascii="Times New Roman" w:hAnsi="Times New Roman"/>
                <w:b/>
                <w:sz w:val="28"/>
                <w:szCs w:val="24"/>
              </w:rPr>
              <w:t>2. Профессионально ориентированное содержание (содержание прикладного модуля)</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22</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в т.ч.</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теоретическое обучение</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практические занятия</w:t>
            </w:r>
            <w:r w:rsidRPr="003C7D83">
              <w:rPr>
                <w:rFonts w:ascii="Times New Roman" w:eastAsia="Times New Roman" w:hAnsi="Times New Roman" w:cs="Times New Roman"/>
                <w:i/>
                <w:sz w:val="28"/>
                <w:szCs w:val="28"/>
                <w:lang w:eastAsia="ru-RU"/>
              </w:rPr>
              <w:t xml:space="preserve"> </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22</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eastAsia="Times New Roman" w:hAnsi="Times New Roman" w:cs="Times New Roman"/>
                <w:sz w:val="28"/>
                <w:szCs w:val="28"/>
                <w:lang w:eastAsia="ru-RU"/>
              </w:rPr>
            </w:pPr>
            <w:r w:rsidRPr="003C7D83">
              <w:rPr>
                <w:rFonts w:ascii="Times New Roman" w:eastAsia="Times New Roman" w:hAnsi="Times New Roman" w:cs="Times New Roman"/>
                <w:sz w:val="28"/>
                <w:szCs w:val="28"/>
                <w:lang w:eastAsia="ru-RU"/>
              </w:rPr>
              <w:t>индивидуальный проект (да/нет)</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iCs/>
                <w:sz w:val="28"/>
                <w:szCs w:val="28"/>
                <w:lang w:eastAsia="ru-RU"/>
              </w:rPr>
            </w:pPr>
            <w:r w:rsidRPr="003C7D83">
              <w:rPr>
                <w:rFonts w:ascii="Times New Roman" w:eastAsia="Times New Roman" w:hAnsi="Times New Roman" w:cs="Times New Roman"/>
                <w:iCs/>
                <w:sz w:val="28"/>
                <w:szCs w:val="28"/>
                <w:lang w:eastAsia="ru-RU"/>
              </w:rPr>
              <w:t>да</w:t>
            </w:r>
          </w:p>
        </w:tc>
      </w:tr>
      <w:tr w:rsidR="003C7D83" w:rsidRPr="003C7D83" w:rsidTr="009D1F49">
        <w:trPr>
          <w:trHeight w:val="20"/>
        </w:trPr>
        <w:tc>
          <w:tcPr>
            <w:tcW w:w="3611" w:type="pct"/>
            <w:vAlign w:val="center"/>
          </w:tcPr>
          <w:p w:rsidR="003C7D83" w:rsidRPr="003C7D83" w:rsidRDefault="003C7D83" w:rsidP="003C7D83">
            <w:pPr>
              <w:suppressAutoHyphens/>
              <w:spacing w:after="0" w:line="240" w:lineRule="auto"/>
              <w:rPr>
                <w:rFonts w:ascii="Times New Roman" w:hAnsi="Times New Roman"/>
                <w:b/>
                <w:sz w:val="28"/>
                <w:szCs w:val="24"/>
              </w:rPr>
            </w:pPr>
            <w:r w:rsidRPr="003C7D83">
              <w:rPr>
                <w:rFonts w:ascii="Times New Roman" w:hAnsi="Times New Roman"/>
                <w:b/>
                <w:sz w:val="28"/>
                <w:szCs w:val="24"/>
              </w:rPr>
              <w:t>Промежуточная аттестация (дифференцированный зачет)</w:t>
            </w:r>
          </w:p>
        </w:tc>
        <w:tc>
          <w:tcPr>
            <w:tcW w:w="1389" w:type="pct"/>
            <w:vAlign w:val="center"/>
          </w:tcPr>
          <w:p w:rsidR="003C7D83" w:rsidRPr="003C7D83" w:rsidRDefault="003C7D83" w:rsidP="003C7D83">
            <w:pPr>
              <w:suppressAutoHyphens/>
              <w:spacing w:after="0" w:line="240" w:lineRule="auto"/>
              <w:jc w:val="center"/>
              <w:rPr>
                <w:rFonts w:ascii="Times New Roman" w:eastAsia="Times New Roman" w:hAnsi="Times New Roman" w:cs="Times New Roman"/>
                <w:b/>
                <w:iCs/>
                <w:sz w:val="28"/>
                <w:szCs w:val="28"/>
                <w:lang w:eastAsia="ru-RU"/>
              </w:rPr>
            </w:pPr>
            <w:r w:rsidRPr="003C7D83">
              <w:rPr>
                <w:rFonts w:ascii="Times New Roman" w:eastAsia="Times New Roman" w:hAnsi="Times New Roman" w:cs="Times New Roman"/>
                <w:b/>
                <w:iCs/>
                <w:sz w:val="28"/>
                <w:szCs w:val="28"/>
                <w:lang w:eastAsia="ru-RU"/>
              </w:rPr>
              <w:t>2</w:t>
            </w:r>
          </w:p>
        </w:tc>
      </w:tr>
    </w:tbl>
    <w:p w:rsidR="003C7D83" w:rsidRPr="003C7D83" w:rsidRDefault="003C7D83" w:rsidP="003C7D83">
      <w:pPr>
        <w:suppressAutoHyphens/>
        <w:spacing w:after="120"/>
        <w:rPr>
          <w:rFonts w:ascii="Times New Roman" w:eastAsia="Times New Roman" w:hAnsi="Times New Roman" w:cs="Times New Roman"/>
          <w:b/>
          <w:i/>
          <w:sz w:val="28"/>
          <w:szCs w:val="28"/>
          <w:lang w:eastAsia="ru-RU"/>
        </w:rPr>
      </w:pPr>
    </w:p>
    <w:p w:rsidR="003308F0" w:rsidRDefault="003C7D83" w:rsidP="007447E5">
      <w:pPr>
        <w:spacing w:after="0" w:line="240" w:lineRule="auto"/>
        <w:jc w:val="center"/>
        <w:rPr>
          <w:rFonts w:ascii="Times New Roman" w:eastAsia="Times New Roman" w:hAnsi="Times New Roman" w:cs="Times New Roman"/>
          <w:b/>
          <w:sz w:val="28"/>
          <w:szCs w:val="28"/>
          <w:u w:val="single"/>
          <w:lang w:eastAsia="ru-RU"/>
        </w:rPr>
      </w:pPr>
      <w:r w:rsidRPr="003C7D83">
        <w:rPr>
          <w:rFonts w:ascii="Times New Roman" w:eastAsia="Times New Roman" w:hAnsi="Times New Roman" w:cs="Times New Roman"/>
          <w:b/>
          <w:sz w:val="28"/>
          <w:szCs w:val="28"/>
          <w:u w:val="single"/>
          <w:lang w:eastAsia="ru-RU"/>
        </w:rPr>
        <w:t>СГЦ.01 История России</w:t>
      </w:r>
      <w:r w:rsidR="003308F0" w:rsidRPr="003308F0">
        <w:rPr>
          <w:rFonts w:ascii="Times New Roman" w:eastAsia="Times New Roman" w:hAnsi="Times New Roman" w:cs="Times New Roman"/>
          <w:b/>
          <w:sz w:val="28"/>
          <w:szCs w:val="28"/>
          <w:u w:val="single"/>
          <w:lang w:eastAsia="ru-RU"/>
        </w:rPr>
        <w:t xml:space="preserve"> </w:t>
      </w:r>
    </w:p>
    <w:p w:rsidR="00B94E07" w:rsidRDefault="00B94E07" w:rsidP="007447E5">
      <w:pPr>
        <w:spacing w:after="0" w:line="240" w:lineRule="auto"/>
        <w:jc w:val="center"/>
        <w:rPr>
          <w:rFonts w:ascii="Times New Roman" w:eastAsia="Times New Roman" w:hAnsi="Times New Roman" w:cs="Times New Roman"/>
          <w:b/>
          <w:sz w:val="28"/>
          <w:szCs w:val="28"/>
          <w:u w:val="single"/>
          <w:lang w:eastAsia="ru-RU"/>
        </w:rPr>
      </w:pPr>
    </w:p>
    <w:p w:rsidR="003C7D83" w:rsidRPr="00C14C6D" w:rsidRDefault="003C7D83" w:rsidP="003C7D83">
      <w:pPr>
        <w:pStyle w:val="a5"/>
        <w:numPr>
          <w:ilvl w:val="0"/>
          <w:numId w:val="1"/>
        </w:numPr>
        <w:suppressAutoHyphens/>
        <w:spacing w:after="0" w:line="240" w:lineRule="auto"/>
        <w:ind w:left="0" w:firstLine="0"/>
        <w:jc w:val="center"/>
        <w:outlineLvl w:val="0"/>
        <w:rPr>
          <w:rFonts w:ascii="Times New Roman" w:eastAsia="Times New Roman" w:hAnsi="Times New Roman" w:cs="Times New Roman"/>
          <w:b/>
          <w:sz w:val="24"/>
          <w:szCs w:val="24"/>
          <w:lang w:eastAsia="ru-RU"/>
        </w:rPr>
      </w:pPr>
      <w:bookmarkStart w:id="163" w:name="_Toc84325829"/>
      <w:r w:rsidRPr="00C14C6D">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63"/>
      <w:r w:rsidRPr="00C14C6D">
        <w:rPr>
          <w:rFonts w:ascii="Times New Roman" w:eastAsia="Times New Roman" w:hAnsi="Times New Roman" w:cs="Times New Roman"/>
          <w:b/>
          <w:sz w:val="24"/>
          <w:szCs w:val="24"/>
          <w:lang w:eastAsia="ru-RU"/>
        </w:rPr>
        <w:t xml:space="preserve"> </w:t>
      </w:r>
    </w:p>
    <w:p w:rsidR="003C7D83" w:rsidRPr="00B80BFC" w:rsidRDefault="003C7D83" w:rsidP="003C7D83">
      <w:pPr>
        <w:pStyle w:val="a5"/>
        <w:suppressAutoHyphens/>
        <w:spacing w:after="0"/>
        <w:jc w:val="center"/>
        <w:rPr>
          <w:rFonts w:ascii="Times New Roman" w:eastAsia="Times New Roman" w:hAnsi="Times New Roman" w:cs="Times New Roman"/>
          <w:sz w:val="24"/>
          <w:szCs w:val="24"/>
          <w:lang w:eastAsia="ru-RU"/>
        </w:rPr>
      </w:pPr>
      <w:r w:rsidRPr="00B80B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СГЦ.01</w:t>
      </w:r>
      <w:r w:rsidRPr="00B80B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История России</w:t>
      </w:r>
      <w:r w:rsidRPr="00B80BFC">
        <w:rPr>
          <w:rFonts w:ascii="Times New Roman" w:eastAsia="Times New Roman" w:hAnsi="Times New Roman" w:cs="Times New Roman"/>
          <w:sz w:val="24"/>
          <w:szCs w:val="24"/>
          <w:lang w:eastAsia="ru-RU"/>
        </w:rPr>
        <w:t>»</w:t>
      </w:r>
    </w:p>
    <w:p w:rsidR="003C7D83" w:rsidRPr="00665DFD" w:rsidRDefault="003C7D83" w:rsidP="003C7D83">
      <w:pPr>
        <w:spacing w:after="0"/>
        <w:ind w:firstLine="709"/>
        <w:rPr>
          <w:rFonts w:ascii="Times New Roman" w:eastAsia="Times New Roman" w:hAnsi="Times New Roman" w:cs="Times New Roman"/>
          <w:sz w:val="20"/>
          <w:szCs w:val="20"/>
          <w:lang w:eastAsia="ru-RU"/>
        </w:rPr>
      </w:pPr>
    </w:p>
    <w:p w:rsidR="003C7D83" w:rsidRPr="00665DFD"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65DFD">
        <w:rPr>
          <w:rFonts w:ascii="Times New Roman" w:eastAsia="Times New Roman" w:hAnsi="Times New Roman" w:cs="Times New Roman"/>
          <w:sz w:val="24"/>
          <w:szCs w:val="24"/>
          <w:lang w:eastAsia="ru-RU"/>
        </w:rPr>
        <w:tab/>
      </w:r>
    </w:p>
    <w:p w:rsidR="003C7D83" w:rsidRPr="00665DFD" w:rsidRDefault="003C7D83" w:rsidP="003C7D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Учебная дисциплина «</w:t>
      </w:r>
      <w:r w:rsidRPr="00062F4B">
        <w:rPr>
          <w:rFonts w:ascii="Times New Roman" w:eastAsia="Times New Roman" w:hAnsi="Times New Roman" w:cs="Times New Roman"/>
          <w:sz w:val="24"/>
          <w:szCs w:val="24"/>
          <w:lang w:eastAsia="ru-RU"/>
        </w:rPr>
        <w:t>СГЦ.01 История России</w:t>
      </w:r>
      <w:r w:rsidRPr="00665DFD">
        <w:rPr>
          <w:rFonts w:ascii="Times New Roman" w:eastAsia="Times New Roman" w:hAnsi="Times New Roman" w:cs="Times New Roman"/>
          <w:sz w:val="24"/>
          <w:szCs w:val="24"/>
          <w:lang w:eastAsia="ru-RU"/>
        </w:rPr>
        <w:t xml:space="preserve">» является обязательной частью </w:t>
      </w:r>
      <w:r w:rsidRPr="00062F4B">
        <w:rPr>
          <w:rFonts w:ascii="Times New Roman" w:eastAsia="Times New Roman" w:hAnsi="Times New Roman" w:cs="Times New Roman"/>
          <w:sz w:val="24"/>
          <w:szCs w:val="24"/>
          <w:lang w:eastAsia="ru-RU"/>
        </w:rPr>
        <w:t>социально-гуманитарного цикла</w:t>
      </w:r>
      <w:r w:rsidRPr="00665DFD">
        <w:rPr>
          <w:rFonts w:ascii="Times New Roman" w:eastAsia="Times New Roman" w:hAnsi="Times New Roman" w:cs="Times New Roman"/>
          <w:sz w:val="24"/>
          <w:szCs w:val="24"/>
          <w:lang w:eastAsia="ru-RU"/>
        </w:rPr>
        <w:t xml:space="preserve"> основной образовательной про</w:t>
      </w:r>
      <w:r>
        <w:rPr>
          <w:rFonts w:ascii="Times New Roman" w:eastAsia="Times New Roman" w:hAnsi="Times New Roman" w:cs="Times New Roman"/>
          <w:sz w:val="24"/>
          <w:szCs w:val="24"/>
          <w:lang w:eastAsia="ru-RU"/>
        </w:rPr>
        <w:t xml:space="preserve">граммы в соответствии с ФГОС СПО по специальности </w:t>
      </w:r>
      <w:r w:rsidRPr="00062F4B">
        <w:rPr>
          <w:rFonts w:ascii="Times New Roman" w:eastAsia="Times New Roman" w:hAnsi="Times New Roman" w:cs="Times New Roman"/>
          <w:sz w:val="24"/>
          <w:szCs w:val="24"/>
          <w:lang w:eastAsia="ru-RU"/>
        </w:rPr>
        <w:t>40.02.04 Юриспруденция</w:t>
      </w:r>
      <w:r>
        <w:rPr>
          <w:rFonts w:ascii="Times New Roman" w:eastAsia="Times New Roman" w:hAnsi="Times New Roman" w:cs="Times New Roman"/>
          <w:sz w:val="24"/>
          <w:szCs w:val="24"/>
          <w:lang w:eastAsia="ru-RU"/>
        </w:rPr>
        <w:t xml:space="preserve">. </w:t>
      </w:r>
    </w:p>
    <w:p w:rsidR="003C7D83" w:rsidRPr="00665DFD" w:rsidRDefault="003C7D83" w:rsidP="003C7D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Особое значение дисциплина имеет</w:t>
      </w:r>
      <w:r>
        <w:rPr>
          <w:rFonts w:ascii="Times New Roman" w:eastAsia="Times New Roman" w:hAnsi="Times New Roman" w:cs="Times New Roman"/>
          <w:sz w:val="24"/>
          <w:szCs w:val="24"/>
          <w:lang w:eastAsia="ru-RU"/>
        </w:rPr>
        <w:t xml:space="preserve"> при формировании и развитии</w:t>
      </w:r>
      <w:r>
        <w:t xml:space="preserve"> </w:t>
      </w:r>
      <w:r w:rsidRPr="00062F4B">
        <w:rPr>
          <w:rFonts w:ascii="Times New Roman" w:hAnsi="Times New Roman" w:cs="Times New Roman"/>
          <w:sz w:val="24"/>
          <w:szCs w:val="24"/>
        </w:rPr>
        <w:t>общих компетенций</w:t>
      </w:r>
      <w:r w:rsidRPr="00062F4B">
        <w:t xml:space="preserve"> </w:t>
      </w:r>
      <w:r>
        <w:rPr>
          <w:rFonts w:ascii="Times New Roman" w:eastAsia="Times New Roman" w:hAnsi="Times New Roman" w:cs="Times New Roman"/>
          <w:sz w:val="24"/>
          <w:szCs w:val="24"/>
          <w:lang w:eastAsia="ru-RU"/>
        </w:rPr>
        <w:t>ОК-05, ОК-06</w:t>
      </w:r>
      <w:r w:rsidRPr="00665DFD">
        <w:rPr>
          <w:rFonts w:ascii="Times New Roman" w:eastAsia="Times New Roman" w:hAnsi="Times New Roman" w:cs="Times New Roman"/>
          <w:i/>
          <w:sz w:val="24"/>
          <w:szCs w:val="24"/>
          <w:lang w:eastAsia="ru-RU"/>
        </w:rPr>
        <w:t>.</w:t>
      </w:r>
    </w:p>
    <w:p w:rsidR="003C7D83" w:rsidRPr="00665DFD"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3C7D83" w:rsidRPr="00665DFD" w:rsidRDefault="003C7D83" w:rsidP="003C7D83">
      <w:pPr>
        <w:spacing w:after="0"/>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1.2. Цель и планируемые результаты освоения дисциплины:</w:t>
      </w:r>
    </w:p>
    <w:p w:rsidR="003C7D83" w:rsidRDefault="003C7D83" w:rsidP="003C7D83">
      <w:pPr>
        <w:suppressAutoHyphen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r>
        <w:rPr>
          <w:rFonts w:ascii="Times New Roman" w:eastAsia="Times New Roman" w:hAnsi="Times New Roman" w:cs="Times New Roman"/>
          <w:sz w:val="24"/>
          <w:szCs w:val="24"/>
          <w:lang w:eastAsia="ru-RU"/>
        </w:rPr>
        <w:t xml:space="preserve">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3C7D83" w:rsidRPr="00665DFD" w:rsidTr="009D1F49">
        <w:trPr>
          <w:trHeight w:val="20"/>
        </w:trPr>
        <w:tc>
          <w:tcPr>
            <w:tcW w:w="1101" w:type="dxa"/>
            <w:hideMark/>
          </w:tcPr>
          <w:p w:rsidR="003C7D83" w:rsidRPr="00665DFD" w:rsidRDefault="003C7D83"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r w:rsidRPr="00665DFD">
              <w:rPr>
                <w:rFonts w:ascii="Times New Roman" w:eastAsia="Times New Roman" w:hAnsi="Times New Roman" w:cs="Times New Roman"/>
                <w:sz w:val="24"/>
                <w:szCs w:val="24"/>
                <w:lang w:eastAsia="ru-RU"/>
              </w:rPr>
              <w:t xml:space="preserve"> </w:t>
            </w:r>
          </w:p>
        </w:tc>
        <w:tc>
          <w:tcPr>
            <w:tcW w:w="4252" w:type="dxa"/>
            <w:hideMark/>
          </w:tcPr>
          <w:p w:rsidR="003C7D83" w:rsidRPr="00665DFD" w:rsidRDefault="003C7D83"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3C7D83" w:rsidRPr="00665DFD" w:rsidRDefault="003C7D83"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3C7D83" w:rsidRPr="00665DFD" w:rsidTr="009D1F49">
        <w:trPr>
          <w:trHeight w:val="20"/>
        </w:trPr>
        <w:tc>
          <w:tcPr>
            <w:tcW w:w="1101" w:type="dxa"/>
          </w:tcPr>
          <w:p w:rsidR="003C7D83" w:rsidRPr="00A0589E" w:rsidRDefault="003C7D83" w:rsidP="009D1F49">
            <w:pPr>
              <w:suppressAutoHyphens/>
              <w:spacing w:after="0" w:line="240" w:lineRule="auto"/>
              <w:jc w:val="center"/>
              <w:rPr>
                <w:rFonts w:ascii="Times New Roman" w:eastAsia="Times New Roman" w:hAnsi="Times New Roman" w:cs="Times New Roman"/>
                <w:lang w:eastAsia="ru-RU"/>
              </w:rPr>
            </w:pPr>
            <w:r w:rsidRPr="00A0589E">
              <w:rPr>
                <w:rFonts w:ascii="Times New Roman" w:eastAsia="Times New Roman" w:hAnsi="Times New Roman" w:cs="Times New Roman"/>
                <w:lang w:eastAsia="ru-RU"/>
              </w:rPr>
              <w:t>ОК-</w:t>
            </w:r>
            <w:r>
              <w:rPr>
                <w:rFonts w:ascii="Times New Roman" w:eastAsia="Times New Roman" w:hAnsi="Times New Roman" w:cs="Times New Roman"/>
                <w:lang w:eastAsia="ru-RU"/>
              </w:rPr>
              <w:t>0</w:t>
            </w:r>
            <w:r w:rsidRPr="00A0589E">
              <w:rPr>
                <w:rFonts w:ascii="Times New Roman" w:eastAsia="Times New Roman" w:hAnsi="Times New Roman" w:cs="Times New Roman"/>
                <w:lang w:eastAsia="ru-RU"/>
              </w:rPr>
              <w:t>5</w:t>
            </w:r>
          </w:p>
        </w:tc>
        <w:tc>
          <w:tcPr>
            <w:tcW w:w="4252" w:type="dxa"/>
          </w:tcPr>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3C7D83" w:rsidRPr="00062F4B"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особенности социального и культурного контекста;</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правила оформления документов и построения устных сообщений.</w:t>
            </w:r>
          </w:p>
        </w:tc>
      </w:tr>
      <w:tr w:rsidR="003C7D83" w:rsidRPr="00665DFD" w:rsidTr="009D1F49">
        <w:trPr>
          <w:trHeight w:val="20"/>
        </w:trPr>
        <w:tc>
          <w:tcPr>
            <w:tcW w:w="1101" w:type="dxa"/>
          </w:tcPr>
          <w:p w:rsidR="003C7D83" w:rsidRPr="00A0589E" w:rsidRDefault="003C7D83"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ОК-06</w:t>
            </w:r>
          </w:p>
        </w:tc>
        <w:tc>
          <w:tcPr>
            <w:tcW w:w="4252" w:type="dxa"/>
          </w:tcPr>
          <w:p w:rsidR="003C7D83" w:rsidRPr="00062F4B"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описывать значимость своей специальности;</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3C7D83" w:rsidRPr="00062F4B"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3C7D83" w:rsidRPr="00062F4B"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значимость профессиональной деятельности по специальности;</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062F4B">
              <w:rPr>
                <w:rFonts w:ascii="Times New Roman" w:eastAsia="Times New Roman" w:hAnsi="Times New Roman" w:cs="Times New Roman"/>
                <w:lang w:eastAsia="ru-RU"/>
              </w:rPr>
              <w:t>стандарты антикоррупционного поведения и последствия его нарушения.</w:t>
            </w:r>
          </w:p>
        </w:tc>
      </w:tr>
    </w:tbl>
    <w:p w:rsidR="003C7D83" w:rsidRPr="00665DFD" w:rsidRDefault="003C7D83" w:rsidP="003C7D83">
      <w:pPr>
        <w:suppressAutoHyphens/>
        <w:spacing w:after="0" w:line="240" w:lineRule="auto"/>
        <w:ind w:firstLine="709"/>
        <w:jc w:val="both"/>
        <w:rPr>
          <w:rFonts w:ascii="Times New Roman" w:eastAsia="Times New Roman" w:hAnsi="Times New Roman" w:cs="Times New Roman"/>
          <w:sz w:val="24"/>
          <w:szCs w:val="24"/>
        </w:rPr>
      </w:pPr>
    </w:p>
    <w:p w:rsidR="003C7D83" w:rsidRDefault="003C7D83" w:rsidP="003C7D83">
      <w:pPr>
        <w:suppressAutoHyphens/>
        <w:spacing w:after="240" w:line="240" w:lineRule="auto"/>
        <w:ind w:firstLine="709"/>
        <w:rPr>
          <w:rFonts w:ascii="Times New Roman" w:eastAsia="Times New Roman" w:hAnsi="Times New Roman" w:cs="Times New Roman"/>
          <w:b/>
          <w:lang w:eastAsia="ru-RU"/>
        </w:rPr>
      </w:pPr>
    </w:p>
    <w:p w:rsidR="003C7D83" w:rsidRPr="00665DFD" w:rsidRDefault="003C7D83" w:rsidP="003C7D8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br w:type="page"/>
      </w:r>
      <w:bookmarkStart w:id="164" w:name="_Toc84325830"/>
      <w:r w:rsidRPr="00665DFD">
        <w:rPr>
          <w:rFonts w:ascii="Times New Roman" w:eastAsia="Times New Roman" w:hAnsi="Times New Roman" w:cs="Times New Roman"/>
          <w:b/>
          <w:sz w:val="24"/>
          <w:szCs w:val="24"/>
          <w:lang w:eastAsia="ru-RU"/>
        </w:rPr>
        <w:t>2. СТРУКТУРА И СОДЕРЖАНИЕ УЧЕБНОЙ ДИСЦИПЛИНЫ</w:t>
      </w:r>
      <w:bookmarkEnd w:id="164"/>
    </w:p>
    <w:p w:rsidR="003C7D83" w:rsidRPr="002F26ED" w:rsidRDefault="003C7D83" w:rsidP="003C7D83">
      <w:pPr>
        <w:suppressAutoHyphens/>
        <w:spacing w:after="240" w:line="240" w:lineRule="auto"/>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3C7D83" w:rsidRPr="00665DFD" w:rsidTr="009D1F49">
        <w:trPr>
          <w:trHeight w:val="20"/>
        </w:trPr>
        <w:tc>
          <w:tcPr>
            <w:tcW w:w="3611" w:type="pct"/>
            <w:vAlign w:val="center"/>
          </w:tcPr>
          <w:p w:rsidR="003C7D83" w:rsidRPr="00665DFD" w:rsidRDefault="003C7D83" w:rsidP="009D1F49">
            <w:pPr>
              <w:suppressAutoHyphens/>
              <w:jc w:val="center"/>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Вид учебной работы</w:t>
            </w:r>
          </w:p>
        </w:tc>
        <w:tc>
          <w:tcPr>
            <w:tcW w:w="1389" w:type="pct"/>
            <w:vAlign w:val="center"/>
          </w:tcPr>
          <w:p w:rsidR="003C7D83" w:rsidRPr="00665DFD" w:rsidRDefault="003C7D83" w:rsidP="009D1F49">
            <w:pPr>
              <w:suppressAutoHyphens/>
              <w:jc w:val="center"/>
              <w:rPr>
                <w:rFonts w:ascii="Times New Roman" w:eastAsia="Times New Roman" w:hAnsi="Times New Roman" w:cs="Times New Roman"/>
                <w:b/>
                <w:iCs/>
                <w:lang w:eastAsia="ru-RU"/>
              </w:rPr>
            </w:pPr>
            <w:r w:rsidRPr="00665DFD">
              <w:rPr>
                <w:rFonts w:ascii="Times New Roman" w:eastAsia="Times New Roman" w:hAnsi="Times New Roman" w:cs="Times New Roman"/>
                <w:b/>
                <w:iCs/>
                <w:lang w:eastAsia="ru-RU"/>
              </w:rPr>
              <w:t>Объем в часах</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3C7D83" w:rsidRPr="00665DFD"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72</w:t>
            </w:r>
          </w:p>
        </w:tc>
      </w:tr>
      <w:tr w:rsidR="003C7D83" w:rsidRPr="00B80BFC" w:rsidTr="009D1F49">
        <w:trPr>
          <w:trHeight w:val="20"/>
        </w:trPr>
        <w:tc>
          <w:tcPr>
            <w:tcW w:w="3611" w:type="pct"/>
            <w:shd w:val="clear" w:color="auto" w:fill="auto"/>
            <w:vAlign w:val="center"/>
          </w:tcPr>
          <w:p w:rsidR="003C7D83" w:rsidRPr="00B80BFC" w:rsidRDefault="003C7D83" w:rsidP="009D1F49">
            <w:pPr>
              <w:suppressAutoHyphens/>
              <w:spacing w:after="0"/>
              <w:rPr>
                <w:rFonts w:ascii="Times New Roman" w:eastAsia="Times New Roman" w:hAnsi="Times New Roman" w:cs="Times New Roman"/>
                <w:lang w:eastAsia="ru-RU"/>
              </w:rPr>
            </w:pPr>
            <w:r w:rsidRPr="00B80BFC">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3C7D83" w:rsidRPr="00B80BFC"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3C7D83" w:rsidRPr="00665DFD" w:rsidTr="009D1F49">
        <w:trPr>
          <w:trHeight w:val="20"/>
        </w:trPr>
        <w:tc>
          <w:tcPr>
            <w:tcW w:w="5000" w:type="pct"/>
            <w:gridSpan w:val="2"/>
            <w:vAlign w:val="center"/>
          </w:tcPr>
          <w:p w:rsidR="003C7D83" w:rsidRPr="00665DFD" w:rsidRDefault="003C7D83" w:rsidP="009D1F49">
            <w:pPr>
              <w:suppressAutoHyphens/>
              <w:spacing w:after="0"/>
              <w:rPr>
                <w:rFonts w:ascii="Times New Roman" w:eastAsia="Times New Roman" w:hAnsi="Times New Roman" w:cs="Times New Roman"/>
                <w:iCs/>
                <w:lang w:eastAsia="ru-RU"/>
              </w:rPr>
            </w:pPr>
            <w:r w:rsidRPr="00665DFD">
              <w:rPr>
                <w:rFonts w:ascii="Times New Roman" w:eastAsia="Times New Roman" w:hAnsi="Times New Roman" w:cs="Times New Roman"/>
                <w:lang w:eastAsia="ru-RU"/>
              </w:rPr>
              <w:t>в т. ч.:</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теоретическое обучение</w:t>
            </w:r>
          </w:p>
        </w:tc>
        <w:tc>
          <w:tcPr>
            <w:tcW w:w="1389" w:type="pct"/>
            <w:vAlign w:val="center"/>
          </w:tcPr>
          <w:p w:rsidR="003C7D83" w:rsidRPr="00665DFD"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40</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практические занятия</w:t>
            </w:r>
            <w:r>
              <w:rPr>
                <w:rFonts w:ascii="Times New Roman" w:eastAsia="Times New Roman" w:hAnsi="Times New Roman" w:cs="Times New Roman"/>
                <w:i/>
                <w:lang w:eastAsia="ru-RU"/>
              </w:rPr>
              <w:t xml:space="preserve"> </w:t>
            </w:r>
          </w:p>
        </w:tc>
        <w:tc>
          <w:tcPr>
            <w:tcW w:w="1389" w:type="pct"/>
            <w:vAlign w:val="center"/>
          </w:tcPr>
          <w:p w:rsidR="003C7D83" w:rsidRPr="00665DFD"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8</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 xml:space="preserve">курсовая работа (проект) </w:t>
            </w:r>
          </w:p>
        </w:tc>
        <w:tc>
          <w:tcPr>
            <w:tcW w:w="1389" w:type="pct"/>
            <w:vAlign w:val="center"/>
          </w:tcPr>
          <w:p w:rsidR="003C7D83" w:rsidRPr="00665DFD"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контрольная работа</w:t>
            </w:r>
            <w:r w:rsidRPr="00665DFD">
              <w:rPr>
                <w:rFonts w:ascii="Times New Roman" w:eastAsia="Times New Roman" w:hAnsi="Times New Roman" w:cs="Times New Roman"/>
                <w:i/>
                <w:lang w:eastAsia="ru-RU"/>
              </w:rPr>
              <w:t xml:space="preserve"> </w:t>
            </w:r>
          </w:p>
        </w:tc>
        <w:tc>
          <w:tcPr>
            <w:tcW w:w="1389" w:type="pct"/>
            <w:vAlign w:val="center"/>
          </w:tcPr>
          <w:p w:rsidR="003C7D83" w:rsidRPr="00665DFD"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i/>
                <w:lang w:eastAsia="ru-RU"/>
              </w:rPr>
              <w:t xml:space="preserve">Самостоятельная работа </w:t>
            </w:r>
          </w:p>
        </w:tc>
        <w:tc>
          <w:tcPr>
            <w:tcW w:w="1389" w:type="pct"/>
            <w:vAlign w:val="center"/>
          </w:tcPr>
          <w:p w:rsidR="003C7D83" w:rsidRPr="00665DFD"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12</w:t>
            </w:r>
          </w:p>
        </w:tc>
      </w:tr>
      <w:tr w:rsidR="003C7D83" w:rsidRPr="00665DFD" w:rsidTr="009D1F49">
        <w:trPr>
          <w:trHeight w:val="20"/>
        </w:trPr>
        <w:tc>
          <w:tcPr>
            <w:tcW w:w="3611" w:type="pct"/>
            <w:vAlign w:val="center"/>
          </w:tcPr>
          <w:p w:rsidR="003C7D83" w:rsidRPr="00665DFD" w:rsidRDefault="003C7D83"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b/>
                <w:iCs/>
                <w:lang w:eastAsia="ru-RU"/>
              </w:rPr>
              <w:t>Промежуточная аттестация</w:t>
            </w:r>
            <w:r>
              <w:rPr>
                <w:rFonts w:ascii="Times New Roman" w:eastAsia="Times New Roman" w:hAnsi="Times New Roman" w:cs="Times New Roman"/>
                <w:b/>
                <w:iCs/>
                <w:lang w:eastAsia="ru-RU"/>
              </w:rPr>
              <w:t xml:space="preserve"> – экзамен </w:t>
            </w:r>
          </w:p>
        </w:tc>
        <w:tc>
          <w:tcPr>
            <w:tcW w:w="1389" w:type="pct"/>
            <w:vAlign w:val="center"/>
          </w:tcPr>
          <w:p w:rsidR="003C7D83" w:rsidRPr="00650C0E" w:rsidRDefault="003C7D83"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12</w:t>
            </w:r>
          </w:p>
        </w:tc>
      </w:tr>
    </w:tbl>
    <w:p w:rsidR="00B94E07" w:rsidRPr="003308F0" w:rsidRDefault="00B94E07" w:rsidP="003C7D83">
      <w:pPr>
        <w:spacing w:after="0" w:line="240" w:lineRule="auto"/>
        <w:rPr>
          <w:rFonts w:ascii="Times New Roman" w:eastAsia="Times New Roman" w:hAnsi="Times New Roman" w:cs="Times New Roman"/>
          <w:b/>
          <w:sz w:val="28"/>
          <w:szCs w:val="28"/>
          <w:u w:val="single"/>
          <w:lang w:eastAsia="ru-RU"/>
        </w:rPr>
      </w:pPr>
    </w:p>
    <w:p w:rsidR="00B94E07" w:rsidRDefault="00B94E07" w:rsidP="007447E5">
      <w:pPr>
        <w:spacing w:after="0" w:line="240" w:lineRule="auto"/>
        <w:jc w:val="center"/>
        <w:rPr>
          <w:rFonts w:ascii="Times New Roman" w:eastAsia="Times New Roman" w:hAnsi="Times New Roman" w:cs="Times New Roman"/>
          <w:b/>
          <w:sz w:val="28"/>
          <w:szCs w:val="28"/>
          <w:lang w:eastAsia="ru-RU"/>
        </w:rPr>
      </w:pPr>
    </w:p>
    <w:p w:rsidR="005313E5" w:rsidRDefault="003C7D83" w:rsidP="007447E5">
      <w:pPr>
        <w:spacing w:after="0" w:line="240" w:lineRule="auto"/>
        <w:jc w:val="center"/>
        <w:rPr>
          <w:rFonts w:ascii="Times New Roman" w:eastAsia="Times New Roman" w:hAnsi="Times New Roman" w:cs="Times New Roman"/>
          <w:b/>
          <w:sz w:val="28"/>
          <w:szCs w:val="28"/>
          <w:u w:val="single"/>
          <w:lang w:eastAsia="ru-RU"/>
        </w:rPr>
      </w:pPr>
      <w:r w:rsidRPr="003C7D83">
        <w:rPr>
          <w:rFonts w:ascii="Times New Roman" w:eastAsia="Times New Roman" w:hAnsi="Times New Roman" w:cs="Times New Roman"/>
          <w:b/>
          <w:sz w:val="28"/>
          <w:szCs w:val="28"/>
          <w:u w:val="single"/>
          <w:lang w:eastAsia="ru-RU"/>
        </w:rPr>
        <w:t>СГЦ.02 Иностранный язык в профессиональной деятельности</w:t>
      </w:r>
    </w:p>
    <w:p w:rsidR="005313E5" w:rsidRDefault="005313E5" w:rsidP="007447E5">
      <w:pPr>
        <w:spacing w:after="0" w:line="240" w:lineRule="auto"/>
        <w:jc w:val="center"/>
        <w:rPr>
          <w:rFonts w:ascii="Times New Roman" w:eastAsia="Times New Roman" w:hAnsi="Times New Roman" w:cs="Times New Roman"/>
          <w:b/>
          <w:sz w:val="28"/>
          <w:szCs w:val="28"/>
          <w:u w:val="single"/>
          <w:lang w:eastAsia="ru-RU"/>
        </w:rPr>
      </w:pPr>
    </w:p>
    <w:p w:rsidR="003C7D83" w:rsidRPr="00C14C6D" w:rsidRDefault="003C7D83" w:rsidP="00E45A39">
      <w:pPr>
        <w:pStyle w:val="a5"/>
        <w:numPr>
          <w:ilvl w:val="0"/>
          <w:numId w:val="36"/>
        </w:numPr>
        <w:suppressAutoHyphens/>
        <w:spacing w:after="0" w:line="240" w:lineRule="auto"/>
        <w:jc w:val="center"/>
        <w:outlineLvl w:val="0"/>
        <w:rPr>
          <w:rFonts w:ascii="Times New Roman" w:eastAsia="Times New Roman" w:hAnsi="Times New Roman" w:cs="Times New Roman"/>
          <w:b/>
          <w:sz w:val="24"/>
          <w:szCs w:val="24"/>
          <w:lang w:eastAsia="ru-RU"/>
        </w:rPr>
      </w:pPr>
      <w:r w:rsidRPr="00C14C6D">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p>
    <w:p w:rsidR="003C7D83" w:rsidRPr="00B80BFC" w:rsidRDefault="003C7D83" w:rsidP="003C7D83">
      <w:pPr>
        <w:pStyle w:val="a5"/>
        <w:suppressAutoHyphens/>
        <w:spacing w:after="0"/>
        <w:jc w:val="center"/>
        <w:rPr>
          <w:rFonts w:ascii="Times New Roman" w:eastAsia="Times New Roman" w:hAnsi="Times New Roman" w:cs="Times New Roman"/>
          <w:sz w:val="24"/>
          <w:szCs w:val="24"/>
          <w:lang w:eastAsia="ru-RU"/>
        </w:rPr>
      </w:pPr>
      <w:r w:rsidRPr="00B80BFC">
        <w:rPr>
          <w:rFonts w:ascii="Times New Roman" w:eastAsia="Times New Roman" w:hAnsi="Times New Roman" w:cs="Times New Roman"/>
          <w:sz w:val="24"/>
          <w:szCs w:val="24"/>
          <w:lang w:eastAsia="ru-RU"/>
        </w:rPr>
        <w:t>«</w:t>
      </w:r>
      <w:r w:rsidRPr="008F6B0E">
        <w:rPr>
          <w:rFonts w:ascii="Times New Roman" w:eastAsia="Times New Roman" w:hAnsi="Times New Roman" w:cs="Times New Roman"/>
          <w:sz w:val="24"/>
          <w:szCs w:val="24"/>
          <w:lang w:eastAsia="ru-RU"/>
        </w:rPr>
        <w:t>СГЦ.02 Иностранный язык в профессиональной деятельности</w:t>
      </w:r>
      <w:r w:rsidRPr="00B80BFC">
        <w:rPr>
          <w:rFonts w:ascii="Times New Roman" w:eastAsia="Times New Roman" w:hAnsi="Times New Roman" w:cs="Times New Roman"/>
          <w:sz w:val="24"/>
          <w:szCs w:val="24"/>
          <w:lang w:eastAsia="ru-RU"/>
        </w:rPr>
        <w:t>»</w:t>
      </w:r>
    </w:p>
    <w:p w:rsidR="003C7D83" w:rsidRPr="00665DFD" w:rsidRDefault="003C7D83" w:rsidP="003C7D83">
      <w:pPr>
        <w:spacing w:after="0"/>
        <w:ind w:firstLine="709"/>
        <w:rPr>
          <w:rFonts w:ascii="Times New Roman" w:eastAsia="Times New Roman" w:hAnsi="Times New Roman" w:cs="Times New Roman"/>
          <w:sz w:val="20"/>
          <w:szCs w:val="20"/>
          <w:lang w:eastAsia="ru-RU"/>
        </w:rPr>
      </w:pPr>
    </w:p>
    <w:p w:rsidR="003C7D83" w:rsidRPr="00665DFD"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65DFD">
        <w:rPr>
          <w:rFonts w:ascii="Times New Roman" w:eastAsia="Times New Roman" w:hAnsi="Times New Roman" w:cs="Times New Roman"/>
          <w:sz w:val="24"/>
          <w:szCs w:val="24"/>
          <w:lang w:eastAsia="ru-RU"/>
        </w:rPr>
        <w:tab/>
      </w:r>
    </w:p>
    <w:p w:rsidR="003C7D83" w:rsidRPr="00665DFD" w:rsidRDefault="003C7D83" w:rsidP="003C7D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Учебная дисциплина «</w:t>
      </w:r>
      <w:r w:rsidRPr="008F6B0E">
        <w:rPr>
          <w:rFonts w:ascii="Times New Roman" w:eastAsia="Times New Roman" w:hAnsi="Times New Roman" w:cs="Times New Roman"/>
          <w:sz w:val="24"/>
          <w:szCs w:val="24"/>
          <w:lang w:eastAsia="ru-RU"/>
        </w:rPr>
        <w:t>СГЦ.02 Иностранный язык в профессиональной деятельности</w:t>
      </w:r>
      <w:r w:rsidRPr="00665DFD">
        <w:rPr>
          <w:rFonts w:ascii="Times New Roman" w:eastAsia="Times New Roman" w:hAnsi="Times New Roman" w:cs="Times New Roman"/>
          <w:sz w:val="24"/>
          <w:szCs w:val="24"/>
          <w:lang w:eastAsia="ru-RU"/>
        </w:rPr>
        <w:t xml:space="preserve">» является обязательной частью </w:t>
      </w:r>
      <w:r w:rsidRPr="008F6B0E">
        <w:rPr>
          <w:rFonts w:ascii="Times New Roman" w:eastAsia="Times New Roman" w:hAnsi="Times New Roman" w:cs="Times New Roman"/>
          <w:sz w:val="24"/>
          <w:szCs w:val="24"/>
          <w:lang w:eastAsia="ru-RU"/>
        </w:rPr>
        <w:t>социально-гуманитарного</w:t>
      </w:r>
      <w:r>
        <w:rPr>
          <w:rFonts w:ascii="Times New Roman" w:eastAsia="Times New Roman" w:hAnsi="Times New Roman" w:cs="Times New Roman"/>
          <w:sz w:val="24"/>
          <w:szCs w:val="24"/>
          <w:lang w:eastAsia="ru-RU"/>
        </w:rPr>
        <w:t xml:space="preserve"> </w:t>
      </w:r>
      <w:r w:rsidRPr="00DE6C67">
        <w:rPr>
          <w:rFonts w:ascii="Times New Roman" w:eastAsia="Times New Roman" w:hAnsi="Times New Roman" w:cs="Times New Roman"/>
          <w:sz w:val="24"/>
          <w:szCs w:val="24"/>
          <w:lang w:eastAsia="ru-RU"/>
        </w:rPr>
        <w:t>цикл</w:t>
      </w:r>
      <w:r>
        <w:rPr>
          <w:rFonts w:ascii="Times New Roman" w:eastAsia="Times New Roman" w:hAnsi="Times New Roman" w:cs="Times New Roman"/>
          <w:sz w:val="24"/>
          <w:szCs w:val="24"/>
          <w:lang w:eastAsia="ru-RU"/>
        </w:rPr>
        <w:t>а</w:t>
      </w:r>
      <w:r w:rsidRPr="00665DFD">
        <w:rPr>
          <w:rFonts w:ascii="Times New Roman" w:eastAsia="Times New Roman" w:hAnsi="Times New Roman" w:cs="Times New Roman"/>
          <w:sz w:val="24"/>
          <w:szCs w:val="24"/>
          <w:lang w:eastAsia="ru-RU"/>
        </w:rPr>
        <w:t xml:space="preserve"> основной образовательной про</w:t>
      </w:r>
      <w:r>
        <w:rPr>
          <w:rFonts w:ascii="Times New Roman" w:eastAsia="Times New Roman" w:hAnsi="Times New Roman" w:cs="Times New Roman"/>
          <w:sz w:val="24"/>
          <w:szCs w:val="24"/>
          <w:lang w:eastAsia="ru-RU"/>
        </w:rPr>
        <w:t>граммы в соответствии с ФГОС по специальности</w:t>
      </w:r>
      <w:r w:rsidRPr="00DE6C67">
        <w:t xml:space="preserve"> </w:t>
      </w:r>
      <w:r w:rsidRPr="008F6B0E">
        <w:rPr>
          <w:rFonts w:ascii="Times New Roman" w:eastAsia="Times New Roman" w:hAnsi="Times New Roman" w:cs="Times New Roman"/>
          <w:sz w:val="24"/>
          <w:szCs w:val="24"/>
          <w:lang w:eastAsia="ru-RU"/>
        </w:rPr>
        <w:t>40.02.04 Юриспруденция</w:t>
      </w:r>
      <w:r>
        <w:rPr>
          <w:rFonts w:ascii="Times New Roman" w:eastAsia="Times New Roman" w:hAnsi="Times New Roman" w:cs="Times New Roman"/>
          <w:sz w:val="24"/>
          <w:szCs w:val="24"/>
          <w:lang w:eastAsia="ru-RU"/>
        </w:rPr>
        <w:t xml:space="preserve">. </w:t>
      </w:r>
    </w:p>
    <w:p w:rsidR="003C7D83" w:rsidRPr="00665DFD" w:rsidRDefault="003C7D83" w:rsidP="003C7D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Особое значение дисциплина имеет</w:t>
      </w:r>
      <w:r>
        <w:rPr>
          <w:rFonts w:ascii="Times New Roman" w:eastAsia="Times New Roman" w:hAnsi="Times New Roman" w:cs="Times New Roman"/>
          <w:sz w:val="24"/>
          <w:szCs w:val="24"/>
          <w:lang w:eastAsia="ru-RU"/>
        </w:rPr>
        <w:t xml:space="preserve"> при формировании и развитии ОК 01, ОК 02, ОК 04,</w:t>
      </w:r>
      <w:r w:rsidRPr="008F6B0E">
        <w:rPr>
          <w:rFonts w:ascii="Times New Roman" w:eastAsia="Times New Roman" w:hAnsi="Times New Roman" w:cs="Times New Roman"/>
          <w:sz w:val="24"/>
          <w:szCs w:val="24"/>
          <w:lang w:eastAsia="ru-RU"/>
        </w:rPr>
        <w:t xml:space="preserve"> ОК 09.</w:t>
      </w:r>
    </w:p>
    <w:p w:rsidR="003C7D83" w:rsidRPr="00665DFD"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3C7D83" w:rsidRPr="00665DFD" w:rsidRDefault="003C7D83" w:rsidP="003C7D83">
      <w:pPr>
        <w:spacing w:after="0"/>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1.2. Цель и планируемые результаты освоения дисциплины:</w:t>
      </w:r>
    </w:p>
    <w:p w:rsidR="003C7D83" w:rsidRDefault="003C7D83" w:rsidP="003C7D83">
      <w:pPr>
        <w:suppressAutoHyphen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r>
        <w:rPr>
          <w:rFonts w:ascii="Times New Roman" w:eastAsia="Times New Roman" w:hAnsi="Times New Roman" w:cs="Times New Roman"/>
          <w:sz w:val="24"/>
          <w:szCs w:val="24"/>
          <w:lang w:eastAsia="ru-RU"/>
        </w:rPr>
        <w:t xml:space="preserve">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3C7D83" w:rsidRPr="00665DFD" w:rsidTr="009D1F49">
        <w:trPr>
          <w:trHeight w:val="20"/>
        </w:trPr>
        <w:tc>
          <w:tcPr>
            <w:tcW w:w="1101" w:type="dxa"/>
            <w:hideMark/>
          </w:tcPr>
          <w:p w:rsidR="003C7D83" w:rsidRPr="00665DFD" w:rsidRDefault="003C7D83"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r w:rsidRPr="00665DFD">
              <w:rPr>
                <w:rFonts w:ascii="Times New Roman" w:eastAsia="Times New Roman" w:hAnsi="Times New Roman" w:cs="Times New Roman"/>
                <w:sz w:val="24"/>
                <w:szCs w:val="24"/>
                <w:lang w:eastAsia="ru-RU"/>
              </w:rPr>
              <w:t xml:space="preserve"> </w:t>
            </w:r>
          </w:p>
        </w:tc>
        <w:tc>
          <w:tcPr>
            <w:tcW w:w="4252" w:type="dxa"/>
            <w:hideMark/>
          </w:tcPr>
          <w:p w:rsidR="003C7D83" w:rsidRPr="00665DFD" w:rsidRDefault="003C7D83"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3C7D83" w:rsidRPr="00665DFD" w:rsidRDefault="003C7D83"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3C7D83" w:rsidRPr="00665DFD" w:rsidTr="009D1F49">
        <w:trPr>
          <w:trHeight w:val="20"/>
        </w:trPr>
        <w:tc>
          <w:tcPr>
            <w:tcW w:w="1101" w:type="dxa"/>
          </w:tcPr>
          <w:p w:rsidR="003C7D83" w:rsidRDefault="003C7D83" w:rsidP="009D1F49">
            <w:pPr>
              <w:suppressAutoHyphens/>
              <w:spacing w:after="0" w:line="240" w:lineRule="auto"/>
              <w:jc w:val="center"/>
              <w:rPr>
                <w:rFonts w:ascii="Times New Roman" w:eastAsia="Times New Roman" w:hAnsi="Times New Roman" w:cs="Times New Roman"/>
                <w:sz w:val="24"/>
                <w:szCs w:val="24"/>
                <w:lang w:eastAsia="ru-RU"/>
              </w:rPr>
            </w:pPr>
            <w:r w:rsidRPr="002C0661">
              <w:rPr>
                <w:rFonts w:ascii="Times New Roman" w:eastAsia="Times New Roman" w:hAnsi="Times New Roman" w:cs="Times New Roman"/>
                <w:sz w:val="24"/>
                <w:szCs w:val="24"/>
                <w:lang w:eastAsia="ru-RU"/>
              </w:rPr>
              <w:t>ОК-0</w:t>
            </w:r>
            <w:r>
              <w:rPr>
                <w:rFonts w:ascii="Times New Roman" w:eastAsia="Times New Roman" w:hAnsi="Times New Roman" w:cs="Times New Roman"/>
                <w:sz w:val="24"/>
                <w:szCs w:val="24"/>
                <w:lang w:eastAsia="ru-RU"/>
              </w:rPr>
              <w:t>1</w:t>
            </w:r>
          </w:p>
        </w:tc>
        <w:tc>
          <w:tcPr>
            <w:tcW w:w="4252" w:type="dxa"/>
          </w:tcPr>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распознавать задачу и/или проблему в профессиональном и/или социальном контексте;</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анализировать задачу и/или проблему и выделять её составные части; </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определять этапы решения задачи; </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выявлять и эффективно искать информацию, необходимую для решения задачи и/или проблемы;</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составить план действия; </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определить необходимые ресурсы;</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выявлять и эффективно искать информацию, </w:t>
            </w:r>
            <w:r>
              <w:rPr>
                <w:rFonts w:ascii="Times New Roman" w:eastAsia="Times New Roman" w:hAnsi="Times New Roman" w:cs="Times New Roman"/>
                <w:sz w:val="24"/>
                <w:szCs w:val="24"/>
                <w:lang w:eastAsia="ru-RU"/>
              </w:rPr>
              <w:t xml:space="preserve">необходимую для решения задачи </w:t>
            </w:r>
            <w:r w:rsidRPr="008F6B0E">
              <w:rPr>
                <w:rFonts w:ascii="Times New Roman" w:eastAsia="Times New Roman" w:hAnsi="Times New Roman" w:cs="Times New Roman"/>
                <w:sz w:val="24"/>
                <w:szCs w:val="24"/>
                <w:lang w:eastAsia="ru-RU"/>
              </w:rPr>
              <w:t>и/или проблемы;</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составлять план действия;</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определять необходимые ресурсы;</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владеть актуальными методами работы</w:t>
            </w:r>
            <w:r>
              <w:rPr>
                <w:rFonts w:ascii="Times New Roman" w:eastAsia="Times New Roman" w:hAnsi="Times New Roman" w:cs="Times New Roman"/>
                <w:sz w:val="24"/>
                <w:szCs w:val="24"/>
                <w:lang w:eastAsia="ru-RU"/>
              </w:rPr>
              <w:t xml:space="preserve"> </w:t>
            </w:r>
            <w:r w:rsidRPr="008F6B0E">
              <w:rPr>
                <w:rFonts w:ascii="Times New Roman" w:eastAsia="Times New Roman" w:hAnsi="Times New Roman" w:cs="Times New Roman"/>
                <w:sz w:val="24"/>
                <w:szCs w:val="24"/>
                <w:lang w:eastAsia="ru-RU"/>
              </w:rPr>
              <w:t>в профессиональной и смежных сферах;</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реализовывать составленный план;</w:t>
            </w:r>
          </w:p>
          <w:p w:rsidR="003C7D83" w:rsidRPr="00665DFD"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оценивать результат и последствия своих действий (самостоятельно или с помощью наставника).</w:t>
            </w:r>
          </w:p>
        </w:tc>
        <w:tc>
          <w:tcPr>
            <w:tcW w:w="4111" w:type="dxa"/>
          </w:tcPr>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актуальный профессиональный и социальный контекст, в котором приходится работать и жить; </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основные источники информации и ресурсы для решения задач и проблем в профессиональном и/или социальном контексте;</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алгоритмы выполнения работ в профессиональной и смежных областях; </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методы работы в профессиональной и смежных сферах; </w:t>
            </w:r>
          </w:p>
          <w:p w:rsidR="003C7D83" w:rsidRPr="008F6B0E"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 xml:space="preserve">структуру плана для решения задач; </w:t>
            </w:r>
          </w:p>
          <w:p w:rsidR="003C7D83" w:rsidRPr="00665DFD" w:rsidRDefault="003C7D83" w:rsidP="009D1F49">
            <w:pPr>
              <w:suppressAutoHyphens/>
              <w:spacing w:after="0" w:line="240" w:lineRule="auto"/>
              <w:rPr>
                <w:rFonts w:ascii="Times New Roman" w:eastAsia="Times New Roman" w:hAnsi="Times New Roman" w:cs="Times New Roman"/>
                <w:sz w:val="24"/>
                <w:szCs w:val="24"/>
                <w:lang w:eastAsia="ru-RU"/>
              </w:rPr>
            </w:pPr>
            <w:r w:rsidRPr="008F6B0E">
              <w:rPr>
                <w:rFonts w:ascii="Times New Roman" w:eastAsia="Times New Roman" w:hAnsi="Times New Roman" w:cs="Times New Roman"/>
                <w:sz w:val="24"/>
                <w:szCs w:val="24"/>
                <w:lang w:eastAsia="ru-RU"/>
              </w:rPr>
              <w:t>порядок оценки результатов решения задач профессиональной деятельности.</w:t>
            </w:r>
          </w:p>
        </w:tc>
      </w:tr>
      <w:tr w:rsidR="003C7D83" w:rsidRPr="00665DFD" w:rsidTr="009D1F49">
        <w:trPr>
          <w:trHeight w:val="20"/>
        </w:trPr>
        <w:tc>
          <w:tcPr>
            <w:tcW w:w="1101" w:type="dxa"/>
          </w:tcPr>
          <w:p w:rsidR="003C7D83" w:rsidRPr="00A0589E" w:rsidRDefault="003C7D83" w:rsidP="009D1F49">
            <w:pPr>
              <w:suppressAutoHyphens/>
              <w:spacing w:after="0" w:line="240" w:lineRule="auto"/>
              <w:jc w:val="center"/>
              <w:rPr>
                <w:rFonts w:ascii="Times New Roman" w:eastAsia="Times New Roman" w:hAnsi="Times New Roman" w:cs="Times New Roman"/>
                <w:lang w:eastAsia="ru-RU"/>
              </w:rPr>
            </w:pPr>
            <w:r w:rsidRPr="00A0589E">
              <w:rPr>
                <w:rFonts w:ascii="Times New Roman" w:eastAsia="Times New Roman" w:hAnsi="Times New Roman" w:cs="Times New Roman"/>
                <w:lang w:eastAsia="ru-RU"/>
              </w:rPr>
              <w:t>ОК-</w:t>
            </w:r>
            <w:r>
              <w:rPr>
                <w:rFonts w:ascii="Times New Roman" w:eastAsia="Times New Roman" w:hAnsi="Times New Roman" w:cs="Times New Roman"/>
                <w:lang w:eastAsia="ru-RU"/>
              </w:rPr>
              <w:t>0</w:t>
            </w:r>
            <w:r w:rsidRPr="00A0589E">
              <w:rPr>
                <w:rFonts w:ascii="Times New Roman" w:eastAsia="Times New Roman" w:hAnsi="Times New Roman" w:cs="Times New Roman"/>
                <w:lang w:eastAsia="ru-RU"/>
              </w:rPr>
              <w:t>2</w:t>
            </w:r>
          </w:p>
        </w:tc>
        <w:tc>
          <w:tcPr>
            <w:tcW w:w="4252" w:type="dxa"/>
          </w:tcPr>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определять задачи для поиска информации;</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определять необходимые источники информации;</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планировать процесс поиска;</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структурировать получаемую информацию;</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выделять наиболее значимое в перечне информации;</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оценивать практическую значимость результатов поиска;</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использовать современное программное обеспечение;</w:t>
            </w:r>
          </w:p>
          <w:p w:rsidR="003C7D83" w:rsidRPr="008F6B0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 xml:space="preserve">использовать различные цифровые средства </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8F6B0E">
              <w:rPr>
                <w:rFonts w:ascii="Times New Roman" w:eastAsia="Times New Roman" w:hAnsi="Times New Roman" w:cs="Times New Roman"/>
                <w:lang w:eastAsia="ru-RU"/>
              </w:rPr>
              <w:t>для решения профессиональных задач.</w:t>
            </w:r>
          </w:p>
        </w:tc>
        <w:tc>
          <w:tcPr>
            <w:tcW w:w="4111" w:type="dxa"/>
          </w:tcPr>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приемы структурирования информации;</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и устройства информатизации;</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3C7D83" w:rsidRPr="00665DFD" w:rsidTr="009D1F49">
        <w:trPr>
          <w:trHeight w:val="20"/>
        </w:trPr>
        <w:tc>
          <w:tcPr>
            <w:tcW w:w="1101" w:type="dxa"/>
          </w:tcPr>
          <w:p w:rsidR="003C7D83" w:rsidRPr="00A0589E" w:rsidRDefault="003C7D83"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ОК-04</w:t>
            </w:r>
          </w:p>
        </w:tc>
        <w:tc>
          <w:tcPr>
            <w:tcW w:w="4252" w:type="dxa"/>
          </w:tcPr>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организовывать работу коллектива и команды;</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основы проектной деятельности</w:t>
            </w:r>
          </w:p>
        </w:tc>
      </w:tr>
      <w:tr w:rsidR="003C7D83" w:rsidRPr="00665DFD" w:rsidTr="009D1F49">
        <w:trPr>
          <w:trHeight w:val="20"/>
        </w:trPr>
        <w:tc>
          <w:tcPr>
            <w:tcW w:w="1101" w:type="dxa"/>
          </w:tcPr>
          <w:p w:rsidR="003C7D83" w:rsidRPr="00A0589E" w:rsidRDefault="003C7D83"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ОК-09</w:t>
            </w:r>
          </w:p>
        </w:tc>
        <w:tc>
          <w:tcPr>
            <w:tcW w:w="4252" w:type="dxa"/>
          </w:tcPr>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участвовать в диалогах на знакомые общие и профессиональные темы;</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строить простые высказывания о себе и о своей профессиональной деятельности;</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кратко обосновывать и объяснять свои действия (текущие и планируемые);</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писать простые связные сообщения на знакомые или интересующие профессиональные темы</w:t>
            </w:r>
          </w:p>
        </w:tc>
        <w:tc>
          <w:tcPr>
            <w:tcW w:w="4111" w:type="dxa"/>
          </w:tcPr>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правила построения простых и сложных предложений на профессиональные темы;</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основные общеупотребительные глаголы (бытовая и профессиональная лексика);</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лексический минимум, относящийся к описанию предметов, средств и процессов профессиональной деятельности;</w:t>
            </w:r>
          </w:p>
          <w:p w:rsidR="003C7D83" w:rsidRPr="0078744D"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особенности произношения;</w:t>
            </w:r>
          </w:p>
          <w:p w:rsidR="003C7D83" w:rsidRPr="00A0589E" w:rsidRDefault="003C7D83" w:rsidP="009D1F49">
            <w:pPr>
              <w:suppressAutoHyphens/>
              <w:spacing w:after="0" w:line="240" w:lineRule="auto"/>
              <w:rPr>
                <w:rFonts w:ascii="Times New Roman" w:eastAsia="Times New Roman" w:hAnsi="Times New Roman" w:cs="Times New Roman"/>
                <w:lang w:eastAsia="ru-RU"/>
              </w:rPr>
            </w:pPr>
            <w:r w:rsidRPr="0078744D">
              <w:rPr>
                <w:rFonts w:ascii="Times New Roman" w:eastAsia="Times New Roman" w:hAnsi="Times New Roman" w:cs="Times New Roman"/>
                <w:lang w:eastAsia="ru-RU"/>
              </w:rPr>
              <w:t>правила чтения текстов профессиональной направленности</w:t>
            </w:r>
          </w:p>
        </w:tc>
      </w:tr>
    </w:tbl>
    <w:p w:rsidR="003C7D83" w:rsidRPr="00665DFD" w:rsidRDefault="003C7D83" w:rsidP="003C7D83">
      <w:pPr>
        <w:suppressAutoHyphens/>
        <w:spacing w:after="0" w:line="240" w:lineRule="auto"/>
        <w:ind w:firstLine="709"/>
        <w:jc w:val="both"/>
        <w:rPr>
          <w:rFonts w:ascii="Times New Roman" w:eastAsia="Times New Roman" w:hAnsi="Times New Roman" w:cs="Times New Roman"/>
          <w:sz w:val="24"/>
          <w:szCs w:val="24"/>
        </w:rPr>
      </w:pPr>
    </w:p>
    <w:p w:rsidR="003C7D83" w:rsidRDefault="003C7D83" w:rsidP="003C7D83">
      <w:pPr>
        <w:suppressAutoHyphens/>
        <w:spacing w:after="240" w:line="240" w:lineRule="auto"/>
        <w:ind w:firstLine="709"/>
        <w:rPr>
          <w:rFonts w:ascii="Times New Roman" w:eastAsia="Times New Roman" w:hAnsi="Times New Roman" w:cs="Times New Roman"/>
          <w:b/>
          <w:lang w:eastAsia="ru-RU"/>
        </w:rPr>
      </w:pPr>
    </w:p>
    <w:p w:rsidR="003C7D83" w:rsidRDefault="003C7D83" w:rsidP="003C7D83">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3C7D83" w:rsidRPr="00665DFD" w:rsidRDefault="003C7D83" w:rsidP="003C7D83">
      <w:pPr>
        <w:suppressAutoHyphens/>
        <w:spacing w:after="0" w:line="240" w:lineRule="auto"/>
        <w:jc w:val="center"/>
        <w:outlineLvl w:val="0"/>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 СТРУКТУРА И СОДЕРЖАНИЕ УЧЕБНОЙ ДИСЦИПЛИНЫ</w:t>
      </w:r>
    </w:p>
    <w:p w:rsidR="003C7D83" w:rsidRPr="00665DFD" w:rsidRDefault="003C7D83" w:rsidP="003C7D83">
      <w:pPr>
        <w:suppressAutoHyphens/>
        <w:spacing w:after="240" w:line="240" w:lineRule="auto"/>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2.1. Объем учебной дисциплины и виды учебной работы</w:t>
      </w:r>
    </w:p>
    <w:p w:rsidR="003C7D83" w:rsidRPr="00665DFD" w:rsidRDefault="003C7D83" w:rsidP="003C7D83">
      <w:pPr>
        <w:suppressAutoHyphens/>
        <w:spacing w:after="120"/>
        <w:rPr>
          <w:rFonts w:ascii="Times New Roman" w:eastAsia="Times New Roman" w:hAnsi="Times New Roman" w:cs="Times New Roman"/>
          <w:b/>
          <w:i/>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3C7D83" w:rsidRPr="0078744D" w:rsidTr="009D1F49">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jc w:val="center"/>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jc w:val="center"/>
              <w:rPr>
                <w:rFonts w:ascii="Times New Roman" w:eastAsia="Times New Roman" w:hAnsi="Times New Roman" w:cs="Times New Roman"/>
                <w:b/>
                <w:iCs/>
                <w:sz w:val="24"/>
                <w:szCs w:val="24"/>
                <w:lang w:eastAsia="ru-RU"/>
              </w:rPr>
            </w:pPr>
            <w:r w:rsidRPr="0078744D">
              <w:rPr>
                <w:rFonts w:ascii="Times New Roman" w:eastAsia="Times New Roman" w:hAnsi="Times New Roman" w:cs="Times New Roman"/>
                <w:b/>
                <w:iCs/>
                <w:sz w:val="24"/>
                <w:szCs w:val="24"/>
                <w:lang w:eastAsia="ru-RU"/>
              </w:rPr>
              <w:t>Объем в часах</w:t>
            </w:r>
          </w:p>
        </w:tc>
      </w:tr>
      <w:tr w:rsidR="003C7D83" w:rsidRPr="0078744D" w:rsidTr="009D1F49">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96</w:t>
            </w:r>
          </w:p>
        </w:tc>
      </w:tr>
      <w:tr w:rsidR="003C7D83" w:rsidRPr="0078744D" w:rsidTr="009D1F49">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b/>
                <w:sz w:val="24"/>
                <w:szCs w:val="24"/>
                <w:lang w:eastAsia="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72</w:t>
            </w:r>
          </w:p>
        </w:tc>
      </w:tr>
      <w:tr w:rsidR="003C7D83" w:rsidRPr="0078744D" w:rsidTr="009D1F49">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sz w:val="24"/>
                <w:szCs w:val="24"/>
                <w:lang w:eastAsia="ru-RU"/>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3C7D83" w:rsidRPr="0078744D" w:rsidRDefault="003C7D83" w:rsidP="009D1F49">
            <w:pPr>
              <w:suppressAutoHyphens/>
              <w:spacing w:after="0"/>
              <w:rPr>
                <w:rFonts w:ascii="Times New Roman" w:eastAsia="Times New Roman" w:hAnsi="Times New Roman" w:cs="Times New Roman"/>
                <w:iCs/>
                <w:sz w:val="24"/>
                <w:szCs w:val="24"/>
                <w:lang w:eastAsia="ru-RU"/>
              </w:rPr>
            </w:pPr>
          </w:p>
        </w:tc>
      </w:tr>
      <w:tr w:rsidR="003C7D83" w:rsidRPr="0078744D" w:rsidTr="009D1F49">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3C7D83" w:rsidRPr="0078744D" w:rsidTr="009D1F49">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sz w:val="24"/>
                <w:szCs w:val="24"/>
                <w:lang w:eastAsia="ru-RU"/>
              </w:rPr>
              <w:t>практические занятия</w:t>
            </w:r>
            <w:r w:rsidRPr="0078744D">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3C7D83" w:rsidRPr="0078744D" w:rsidTr="009D1F49">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i/>
                <w:sz w:val="24"/>
                <w:szCs w:val="24"/>
                <w:lang w:eastAsia="ru-RU"/>
              </w:rPr>
              <w:t xml:space="preserve">Самостоятельная работа </w:t>
            </w:r>
            <w:r w:rsidRPr="0078744D">
              <w:rPr>
                <w:rFonts w:ascii="Times New Roman" w:eastAsia="Times New Roman" w:hAnsi="Times New Roman" w:cs="Times New Roman"/>
                <w:b/>
                <w:i/>
                <w:sz w:val="24"/>
                <w:szCs w:val="24"/>
                <w:vertAlign w:val="superscript"/>
                <w:lang w:eastAsia="ru-RU"/>
              </w:rPr>
              <w:footnoteReference w:id="16"/>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24</w:t>
            </w:r>
          </w:p>
        </w:tc>
      </w:tr>
      <w:tr w:rsidR="003C7D83" w:rsidRPr="0078744D" w:rsidTr="009D1F49">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sz w:val="24"/>
                <w:szCs w:val="24"/>
                <w:lang w:eastAsia="ru-RU"/>
              </w:rPr>
            </w:pPr>
            <w:r w:rsidRPr="0078744D">
              <w:rPr>
                <w:rFonts w:ascii="Times New Roman" w:eastAsia="Times New Roman" w:hAnsi="Times New Roman" w:cs="Times New Roman"/>
                <w:b/>
                <w:sz w:val="24"/>
                <w:szCs w:val="24"/>
                <w:lang w:eastAsia="ru-RU"/>
              </w:rPr>
              <w:t>Промежуточная аттестация</w:t>
            </w:r>
            <w:r>
              <w:rPr>
                <w:rFonts w:ascii="Times New Roman" w:eastAsia="Times New Roman" w:hAnsi="Times New Roman" w:cs="Times New Roman"/>
                <w:b/>
                <w:iCs/>
                <w:sz w:val="24"/>
                <w:szCs w:val="24"/>
                <w:lang w:eastAsia="ru-RU"/>
              </w:rPr>
              <w:t>- зачет с оценкой</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C7D83" w:rsidRPr="0078744D" w:rsidRDefault="003C7D83" w:rsidP="009D1F49">
            <w:pPr>
              <w:suppressAutoHyphens/>
              <w:spacing w:after="0"/>
              <w:rPr>
                <w:rFonts w:ascii="Times New Roman" w:eastAsia="Times New Roman" w:hAnsi="Times New Roman" w:cs="Times New Roman"/>
                <w:b/>
                <w:iCs/>
                <w:sz w:val="24"/>
                <w:szCs w:val="24"/>
                <w:lang w:eastAsia="ru-RU"/>
              </w:rPr>
            </w:pPr>
          </w:p>
        </w:tc>
      </w:tr>
    </w:tbl>
    <w:p w:rsidR="003C7D83" w:rsidRPr="00665DFD" w:rsidRDefault="003C7D83" w:rsidP="003C7D83">
      <w:pPr>
        <w:rPr>
          <w:rFonts w:ascii="Times New Roman" w:eastAsia="Times New Roman" w:hAnsi="Times New Roman" w:cs="Times New Roman"/>
          <w:b/>
          <w:i/>
          <w:lang w:eastAsia="ru-RU"/>
        </w:rPr>
        <w:sectPr w:rsidR="003C7D83" w:rsidRPr="00665DFD" w:rsidSect="009D1F49">
          <w:pgSz w:w="11906" w:h="16838"/>
          <w:pgMar w:top="1134" w:right="850" w:bottom="284" w:left="1701" w:header="708" w:footer="708" w:gutter="0"/>
          <w:cols w:space="720"/>
          <w:docGrid w:linePitch="299"/>
        </w:sectPr>
      </w:pPr>
    </w:p>
    <w:p w:rsidR="00B94E07" w:rsidRPr="00B94E07" w:rsidRDefault="003C7D83" w:rsidP="007447E5">
      <w:pPr>
        <w:spacing w:after="0" w:line="240" w:lineRule="auto"/>
        <w:jc w:val="center"/>
        <w:rPr>
          <w:rFonts w:ascii="Times New Roman" w:eastAsia="Times New Roman" w:hAnsi="Times New Roman" w:cs="Times New Roman"/>
          <w:b/>
          <w:sz w:val="28"/>
          <w:szCs w:val="28"/>
          <w:u w:val="single"/>
          <w:lang w:eastAsia="ru-RU"/>
        </w:rPr>
      </w:pPr>
      <w:r w:rsidRPr="003C7D83">
        <w:rPr>
          <w:rFonts w:ascii="Times New Roman" w:eastAsia="Times New Roman" w:hAnsi="Times New Roman" w:cs="Times New Roman"/>
          <w:b/>
          <w:sz w:val="28"/>
          <w:szCs w:val="28"/>
          <w:u w:val="single"/>
          <w:lang w:eastAsia="ru-RU"/>
        </w:rPr>
        <w:t>СГЦ. 03 Безопасность жизнедеятельности</w:t>
      </w:r>
    </w:p>
    <w:p w:rsidR="00B94E07" w:rsidRDefault="00B94E07" w:rsidP="007447E5">
      <w:pPr>
        <w:spacing w:after="0" w:line="240" w:lineRule="auto"/>
        <w:jc w:val="center"/>
        <w:rPr>
          <w:rFonts w:ascii="Times New Roman" w:eastAsia="Times New Roman" w:hAnsi="Times New Roman" w:cs="Times New Roman"/>
          <w:b/>
          <w:sz w:val="28"/>
          <w:szCs w:val="28"/>
          <w:lang w:eastAsia="ru-RU"/>
        </w:rPr>
      </w:pPr>
    </w:p>
    <w:p w:rsidR="003C7D83" w:rsidRPr="003C7D83" w:rsidRDefault="003C7D83" w:rsidP="003C7D83">
      <w:pPr>
        <w:suppressAutoHyphens/>
        <w:spacing w:after="0"/>
        <w:ind w:left="720"/>
        <w:contextualSpacing/>
        <w:jc w:val="center"/>
        <w:outlineLvl w:val="0"/>
        <w:rPr>
          <w:rFonts w:ascii="Times New Roman" w:eastAsia="Times New Roman" w:hAnsi="Times New Roman" w:cs="Times New Roman"/>
          <w:b/>
          <w:sz w:val="24"/>
          <w:szCs w:val="24"/>
          <w:lang w:eastAsia="ru-RU"/>
        </w:rPr>
      </w:pPr>
      <w:r w:rsidRPr="003C7D83">
        <w:rPr>
          <w:rFonts w:ascii="Times New Roman" w:eastAsia="Times New Roman" w:hAnsi="Times New Roman" w:cs="Times New Roman"/>
          <w:sz w:val="28"/>
          <w:szCs w:val="28"/>
          <w:lang w:eastAsia="ru-RU"/>
        </w:rPr>
        <w:t xml:space="preserve">1. </w:t>
      </w:r>
      <w:r w:rsidRPr="003C7D83">
        <w:rPr>
          <w:rFonts w:ascii="Times New Roman" w:eastAsia="Times New Roman" w:hAnsi="Times New Roman" w:cs="Times New Roman"/>
          <w:b/>
          <w:sz w:val="24"/>
          <w:szCs w:val="24"/>
          <w:lang w:eastAsia="ru-RU"/>
        </w:rPr>
        <w:t>ОБЩАЯ ХАРАКТЕРИСТИКА РАБОЧЕЙ ПРОГРАММЫ УЧЕБНОЙ ДИСЦИПЛИНЫ</w:t>
      </w:r>
    </w:p>
    <w:p w:rsidR="003C7D83" w:rsidRPr="003C7D83" w:rsidRDefault="003C7D83" w:rsidP="003C7D83">
      <w:pPr>
        <w:keepNext/>
        <w:autoSpaceDE w:val="0"/>
        <w:autoSpaceDN w:val="0"/>
        <w:spacing w:after="0" w:line="240" w:lineRule="auto"/>
        <w:ind w:firstLine="284"/>
        <w:jc w:val="center"/>
        <w:outlineLvl w:val="0"/>
        <w:rPr>
          <w:rFonts w:ascii="Times New Roman" w:eastAsia="Times New Roman" w:hAnsi="Times New Roman" w:cs="Times New Roman"/>
          <w:sz w:val="24"/>
          <w:szCs w:val="24"/>
          <w:lang w:eastAsia="ru-RU"/>
        </w:rPr>
      </w:pPr>
      <w:r w:rsidRPr="003C7D83">
        <w:rPr>
          <w:rFonts w:ascii="Times New Roman" w:eastAsia="Times New Roman" w:hAnsi="Times New Roman" w:cs="Times New Roman"/>
          <w:sz w:val="24"/>
          <w:szCs w:val="24"/>
          <w:lang w:eastAsia="ru-RU"/>
        </w:rPr>
        <w:t>«СГЦ.03 Безопасность жизнедеятельности»</w:t>
      </w:r>
    </w:p>
    <w:p w:rsidR="003C7D83" w:rsidRPr="003C7D83" w:rsidRDefault="003C7D83" w:rsidP="003C7D83">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3C7D83" w:rsidRPr="003C7D83" w:rsidRDefault="003C7D83" w:rsidP="003C7D83">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3C7D83">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3C7D83" w:rsidRPr="003C7D83" w:rsidRDefault="003C7D83" w:rsidP="003C7D83">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3C7D83">
        <w:rPr>
          <w:rFonts w:ascii="Times New Roman" w:eastAsia="Times New Roman" w:hAnsi="Times New Roman" w:cs="Times New Roman"/>
          <w:sz w:val="24"/>
          <w:szCs w:val="24"/>
          <w:lang w:eastAsia="ru-RU"/>
        </w:rPr>
        <w:t xml:space="preserve">Учебная дисциплина «СГЦ.02 Иностранный язык в профессиональной деятельности» является обязательной частью социально-гуманитарного цикла основной образовательной программы в соответствии с ФГОС по специальности 40.02.04 Юриспруденция. </w:t>
      </w:r>
    </w:p>
    <w:p w:rsidR="003C7D83" w:rsidRPr="003C7D83" w:rsidRDefault="003C7D83" w:rsidP="003C7D83">
      <w:pPr>
        <w:spacing w:after="0"/>
        <w:ind w:firstLine="709"/>
        <w:rPr>
          <w:rFonts w:ascii="Times New Roman" w:eastAsia="Times New Roman" w:hAnsi="Times New Roman" w:cs="Times New Roman"/>
          <w:sz w:val="24"/>
          <w:szCs w:val="24"/>
          <w:lang w:eastAsia="ru-RU"/>
        </w:rPr>
      </w:pPr>
      <w:r w:rsidRPr="003C7D83">
        <w:rPr>
          <w:rFonts w:ascii="Times New Roman" w:eastAsia="Times New Roman" w:hAnsi="Times New Roman" w:cs="Times New Roman"/>
          <w:sz w:val="24"/>
          <w:szCs w:val="24"/>
          <w:lang w:eastAsia="ru-RU"/>
        </w:rPr>
        <w:t>Особое значение дисциплина имеет при формировании и развитии ОК 06, ОК 07.</w:t>
      </w:r>
    </w:p>
    <w:p w:rsidR="003C7D83" w:rsidRPr="003C7D83" w:rsidRDefault="003C7D83" w:rsidP="003C7D83">
      <w:pPr>
        <w:spacing w:after="0"/>
        <w:ind w:firstLine="709"/>
        <w:rPr>
          <w:rFonts w:ascii="Times New Roman" w:eastAsia="Times New Roman" w:hAnsi="Times New Roman" w:cs="Times New Roman"/>
          <w:sz w:val="24"/>
          <w:szCs w:val="24"/>
          <w:lang w:eastAsia="ru-RU"/>
        </w:rPr>
      </w:pPr>
    </w:p>
    <w:p w:rsidR="003C7D83" w:rsidRPr="003C7D83" w:rsidRDefault="003C7D83" w:rsidP="003C7D83">
      <w:pPr>
        <w:spacing w:after="0"/>
        <w:ind w:firstLine="709"/>
        <w:rPr>
          <w:rFonts w:ascii="Times New Roman" w:eastAsia="Times New Roman" w:hAnsi="Times New Roman" w:cs="Times New Roman"/>
          <w:b/>
          <w:sz w:val="24"/>
          <w:szCs w:val="24"/>
          <w:lang w:eastAsia="ru-RU"/>
        </w:rPr>
      </w:pPr>
      <w:r w:rsidRPr="003C7D83">
        <w:rPr>
          <w:rFonts w:ascii="Times New Roman" w:eastAsia="Times New Roman" w:hAnsi="Times New Roman" w:cs="Times New Roman"/>
          <w:b/>
          <w:sz w:val="24"/>
          <w:szCs w:val="24"/>
          <w:lang w:eastAsia="ru-RU"/>
        </w:rPr>
        <w:t>1.2. Цель и планируемые результаты освоения дисциплины:</w:t>
      </w:r>
    </w:p>
    <w:p w:rsidR="003C7D83" w:rsidRPr="003C7D83" w:rsidRDefault="003C7D83" w:rsidP="003C7D83">
      <w:pPr>
        <w:suppressAutoHyphens/>
        <w:spacing w:after="0" w:line="240" w:lineRule="auto"/>
        <w:ind w:firstLine="709"/>
        <w:jc w:val="both"/>
        <w:rPr>
          <w:rFonts w:ascii="Times New Roman" w:eastAsia="Times New Roman" w:hAnsi="Times New Roman" w:cs="Times New Roman"/>
          <w:sz w:val="24"/>
          <w:szCs w:val="24"/>
        </w:rPr>
      </w:pPr>
      <w:r w:rsidRPr="003C7D83">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3C7D83" w:rsidRPr="003C7D83" w:rsidTr="009D1F49">
        <w:trPr>
          <w:trHeight w:val="20"/>
        </w:trPr>
        <w:tc>
          <w:tcPr>
            <w:tcW w:w="1101" w:type="dxa"/>
            <w:hideMark/>
          </w:tcPr>
          <w:p w:rsidR="003C7D83" w:rsidRPr="003C7D83" w:rsidRDefault="003C7D83" w:rsidP="003C7D83">
            <w:pPr>
              <w:suppressAutoHyphens/>
              <w:spacing w:after="0" w:line="240" w:lineRule="auto"/>
              <w:jc w:val="center"/>
              <w:rPr>
                <w:rFonts w:ascii="Times New Roman" w:eastAsia="Times New Roman" w:hAnsi="Times New Roman" w:cs="Times New Roman"/>
                <w:sz w:val="24"/>
                <w:szCs w:val="24"/>
                <w:lang w:eastAsia="ru-RU"/>
              </w:rPr>
            </w:pPr>
            <w:r w:rsidRPr="003C7D83">
              <w:rPr>
                <w:rFonts w:ascii="Times New Roman" w:eastAsia="Times New Roman" w:hAnsi="Times New Roman" w:cs="Times New Roman"/>
                <w:sz w:val="24"/>
                <w:szCs w:val="24"/>
                <w:lang w:eastAsia="ru-RU"/>
              </w:rPr>
              <w:t>Код</w:t>
            </w:r>
            <w:r w:rsidRPr="003C7D83">
              <w:rPr>
                <w:rFonts w:ascii="Times New Roman" w:eastAsia="Times New Roman" w:hAnsi="Times New Roman" w:cs="Times New Roman"/>
                <w:sz w:val="24"/>
                <w:szCs w:val="24"/>
                <w:lang w:val="en-US" w:eastAsia="ru-RU"/>
              </w:rPr>
              <w:t xml:space="preserve"> </w:t>
            </w:r>
            <w:r w:rsidRPr="003C7D83">
              <w:rPr>
                <w:rFonts w:ascii="Times New Roman" w:eastAsia="Times New Roman" w:hAnsi="Times New Roman" w:cs="Times New Roman"/>
                <w:sz w:val="24"/>
                <w:szCs w:val="24"/>
                <w:lang w:eastAsia="ru-RU"/>
              </w:rPr>
              <w:t xml:space="preserve">ОК </w:t>
            </w:r>
          </w:p>
        </w:tc>
        <w:tc>
          <w:tcPr>
            <w:tcW w:w="4252" w:type="dxa"/>
            <w:hideMark/>
          </w:tcPr>
          <w:p w:rsidR="003C7D83" w:rsidRPr="003C7D83" w:rsidRDefault="003C7D83" w:rsidP="003C7D83">
            <w:pPr>
              <w:suppressAutoHyphens/>
              <w:spacing w:after="0" w:line="240" w:lineRule="auto"/>
              <w:jc w:val="center"/>
              <w:rPr>
                <w:rFonts w:ascii="Times New Roman" w:eastAsia="Times New Roman" w:hAnsi="Times New Roman" w:cs="Times New Roman"/>
                <w:sz w:val="24"/>
                <w:szCs w:val="24"/>
                <w:lang w:eastAsia="ru-RU"/>
              </w:rPr>
            </w:pPr>
            <w:r w:rsidRPr="003C7D83">
              <w:rPr>
                <w:rFonts w:ascii="Times New Roman" w:eastAsia="Times New Roman" w:hAnsi="Times New Roman" w:cs="Times New Roman"/>
                <w:sz w:val="24"/>
                <w:szCs w:val="24"/>
                <w:lang w:eastAsia="ru-RU"/>
              </w:rPr>
              <w:t>Умения</w:t>
            </w:r>
          </w:p>
        </w:tc>
        <w:tc>
          <w:tcPr>
            <w:tcW w:w="4111" w:type="dxa"/>
            <w:hideMark/>
          </w:tcPr>
          <w:p w:rsidR="003C7D83" w:rsidRPr="003C7D83" w:rsidRDefault="003C7D83" w:rsidP="003C7D83">
            <w:pPr>
              <w:suppressAutoHyphens/>
              <w:spacing w:after="0" w:line="240" w:lineRule="auto"/>
              <w:jc w:val="center"/>
              <w:rPr>
                <w:rFonts w:ascii="Times New Roman" w:eastAsia="Times New Roman" w:hAnsi="Times New Roman" w:cs="Times New Roman"/>
                <w:sz w:val="24"/>
                <w:szCs w:val="24"/>
                <w:lang w:eastAsia="ru-RU"/>
              </w:rPr>
            </w:pPr>
            <w:r w:rsidRPr="003C7D83">
              <w:rPr>
                <w:rFonts w:ascii="Times New Roman" w:eastAsia="Times New Roman" w:hAnsi="Times New Roman" w:cs="Times New Roman"/>
                <w:sz w:val="24"/>
                <w:szCs w:val="24"/>
                <w:lang w:eastAsia="ru-RU"/>
              </w:rPr>
              <w:t>Знания</w:t>
            </w:r>
          </w:p>
        </w:tc>
      </w:tr>
      <w:tr w:rsidR="003C7D83" w:rsidRPr="003C7D83" w:rsidTr="009D1F49">
        <w:trPr>
          <w:trHeight w:val="20"/>
        </w:trPr>
        <w:tc>
          <w:tcPr>
            <w:tcW w:w="1101" w:type="dxa"/>
          </w:tcPr>
          <w:p w:rsidR="003C7D83" w:rsidRPr="003C7D83" w:rsidRDefault="003C7D83" w:rsidP="003C7D83">
            <w:pPr>
              <w:suppressAutoHyphens/>
              <w:spacing w:after="0" w:line="240" w:lineRule="auto"/>
              <w:jc w:val="center"/>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ОК 6</w:t>
            </w:r>
          </w:p>
        </w:tc>
        <w:tc>
          <w:tcPr>
            <w:tcW w:w="4252" w:type="dxa"/>
          </w:tcPr>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описывать значимость своей специальности;</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значимость профессиональной деятельности по специальности;</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3C7D83" w:rsidRPr="003C7D83" w:rsidTr="009D1F49">
        <w:trPr>
          <w:trHeight w:val="20"/>
        </w:trPr>
        <w:tc>
          <w:tcPr>
            <w:tcW w:w="1101" w:type="dxa"/>
          </w:tcPr>
          <w:p w:rsidR="003C7D83" w:rsidRPr="003C7D83" w:rsidRDefault="003C7D83" w:rsidP="003C7D83">
            <w:pPr>
              <w:suppressAutoHyphens/>
              <w:spacing w:after="0" w:line="240" w:lineRule="auto"/>
              <w:jc w:val="center"/>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ОК 7</w:t>
            </w:r>
          </w:p>
        </w:tc>
        <w:tc>
          <w:tcPr>
            <w:tcW w:w="4252" w:type="dxa"/>
          </w:tcPr>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соблюдать нормы экологической безопасности;</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 xml:space="preserve">определять направления ресурсосбережения </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 xml:space="preserve">в рамках профессиональной деятельности </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по специальности, осуществлять работу с соблюдением принципов бережливого производства;</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организовывать профессиональную деятельность с учетом знаний об изменении климатических условий региона.</w:t>
            </w:r>
          </w:p>
        </w:tc>
        <w:tc>
          <w:tcPr>
            <w:tcW w:w="4111" w:type="dxa"/>
          </w:tcPr>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правила экологической безопасности при ведении профессиональной деятельности;</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основные ресурсы, задействованные в профессиональной деятельности;</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пути обеспечения ресурсосбережения;</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принципы бережливого производства;</w:t>
            </w:r>
          </w:p>
          <w:p w:rsidR="003C7D83" w:rsidRPr="003C7D83" w:rsidRDefault="003C7D83" w:rsidP="003C7D83">
            <w:pPr>
              <w:suppressAutoHyphens/>
              <w:spacing w:after="0" w:line="240" w:lineRule="auto"/>
              <w:rPr>
                <w:rFonts w:ascii="Times New Roman" w:eastAsia="Times New Roman" w:hAnsi="Times New Roman" w:cs="Times New Roman"/>
                <w:lang w:eastAsia="ru-RU"/>
              </w:rPr>
            </w:pPr>
            <w:r w:rsidRPr="003C7D83">
              <w:rPr>
                <w:rFonts w:ascii="Times New Roman" w:eastAsia="Times New Roman" w:hAnsi="Times New Roman" w:cs="Times New Roman"/>
                <w:lang w:eastAsia="ru-RU"/>
              </w:rPr>
              <w:t>основные направления изменения климатических условий региона</w:t>
            </w:r>
          </w:p>
        </w:tc>
      </w:tr>
    </w:tbl>
    <w:p w:rsidR="003C7D83" w:rsidRPr="003C7D83" w:rsidRDefault="003C7D83" w:rsidP="003C7D83">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3C7D83" w:rsidRPr="003C7D83" w:rsidRDefault="003C7D83" w:rsidP="003C7D83">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3C7D83" w:rsidRPr="003C7D83" w:rsidRDefault="003C7D83" w:rsidP="003C7D83">
      <w:pPr>
        <w:suppressAutoHyphens/>
        <w:jc w:val="center"/>
        <w:outlineLvl w:val="0"/>
        <w:rPr>
          <w:rFonts w:ascii="Times New Roman" w:eastAsia="Times New Roman" w:hAnsi="Times New Roman" w:cs="Times New Roman"/>
          <w:b/>
          <w:sz w:val="24"/>
          <w:szCs w:val="24"/>
          <w:lang w:eastAsia="ru-RU"/>
        </w:rPr>
      </w:pPr>
      <w:r w:rsidRPr="003C7D83">
        <w:rPr>
          <w:rFonts w:ascii="Times New Roman" w:eastAsia="Times New Roman" w:hAnsi="Times New Roman" w:cs="Times New Roman"/>
          <w:b/>
          <w:bCs/>
          <w:color w:val="000000"/>
          <w:kern w:val="32"/>
          <w:sz w:val="27"/>
          <w:szCs w:val="27"/>
        </w:rPr>
        <w:br w:type="page"/>
      </w:r>
      <w:r w:rsidRPr="003C7D83">
        <w:rPr>
          <w:rFonts w:ascii="Times New Roman" w:eastAsia="Times New Roman" w:hAnsi="Times New Roman" w:cs="Times New Roman"/>
          <w:b/>
          <w:sz w:val="24"/>
          <w:szCs w:val="24"/>
          <w:lang w:eastAsia="ru-RU"/>
        </w:rPr>
        <w:t>2. СТРУКТУРА И СОДЕРЖАНИЕ УЧЕБНОЙ ДИСЦИПЛИНЫ</w:t>
      </w:r>
    </w:p>
    <w:p w:rsidR="003C7D83" w:rsidRPr="003C7D83" w:rsidRDefault="003C7D83" w:rsidP="003C7D83">
      <w:pPr>
        <w:suppressAutoHyphens/>
        <w:spacing w:after="240" w:line="240" w:lineRule="auto"/>
        <w:ind w:firstLine="709"/>
        <w:rPr>
          <w:rFonts w:ascii="Times New Roman" w:eastAsia="Times New Roman" w:hAnsi="Times New Roman" w:cs="Times New Roman"/>
          <w:b/>
          <w:sz w:val="24"/>
          <w:szCs w:val="24"/>
          <w:lang w:eastAsia="ru-RU"/>
        </w:rPr>
      </w:pPr>
      <w:r w:rsidRPr="003C7D83">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3C7D83" w:rsidRPr="003C7D83" w:rsidTr="009D1F49">
        <w:trPr>
          <w:trHeight w:val="20"/>
        </w:trPr>
        <w:tc>
          <w:tcPr>
            <w:tcW w:w="3611" w:type="pct"/>
            <w:vAlign w:val="center"/>
          </w:tcPr>
          <w:p w:rsidR="003C7D83" w:rsidRPr="003C7D83" w:rsidRDefault="003C7D83" w:rsidP="003C7D83">
            <w:pPr>
              <w:suppressAutoHyphens/>
              <w:jc w:val="center"/>
              <w:rPr>
                <w:rFonts w:ascii="Times New Roman" w:eastAsia="Times New Roman" w:hAnsi="Times New Roman" w:cs="Times New Roman"/>
                <w:b/>
                <w:sz w:val="24"/>
                <w:szCs w:val="24"/>
                <w:lang w:eastAsia="ru-RU"/>
              </w:rPr>
            </w:pPr>
            <w:r w:rsidRPr="003C7D83">
              <w:rPr>
                <w:rFonts w:ascii="Times New Roman" w:eastAsia="Times New Roman" w:hAnsi="Times New Roman" w:cs="Times New Roman"/>
                <w:b/>
                <w:lang w:eastAsia="ru-RU"/>
              </w:rPr>
              <w:t>Вид учебной работы</w:t>
            </w:r>
          </w:p>
        </w:tc>
        <w:tc>
          <w:tcPr>
            <w:tcW w:w="1389" w:type="pct"/>
            <w:vAlign w:val="center"/>
          </w:tcPr>
          <w:p w:rsidR="003C7D83" w:rsidRPr="003C7D83" w:rsidRDefault="003C7D83" w:rsidP="003C7D83">
            <w:pPr>
              <w:suppressAutoHyphens/>
              <w:jc w:val="center"/>
              <w:rPr>
                <w:rFonts w:ascii="Times New Roman" w:eastAsia="Times New Roman" w:hAnsi="Times New Roman" w:cs="Times New Roman"/>
                <w:b/>
                <w:iCs/>
                <w:sz w:val="24"/>
                <w:szCs w:val="24"/>
                <w:lang w:eastAsia="ru-RU"/>
              </w:rPr>
            </w:pPr>
            <w:r w:rsidRPr="003C7D83">
              <w:rPr>
                <w:rFonts w:ascii="Times New Roman" w:eastAsia="Times New Roman" w:hAnsi="Times New Roman" w:cs="Times New Roman"/>
                <w:b/>
                <w:iCs/>
                <w:lang w:eastAsia="ru-RU"/>
              </w:rPr>
              <w:t>Объем в часах</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b/>
                <w:sz w:val="24"/>
                <w:szCs w:val="24"/>
                <w:lang w:eastAsia="ru-RU"/>
              </w:rPr>
            </w:pPr>
            <w:r w:rsidRPr="003C7D83">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iCs/>
                <w:lang w:eastAsia="ru-RU"/>
              </w:rPr>
              <w:t>68</w:t>
            </w:r>
          </w:p>
        </w:tc>
      </w:tr>
      <w:tr w:rsidR="003C7D83" w:rsidRPr="003C7D83" w:rsidTr="009D1F49">
        <w:trPr>
          <w:trHeight w:val="20"/>
        </w:trPr>
        <w:tc>
          <w:tcPr>
            <w:tcW w:w="3611" w:type="pct"/>
            <w:shd w:val="clear" w:color="auto" w:fill="auto"/>
            <w:vAlign w:val="center"/>
          </w:tcPr>
          <w:p w:rsidR="003C7D83" w:rsidRPr="003C7D83" w:rsidRDefault="003C7D83" w:rsidP="003C7D83">
            <w:pPr>
              <w:suppressAutoHyphens/>
              <w:spacing w:after="0"/>
              <w:rPr>
                <w:rFonts w:ascii="Times New Roman" w:eastAsia="Times New Roman" w:hAnsi="Times New Roman" w:cs="Times New Roman"/>
                <w:sz w:val="24"/>
                <w:szCs w:val="24"/>
                <w:lang w:eastAsia="ru-RU"/>
              </w:rPr>
            </w:pPr>
            <w:r w:rsidRPr="003C7D83">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p>
        </w:tc>
      </w:tr>
      <w:tr w:rsidR="003C7D83" w:rsidRPr="003C7D83" w:rsidTr="009D1F49">
        <w:trPr>
          <w:trHeight w:val="20"/>
        </w:trPr>
        <w:tc>
          <w:tcPr>
            <w:tcW w:w="5000" w:type="pct"/>
            <w:gridSpan w:val="2"/>
            <w:vAlign w:val="center"/>
          </w:tcPr>
          <w:p w:rsidR="003C7D83" w:rsidRPr="003C7D83" w:rsidRDefault="003C7D83" w:rsidP="003C7D83">
            <w:pPr>
              <w:suppressAutoHyphens/>
              <w:spacing w:after="0"/>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lang w:eastAsia="ru-RU"/>
              </w:rPr>
              <w:t>в т. ч.:</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sz w:val="24"/>
                <w:szCs w:val="24"/>
                <w:lang w:eastAsia="ru-RU"/>
              </w:rPr>
            </w:pPr>
            <w:r w:rsidRPr="003C7D83">
              <w:rPr>
                <w:rFonts w:ascii="Times New Roman" w:eastAsia="Times New Roman" w:hAnsi="Times New Roman" w:cs="Times New Roman"/>
                <w:lang w:eastAsia="ru-RU"/>
              </w:rPr>
              <w:t>теоретическое обучение</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iCs/>
                <w:lang w:eastAsia="ru-RU"/>
              </w:rPr>
              <w:t>34</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sz w:val="24"/>
                <w:szCs w:val="24"/>
                <w:lang w:eastAsia="ru-RU"/>
              </w:rPr>
            </w:pPr>
            <w:r w:rsidRPr="003C7D83">
              <w:rPr>
                <w:rFonts w:ascii="Times New Roman" w:eastAsia="Times New Roman" w:hAnsi="Times New Roman" w:cs="Times New Roman"/>
                <w:lang w:eastAsia="ru-RU"/>
              </w:rPr>
              <w:t>практические занятия</w:t>
            </w:r>
            <w:r w:rsidRPr="003C7D83">
              <w:rPr>
                <w:rFonts w:ascii="Times New Roman" w:eastAsia="Times New Roman" w:hAnsi="Times New Roman" w:cs="Times New Roman"/>
                <w:i/>
                <w:lang w:eastAsia="ru-RU"/>
              </w:rPr>
              <w:t xml:space="preserve"> </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iCs/>
                <w:lang w:eastAsia="ru-RU"/>
              </w:rPr>
              <w:t>34</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sz w:val="24"/>
                <w:szCs w:val="24"/>
                <w:lang w:eastAsia="ru-RU"/>
              </w:rPr>
            </w:pPr>
            <w:r w:rsidRPr="003C7D83">
              <w:rPr>
                <w:rFonts w:ascii="Times New Roman" w:eastAsia="Times New Roman" w:hAnsi="Times New Roman" w:cs="Times New Roman"/>
                <w:lang w:eastAsia="ru-RU"/>
              </w:rPr>
              <w:t xml:space="preserve">курсовая работа (проект) </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iCs/>
                <w:lang w:eastAsia="ru-RU"/>
              </w:rPr>
              <w:t>–</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sz w:val="24"/>
                <w:szCs w:val="24"/>
                <w:lang w:eastAsia="ru-RU"/>
              </w:rPr>
            </w:pPr>
            <w:r w:rsidRPr="003C7D83">
              <w:rPr>
                <w:rFonts w:ascii="Times New Roman" w:eastAsia="Times New Roman" w:hAnsi="Times New Roman" w:cs="Times New Roman"/>
                <w:lang w:eastAsia="ru-RU"/>
              </w:rPr>
              <w:t>контрольная работа</w:t>
            </w:r>
            <w:r w:rsidRPr="003C7D83">
              <w:rPr>
                <w:rFonts w:ascii="Times New Roman" w:eastAsia="Times New Roman" w:hAnsi="Times New Roman" w:cs="Times New Roman"/>
                <w:i/>
                <w:lang w:eastAsia="ru-RU"/>
              </w:rPr>
              <w:t xml:space="preserve"> </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iCs/>
                <w:lang w:eastAsia="ru-RU"/>
              </w:rPr>
              <w:t>–</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i/>
                <w:sz w:val="24"/>
                <w:szCs w:val="24"/>
                <w:lang w:eastAsia="ru-RU"/>
              </w:rPr>
            </w:pPr>
            <w:r w:rsidRPr="003C7D83">
              <w:rPr>
                <w:rFonts w:ascii="Times New Roman" w:eastAsia="Times New Roman" w:hAnsi="Times New Roman" w:cs="Times New Roman"/>
                <w:i/>
                <w:lang w:eastAsia="ru-RU"/>
              </w:rPr>
              <w:t xml:space="preserve">Самостоятельная работа </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r w:rsidRPr="003C7D83">
              <w:rPr>
                <w:rFonts w:ascii="Times New Roman" w:eastAsia="Times New Roman" w:hAnsi="Times New Roman" w:cs="Times New Roman"/>
                <w:iCs/>
                <w:lang w:eastAsia="ru-RU"/>
              </w:rPr>
              <w:t>-</w:t>
            </w:r>
          </w:p>
        </w:tc>
      </w:tr>
      <w:tr w:rsidR="003C7D83" w:rsidRPr="003C7D83" w:rsidTr="009D1F49">
        <w:trPr>
          <w:trHeight w:val="20"/>
        </w:trPr>
        <w:tc>
          <w:tcPr>
            <w:tcW w:w="3611" w:type="pct"/>
            <w:vAlign w:val="center"/>
          </w:tcPr>
          <w:p w:rsidR="003C7D83" w:rsidRPr="003C7D83" w:rsidRDefault="003C7D83" w:rsidP="003C7D83">
            <w:pPr>
              <w:suppressAutoHyphens/>
              <w:spacing w:after="0"/>
              <w:rPr>
                <w:rFonts w:ascii="Times New Roman" w:eastAsia="Times New Roman" w:hAnsi="Times New Roman" w:cs="Times New Roman"/>
                <w:i/>
                <w:sz w:val="24"/>
                <w:szCs w:val="24"/>
                <w:lang w:eastAsia="ru-RU"/>
              </w:rPr>
            </w:pPr>
            <w:r w:rsidRPr="003C7D83">
              <w:rPr>
                <w:rFonts w:ascii="Times New Roman" w:eastAsia="Times New Roman" w:hAnsi="Times New Roman" w:cs="Times New Roman"/>
                <w:b/>
                <w:iCs/>
                <w:lang w:eastAsia="ru-RU"/>
              </w:rPr>
              <w:t>Промежуточная аттестация – контрольная работа</w:t>
            </w:r>
          </w:p>
        </w:tc>
        <w:tc>
          <w:tcPr>
            <w:tcW w:w="1389" w:type="pct"/>
            <w:vAlign w:val="center"/>
          </w:tcPr>
          <w:p w:rsidR="003C7D83" w:rsidRPr="003C7D83" w:rsidRDefault="003C7D83" w:rsidP="003C7D83">
            <w:pPr>
              <w:suppressAutoHyphens/>
              <w:spacing w:after="0"/>
              <w:jc w:val="center"/>
              <w:rPr>
                <w:rFonts w:ascii="Times New Roman" w:eastAsia="Times New Roman" w:hAnsi="Times New Roman" w:cs="Times New Roman"/>
                <w:iCs/>
                <w:sz w:val="24"/>
                <w:szCs w:val="24"/>
                <w:lang w:eastAsia="ru-RU"/>
              </w:rPr>
            </w:pPr>
          </w:p>
        </w:tc>
      </w:tr>
    </w:tbl>
    <w:p w:rsidR="003C7D83" w:rsidRPr="003C7D83" w:rsidRDefault="003C7D83" w:rsidP="003C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94E07" w:rsidRPr="00B94E07" w:rsidRDefault="00820132" w:rsidP="007447E5">
      <w:pPr>
        <w:spacing w:after="0" w:line="240" w:lineRule="auto"/>
        <w:jc w:val="center"/>
        <w:rPr>
          <w:rFonts w:ascii="Times New Roman" w:eastAsia="Times New Roman" w:hAnsi="Times New Roman" w:cs="Times New Roman"/>
          <w:b/>
          <w:sz w:val="28"/>
          <w:szCs w:val="28"/>
          <w:u w:val="single"/>
          <w:lang w:eastAsia="ru-RU"/>
        </w:rPr>
      </w:pPr>
      <w:r w:rsidRPr="00820132">
        <w:rPr>
          <w:rFonts w:ascii="Times New Roman" w:eastAsia="Times New Roman" w:hAnsi="Times New Roman" w:cs="Times New Roman"/>
          <w:b/>
          <w:sz w:val="28"/>
          <w:szCs w:val="28"/>
          <w:u w:val="single"/>
          <w:lang w:eastAsia="ru-RU"/>
        </w:rPr>
        <w:t>СГЦ.04 Физическая культура</w:t>
      </w:r>
    </w:p>
    <w:p w:rsidR="00B94E07" w:rsidRDefault="00B94E07" w:rsidP="007447E5">
      <w:pPr>
        <w:spacing w:after="0" w:line="240" w:lineRule="auto"/>
        <w:jc w:val="center"/>
        <w:rPr>
          <w:rFonts w:ascii="Times New Roman" w:eastAsia="Times New Roman" w:hAnsi="Times New Roman" w:cs="Times New Roman"/>
          <w:b/>
          <w:sz w:val="28"/>
          <w:szCs w:val="28"/>
          <w:lang w:eastAsia="ru-RU"/>
        </w:rPr>
      </w:pPr>
    </w:p>
    <w:p w:rsidR="00820132" w:rsidRPr="00C14C6D" w:rsidRDefault="00820132" w:rsidP="00E45A39">
      <w:pPr>
        <w:pStyle w:val="a5"/>
        <w:numPr>
          <w:ilvl w:val="0"/>
          <w:numId w:val="35"/>
        </w:numPr>
        <w:suppressAutoHyphens/>
        <w:spacing w:after="0" w:line="240" w:lineRule="auto"/>
        <w:jc w:val="center"/>
        <w:outlineLvl w:val="0"/>
        <w:rPr>
          <w:rFonts w:ascii="Times New Roman" w:eastAsia="Times New Roman" w:hAnsi="Times New Roman" w:cs="Times New Roman"/>
          <w:b/>
          <w:sz w:val="24"/>
          <w:szCs w:val="24"/>
          <w:lang w:eastAsia="ru-RU"/>
        </w:rPr>
      </w:pPr>
      <w:r w:rsidRPr="00C14C6D">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p>
    <w:p w:rsidR="00820132" w:rsidRPr="00B80BFC" w:rsidRDefault="00820132" w:rsidP="00820132">
      <w:pPr>
        <w:pStyle w:val="a5"/>
        <w:suppressAutoHyphens/>
        <w:spacing w:after="0"/>
        <w:jc w:val="center"/>
        <w:rPr>
          <w:rFonts w:ascii="Times New Roman" w:eastAsia="Times New Roman" w:hAnsi="Times New Roman" w:cs="Times New Roman"/>
          <w:sz w:val="24"/>
          <w:szCs w:val="24"/>
          <w:lang w:eastAsia="ru-RU"/>
        </w:rPr>
      </w:pPr>
      <w:r w:rsidRPr="00B80BFC">
        <w:rPr>
          <w:rFonts w:ascii="Times New Roman" w:eastAsia="Times New Roman" w:hAnsi="Times New Roman" w:cs="Times New Roman"/>
          <w:sz w:val="24"/>
          <w:szCs w:val="24"/>
          <w:lang w:eastAsia="ru-RU"/>
        </w:rPr>
        <w:t>«</w:t>
      </w:r>
      <w:r w:rsidRPr="00757824">
        <w:rPr>
          <w:rFonts w:ascii="Times New Roman" w:eastAsia="Times New Roman" w:hAnsi="Times New Roman" w:cs="Times New Roman"/>
          <w:sz w:val="24"/>
          <w:szCs w:val="24"/>
          <w:lang w:eastAsia="ru-RU"/>
        </w:rPr>
        <w:t>СГЦ.04 Физическая культура</w:t>
      </w:r>
      <w:r w:rsidRPr="00B80BFC">
        <w:rPr>
          <w:rFonts w:ascii="Times New Roman" w:eastAsia="Times New Roman" w:hAnsi="Times New Roman" w:cs="Times New Roman"/>
          <w:sz w:val="24"/>
          <w:szCs w:val="24"/>
          <w:lang w:eastAsia="ru-RU"/>
        </w:rPr>
        <w:t>»</w:t>
      </w:r>
    </w:p>
    <w:p w:rsidR="00820132" w:rsidRPr="00665DFD" w:rsidRDefault="00820132" w:rsidP="00820132">
      <w:pPr>
        <w:spacing w:after="0"/>
        <w:ind w:firstLine="709"/>
        <w:rPr>
          <w:rFonts w:ascii="Times New Roman" w:eastAsia="Times New Roman" w:hAnsi="Times New Roman" w:cs="Times New Roman"/>
          <w:sz w:val="20"/>
          <w:szCs w:val="20"/>
          <w:lang w:eastAsia="ru-RU"/>
        </w:rPr>
      </w:pP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65DFD">
        <w:rPr>
          <w:rFonts w:ascii="Times New Roman" w:eastAsia="Times New Roman" w:hAnsi="Times New Roman" w:cs="Times New Roman"/>
          <w:sz w:val="24"/>
          <w:szCs w:val="24"/>
          <w:lang w:eastAsia="ru-RU"/>
        </w:rPr>
        <w:tab/>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Учебная дисциплина «</w:t>
      </w:r>
      <w:r w:rsidRPr="00757824">
        <w:rPr>
          <w:rFonts w:ascii="Times New Roman" w:eastAsia="Times New Roman" w:hAnsi="Times New Roman" w:cs="Times New Roman"/>
          <w:sz w:val="24"/>
          <w:szCs w:val="24"/>
          <w:lang w:eastAsia="ru-RU"/>
        </w:rPr>
        <w:t>СГЦ.04 Физическая культура</w:t>
      </w:r>
      <w:r w:rsidRPr="00665DFD">
        <w:rPr>
          <w:rFonts w:ascii="Times New Roman" w:eastAsia="Times New Roman" w:hAnsi="Times New Roman" w:cs="Times New Roman"/>
          <w:sz w:val="24"/>
          <w:szCs w:val="24"/>
          <w:lang w:eastAsia="ru-RU"/>
        </w:rPr>
        <w:t xml:space="preserve">» является обязательной частью </w:t>
      </w:r>
      <w:r w:rsidRPr="008F6B0E">
        <w:rPr>
          <w:rFonts w:ascii="Times New Roman" w:eastAsia="Times New Roman" w:hAnsi="Times New Roman" w:cs="Times New Roman"/>
          <w:sz w:val="24"/>
          <w:szCs w:val="24"/>
          <w:lang w:eastAsia="ru-RU"/>
        </w:rPr>
        <w:t>социально-гуманитарного</w:t>
      </w:r>
      <w:r>
        <w:rPr>
          <w:rFonts w:ascii="Times New Roman" w:eastAsia="Times New Roman" w:hAnsi="Times New Roman" w:cs="Times New Roman"/>
          <w:sz w:val="24"/>
          <w:szCs w:val="24"/>
          <w:lang w:eastAsia="ru-RU"/>
        </w:rPr>
        <w:t xml:space="preserve"> </w:t>
      </w:r>
      <w:r w:rsidRPr="00DE6C67">
        <w:rPr>
          <w:rFonts w:ascii="Times New Roman" w:eastAsia="Times New Roman" w:hAnsi="Times New Roman" w:cs="Times New Roman"/>
          <w:sz w:val="24"/>
          <w:szCs w:val="24"/>
          <w:lang w:eastAsia="ru-RU"/>
        </w:rPr>
        <w:t>цикл</w:t>
      </w:r>
      <w:r>
        <w:rPr>
          <w:rFonts w:ascii="Times New Roman" w:eastAsia="Times New Roman" w:hAnsi="Times New Roman" w:cs="Times New Roman"/>
          <w:sz w:val="24"/>
          <w:szCs w:val="24"/>
          <w:lang w:eastAsia="ru-RU"/>
        </w:rPr>
        <w:t>а</w:t>
      </w:r>
      <w:r w:rsidRPr="00665DFD">
        <w:rPr>
          <w:rFonts w:ascii="Times New Roman" w:eastAsia="Times New Roman" w:hAnsi="Times New Roman" w:cs="Times New Roman"/>
          <w:sz w:val="24"/>
          <w:szCs w:val="24"/>
          <w:lang w:eastAsia="ru-RU"/>
        </w:rPr>
        <w:t xml:space="preserve"> основной образовательной про</w:t>
      </w:r>
      <w:r>
        <w:rPr>
          <w:rFonts w:ascii="Times New Roman" w:eastAsia="Times New Roman" w:hAnsi="Times New Roman" w:cs="Times New Roman"/>
          <w:sz w:val="24"/>
          <w:szCs w:val="24"/>
          <w:lang w:eastAsia="ru-RU"/>
        </w:rPr>
        <w:t>граммы в соответствии с ФГОС по специальности</w:t>
      </w:r>
      <w:r w:rsidRPr="00DE6C67">
        <w:t xml:space="preserve"> </w:t>
      </w:r>
      <w:r w:rsidRPr="00757824">
        <w:rPr>
          <w:rFonts w:ascii="Times New Roman" w:eastAsia="Times New Roman" w:hAnsi="Times New Roman" w:cs="Times New Roman"/>
          <w:sz w:val="24"/>
          <w:szCs w:val="24"/>
          <w:lang w:eastAsia="ru-RU"/>
        </w:rPr>
        <w:t>40.02.04 Юриспруденция.</w:t>
      </w:r>
      <w:r>
        <w:rPr>
          <w:rFonts w:ascii="Times New Roman" w:eastAsia="Times New Roman" w:hAnsi="Times New Roman" w:cs="Times New Roman"/>
          <w:sz w:val="24"/>
          <w:szCs w:val="24"/>
          <w:lang w:eastAsia="ru-RU"/>
        </w:rPr>
        <w:t xml:space="preserve"> </w:t>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Особое значение дисциплина имеет</w:t>
      </w:r>
      <w:r>
        <w:rPr>
          <w:rFonts w:ascii="Times New Roman" w:eastAsia="Times New Roman" w:hAnsi="Times New Roman" w:cs="Times New Roman"/>
          <w:sz w:val="24"/>
          <w:szCs w:val="24"/>
          <w:lang w:eastAsia="ru-RU"/>
        </w:rPr>
        <w:t xml:space="preserve"> при формировании и развитии ОК-08</w:t>
      </w:r>
      <w:r w:rsidRPr="00665DFD">
        <w:rPr>
          <w:rFonts w:ascii="Times New Roman" w:eastAsia="Times New Roman" w:hAnsi="Times New Roman" w:cs="Times New Roman"/>
          <w:i/>
          <w:sz w:val="24"/>
          <w:szCs w:val="24"/>
          <w:lang w:eastAsia="ru-RU"/>
        </w:rPr>
        <w:t>.</w:t>
      </w:r>
      <w:r w:rsidRPr="00EF509B">
        <w:t xml:space="preserve"> </w:t>
      </w: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20132" w:rsidRPr="00665DFD" w:rsidRDefault="00820132" w:rsidP="00820132">
      <w:pPr>
        <w:spacing w:after="0"/>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1.2. Цель и планируемые результаты освоения дисциплины:</w:t>
      </w:r>
    </w:p>
    <w:p w:rsidR="00820132" w:rsidRPr="00665DFD" w:rsidRDefault="00820132" w:rsidP="00820132">
      <w:pPr>
        <w:suppressAutoHyphens/>
        <w:spacing w:after="0" w:line="240" w:lineRule="auto"/>
        <w:ind w:firstLine="709"/>
        <w:jc w:val="both"/>
        <w:rPr>
          <w:rFonts w:ascii="Times New Roman" w:eastAsia="Times New Roman" w:hAnsi="Times New Roman" w:cs="Times New Roman"/>
          <w:sz w:val="24"/>
          <w:szCs w:val="24"/>
        </w:rPr>
      </w:pPr>
      <w:r w:rsidRPr="00665DF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r>
        <w:rPr>
          <w:rFonts w:ascii="Times New Roman" w:eastAsia="Times New Roman" w:hAnsi="Times New Roman" w:cs="Times New Roman"/>
          <w:sz w:val="24"/>
          <w:szCs w:val="24"/>
          <w:lang w:eastAsia="ru-RU"/>
        </w:rPr>
        <w:t xml:space="preserve">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820132" w:rsidRPr="00665DFD" w:rsidTr="009D1F49">
        <w:trPr>
          <w:trHeight w:val="20"/>
        </w:trPr>
        <w:tc>
          <w:tcPr>
            <w:tcW w:w="110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r w:rsidRPr="00665DFD">
              <w:rPr>
                <w:rFonts w:ascii="Times New Roman" w:eastAsia="Times New Roman" w:hAnsi="Times New Roman" w:cs="Times New Roman"/>
                <w:sz w:val="24"/>
                <w:szCs w:val="24"/>
                <w:lang w:eastAsia="ru-RU"/>
              </w:rPr>
              <w:t xml:space="preserve"> </w:t>
            </w:r>
          </w:p>
        </w:tc>
        <w:tc>
          <w:tcPr>
            <w:tcW w:w="4252"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ОК-08</w:t>
            </w:r>
          </w:p>
        </w:tc>
        <w:tc>
          <w:tcPr>
            <w:tcW w:w="4252" w:type="dxa"/>
          </w:tcPr>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применять рациональные приемы двигательных функций в профессиональной деятельности;</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пользоваться средствами профилактики перенапряжения характерными для данной специальности</w:t>
            </w:r>
          </w:p>
        </w:tc>
        <w:tc>
          <w:tcPr>
            <w:tcW w:w="4111" w:type="dxa"/>
          </w:tcPr>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роль физической культуры в общекультурном, профессиональном и социальном развитии человека;</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основы здорового образа жизни;</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условия профессиональной деятельности и зоны риска физического здоровья для специальности;</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833B1D">
              <w:rPr>
                <w:rFonts w:ascii="Times New Roman" w:eastAsia="Times New Roman" w:hAnsi="Times New Roman" w:cs="Times New Roman"/>
                <w:lang w:eastAsia="ru-RU"/>
              </w:rPr>
              <w:t>средства профилактики перенапряжения</w:t>
            </w:r>
          </w:p>
        </w:tc>
      </w:tr>
    </w:tbl>
    <w:p w:rsidR="00820132" w:rsidRDefault="00820132" w:rsidP="00820132">
      <w:pPr>
        <w:suppressAutoHyphens/>
        <w:spacing w:after="240" w:line="240" w:lineRule="auto"/>
        <w:ind w:firstLine="709"/>
        <w:rPr>
          <w:rFonts w:ascii="Times New Roman" w:eastAsia="Times New Roman" w:hAnsi="Times New Roman" w:cs="Times New Roman"/>
          <w:b/>
          <w:lang w:eastAsia="ru-RU"/>
        </w:rPr>
      </w:pPr>
    </w:p>
    <w:p w:rsidR="00820132" w:rsidRDefault="00820132" w:rsidP="0082013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820132" w:rsidRPr="00665DFD" w:rsidRDefault="00820132" w:rsidP="00820132">
      <w:pPr>
        <w:suppressAutoHyphens/>
        <w:spacing w:after="0" w:line="240" w:lineRule="auto"/>
        <w:jc w:val="center"/>
        <w:outlineLvl w:val="0"/>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 СТРУКТУРА И СОДЕРЖАНИЕ УЧЕБНОЙ ДИСЦИПЛИНЫ</w:t>
      </w:r>
    </w:p>
    <w:p w:rsidR="00820132" w:rsidRPr="00665DFD" w:rsidRDefault="00820132" w:rsidP="00820132">
      <w:pPr>
        <w:suppressAutoHyphens/>
        <w:spacing w:after="240" w:line="240" w:lineRule="auto"/>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820132" w:rsidRPr="00665DFD" w:rsidTr="009D1F49">
        <w:trPr>
          <w:trHeight w:val="20"/>
        </w:trPr>
        <w:tc>
          <w:tcPr>
            <w:tcW w:w="3611" w:type="pct"/>
            <w:vAlign w:val="center"/>
          </w:tcPr>
          <w:p w:rsidR="00820132" w:rsidRPr="00665DFD" w:rsidRDefault="00820132" w:rsidP="009D1F49">
            <w:pPr>
              <w:suppressAutoHyphens/>
              <w:jc w:val="center"/>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Вид учебной работы</w:t>
            </w:r>
          </w:p>
        </w:tc>
        <w:tc>
          <w:tcPr>
            <w:tcW w:w="1389" w:type="pct"/>
            <w:vAlign w:val="center"/>
          </w:tcPr>
          <w:p w:rsidR="00820132" w:rsidRPr="00665DFD" w:rsidRDefault="00820132" w:rsidP="009D1F49">
            <w:pPr>
              <w:suppressAutoHyphens/>
              <w:jc w:val="center"/>
              <w:rPr>
                <w:rFonts w:ascii="Times New Roman" w:eastAsia="Times New Roman" w:hAnsi="Times New Roman" w:cs="Times New Roman"/>
                <w:b/>
                <w:iCs/>
                <w:lang w:eastAsia="ru-RU"/>
              </w:rPr>
            </w:pPr>
            <w:r w:rsidRPr="00665DFD">
              <w:rPr>
                <w:rFonts w:ascii="Times New Roman" w:eastAsia="Times New Roman" w:hAnsi="Times New Roman" w:cs="Times New Roman"/>
                <w:b/>
                <w:iCs/>
                <w:lang w:eastAsia="ru-RU"/>
              </w:rPr>
              <w:t>Объем в часах</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152</w:t>
            </w:r>
          </w:p>
        </w:tc>
      </w:tr>
      <w:tr w:rsidR="00820132" w:rsidRPr="00B80BFC" w:rsidTr="009D1F49">
        <w:trPr>
          <w:trHeight w:val="20"/>
        </w:trPr>
        <w:tc>
          <w:tcPr>
            <w:tcW w:w="3611" w:type="pct"/>
            <w:shd w:val="clear" w:color="auto" w:fill="auto"/>
            <w:vAlign w:val="center"/>
          </w:tcPr>
          <w:p w:rsidR="00820132" w:rsidRPr="00B80BFC" w:rsidRDefault="00820132" w:rsidP="009D1F49">
            <w:pPr>
              <w:suppressAutoHyphens/>
              <w:spacing w:after="0"/>
              <w:rPr>
                <w:rFonts w:ascii="Times New Roman" w:eastAsia="Times New Roman" w:hAnsi="Times New Roman" w:cs="Times New Roman"/>
                <w:lang w:eastAsia="ru-RU"/>
              </w:rPr>
            </w:pPr>
            <w:r w:rsidRPr="00B80BFC">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820132" w:rsidRPr="00B80BFC"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150</w:t>
            </w:r>
          </w:p>
        </w:tc>
      </w:tr>
      <w:tr w:rsidR="00820132" w:rsidRPr="00665DFD" w:rsidTr="009D1F49">
        <w:trPr>
          <w:trHeight w:val="20"/>
        </w:trPr>
        <w:tc>
          <w:tcPr>
            <w:tcW w:w="5000" w:type="pct"/>
            <w:gridSpan w:val="2"/>
            <w:vAlign w:val="center"/>
          </w:tcPr>
          <w:p w:rsidR="00820132" w:rsidRPr="00665DFD" w:rsidRDefault="00820132" w:rsidP="009D1F49">
            <w:pPr>
              <w:suppressAutoHyphens/>
              <w:spacing w:after="0"/>
              <w:rPr>
                <w:rFonts w:ascii="Times New Roman" w:eastAsia="Times New Roman" w:hAnsi="Times New Roman" w:cs="Times New Roman"/>
                <w:iCs/>
                <w:lang w:eastAsia="ru-RU"/>
              </w:rPr>
            </w:pPr>
            <w:r w:rsidRPr="00665DFD">
              <w:rPr>
                <w:rFonts w:ascii="Times New Roman" w:eastAsia="Times New Roman" w:hAnsi="Times New Roman" w:cs="Times New Roman"/>
                <w:lang w:eastAsia="ru-RU"/>
              </w:rPr>
              <w:t>в т. ч.:</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теоретическое обучение</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лабораторные</w:t>
            </w:r>
            <w:r w:rsidRPr="00665DFD">
              <w:rPr>
                <w:rFonts w:ascii="Times New Roman" w:eastAsia="Times New Roman" w:hAnsi="Times New Roman" w:cs="Times New Roman"/>
                <w:lang w:eastAsia="ru-RU"/>
              </w:rPr>
              <w:t xml:space="preserve"> занятия</w:t>
            </w:r>
            <w:r>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150</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 xml:space="preserve">курсовая работа (проект)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контрольная работа</w:t>
            </w:r>
            <w:r w:rsidRPr="00665DFD">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i/>
                <w:lang w:eastAsia="ru-RU"/>
              </w:rPr>
              <w:t xml:space="preserve">Самостоятельная работа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b/>
                <w:iCs/>
                <w:lang w:eastAsia="ru-RU"/>
              </w:rPr>
              <w:t>Промежуточная аттестация</w:t>
            </w:r>
            <w:r>
              <w:rPr>
                <w:rFonts w:ascii="Times New Roman" w:eastAsia="Times New Roman" w:hAnsi="Times New Roman" w:cs="Times New Roman"/>
                <w:b/>
                <w:iCs/>
                <w:lang w:eastAsia="ru-RU"/>
              </w:rPr>
              <w:t xml:space="preserve"> – зачет, дифференцированный зачет </w:t>
            </w:r>
          </w:p>
        </w:tc>
        <w:tc>
          <w:tcPr>
            <w:tcW w:w="1389" w:type="pct"/>
            <w:vAlign w:val="center"/>
          </w:tcPr>
          <w:p w:rsidR="00820132" w:rsidRPr="00650C0E" w:rsidRDefault="00820132" w:rsidP="009D1F49">
            <w:pPr>
              <w:suppressAutoHyphens/>
              <w:spacing w:after="0"/>
              <w:jc w:val="center"/>
              <w:rPr>
                <w:rFonts w:ascii="Times New Roman" w:eastAsia="Times New Roman" w:hAnsi="Times New Roman" w:cs="Times New Roman"/>
                <w:iCs/>
                <w:lang w:eastAsia="ru-RU"/>
              </w:rPr>
            </w:pPr>
          </w:p>
        </w:tc>
      </w:tr>
    </w:tbl>
    <w:p w:rsidR="00820132" w:rsidRPr="00665DFD" w:rsidRDefault="00820132" w:rsidP="00820132">
      <w:pPr>
        <w:suppressAutoHyphens/>
        <w:spacing w:after="120"/>
        <w:rPr>
          <w:rFonts w:ascii="Times New Roman" w:eastAsia="Times New Roman" w:hAnsi="Times New Roman" w:cs="Times New Roman"/>
          <w:b/>
          <w:i/>
          <w:lang w:eastAsia="ru-RU"/>
        </w:rPr>
      </w:pPr>
    </w:p>
    <w:p w:rsidR="00B94E07" w:rsidRDefault="00820132" w:rsidP="007447E5">
      <w:pPr>
        <w:spacing w:after="0" w:line="240" w:lineRule="auto"/>
        <w:jc w:val="center"/>
        <w:rPr>
          <w:rFonts w:ascii="Times New Roman" w:eastAsia="Times New Roman" w:hAnsi="Times New Roman" w:cs="Times New Roman"/>
          <w:b/>
          <w:sz w:val="28"/>
          <w:szCs w:val="24"/>
          <w:u w:val="single"/>
          <w:lang w:eastAsia="ru-RU"/>
        </w:rPr>
      </w:pPr>
      <w:r w:rsidRPr="00820132">
        <w:rPr>
          <w:rFonts w:ascii="Times New Roman" w:eastAsia="Times New Roman" w:hAnsi="Times New Roman" w:cs="Times New Roman"/>
          <w:b/>
          <w:sz w:val="28"/>
          <w:szCs w:val="24"/>
          <w:u w:val="single"/>
          <w:lang w:eastAsia="ru-RU"/>
        </w:rPr>
        <w:t>СГЦ.05 Основы финансовой грамотности</w:t>
      </w:r>
    </w:p>
    <w:p w:rsidR="00B94E07" w:rsidRPr="00B94E07" w:rsidRDefault="00B94E07" w:rsidP="007447E5">
      <w:pPr>
        <w:spacing w:after="0" w:line="240" w:lineRule="auto"/>
        <w:jc w:val="center"/>
        <w:rPr>
          <w:rFonts w:ascii="Times New Roman" w:eastAsia="Times New Roman" w:hAnsi="Times New Roman" w:cs="Times New Roman"/>
          <w:b/>
          <w:sz w:val="32"/>
          <w:szCs w:val="28"/>
          <w:u w:val="single"/>
          <w:lang w:eastAsia="ru-RU"/>
        </w:rPr>
      </w:pPr>
    </w:p>
    <w:p w:rsidR="00820132" w:rsidRPr="00C14C6D" w:rsidRDefault="00820132" w:rsidP="00E45A39">
      <w:pPr>
        <w:pStyle w:val="a5"/>
        <w:numPr>
          <w:ilvl w:val="0"/>
          <w:numId w:val="34"/>
        </w:numPr>
        <w:suppressAutoHyphens/>
        <w:spacing w:after="0" w:line="240" w:lineRule="auto"/>
        <w:jc w:val="center"/>
        <w:outlineLvl w:val="0"/>
        <w:rPr>
          <w:rFonts w:ascii="Times New Roman" w:eastAsia="Times New Roman" w:hAnsi="Times New Roman" w:cs="Times New Roman"/>
          <w:b/>
          <w:sz w:val="24"/>
          <w:szCs w:val="24"/>
          <w:lang w:eastAsia="ru-RU"/>
        </w:rPr>
      </w:pPr>
      <w:r w:rsidRPr="00C14C6D">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p>
    <w:p w:rsidR="00820132" w:rsidRPr="00B80BFC" w:rsidRDefault="00820132" w:rsidP="00820132">
      <w:pPr>
        <w:pStyle w:val="a5"/>
        <w:suppressAutoHyphens/>
        <w:spacing w:after="0"/>
        <w:jc w:val="center"/>
        <w:rPr>
          <w:rFonts w:ascii="Times New Roman" w:eastAsia="Times New Roman" w:hAnsi="Times New Roman" w:cs="Times New Roman"/>
          <w:sz w:val="24"/>
          <w:szCs w:val="24"/>
          <w:lang w:eastAsia="ru-RU"/>
        </w:rPr>
      </w:pPr>
      <w:r w:rsidRPr="00B80B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СГЦ.05 Основы финансовой грамотности</w:t>
      </w:r>
      <w:r w:rsidRPr="00B80BFC">
        <w:rPr>
          <w:rFonts w:ascii="Times New Roman" w:eastAsia="Times New Roman" w:hAnsi="Times New Roman" w:cs="Times New Roman"/>
          <w:sz w:val="24"/>
          <w:szCs w:val="24"/>
          <w:lang w:eastAsia="ru-RU"/>
        </w:rPr>
        <w:t>»</w:t>
      </w:r>
    </w:p>
    <w:p w:rsidR="00820132" w:rsidRPr="00665DFD" w:rsidRDefault="00820132" w:rsidP="00820132">
      <w:pPr>
        <w:spacing w:after="0"/>
        <w:ind w:firstLine="709"/>
        <w:rPr>
          <w:rFonts w:ascii="Times New Roman" w:eastAsia="Times New Roman" w:hAnsi="Times New Roman" w:cs="Times New Roman"/>
          <w:sz w:val="20"/>
          <w:szCs w:val="20"/>
          <w:lang w:eastAsia="ru-RU"/>
        </w:rPr>
      </w:pP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65DFD">
        <w:rPr>
          <w:rFonts w:ascii="Times New Roman" w:eastAsia="Times New Roman" w:hAnsi="Times New Roman" w:cs="Times New Roman"/>
          <w:sz w:val="24"/>
          <w:szCs w:val="24"/>
          <w:lang w:eastAsia="ru-RU"/>
        </w:rPr>
        <w:tab/>
      </w:r>
    </w:p>
    <w:p w:rsidR="00820132" w:rsidRPr="003748E7"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Учебная дисциплина «</w:t>
      </w:r>
      <w:r>
        <w:rPr>
          <w:rFonts w:ascii="Times New Roman" w:eastAsia="Times New Roman" w:hAnsi="Times New Roman" w:cs="Times New Roman"/>
          <w:sz w:val="24"/>
          <w:szCs w:val="24"/>
          <w:lang w:eastAsia="ru-RU"/>
        </w:rPr>
        <w:t>СГЦ.05 Основы финансовой грамотности</w:t>
      </w:r>
      <w:r w:rsidRPr="00665DFD">
        <w:rPr>
          <w:rFonts w:ascii="Times New Roman" w:eastAsia="Times New Roman" w:hAnsi="Times New Roman" w:cs="Times New Roman"/>
          <w:sz w:val="24"/>
          <w:szCs w:val="24"/>
          <w:lang w:eastAsia="ru-RU"/>
        </w:rPr>
        <w:t xml:space="preserve">» является </w:t>
      </w:r>
      <w:r w:rsidRPr="003748E7">
        <w:rPr>
          <w:rFonts w:ascii="Times New Roman" w:eastAsia="Times New Roman" w:hAnsi="Times New Roman" w:cs="Times New Roman"/>
          <w:sz w:val="24"/>
          <w:szCs w:val="24"/>
          <w:lang w:eastAsia="ru-RU"/>
        </w:rPr>
        <w:t>обязательной частью социально-гуманитарного цикла основной образовательной программы в соответствии с ФГОС по специальности 40.02.04 Юриспруденция.</w:t>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Особое значение дисциплина имеет</w:t>
      </w:r>
      <w:r>
        <w:rPr>
          <w:rFonts w:ascii="Times New Roman" w:eastAsia="Times New Roman" w:hAnsi="Times New Roman" w:cs="Times New Roman"/>
          <w:sz w:val="24"/>
          <w:szCs w:val="24"/>
          <w:lang w:eastAsia="ru-RU"/>
        </w:rPr>
        <w:t xml:space="preserve"> при формировании и развитии ОК-01, ОК-02, ОК-03, ОК-04, ОК-09</w:t>
      </w: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20132" w:rsidRPr="00665DFD" w:rsidRDefault="00820132" w:rsidP="00820132">
      <w:pPr>
        <w:spacing w:after="0"/>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1.2. Цель и планируемые результаты освоения дисциплины:</w:t>
      </w:r>
    </w:p>
    <w:p w:rsidR="00820132" w:rsidRPr="00665DFD" w:rsidRDefault="00820132" w:rsidP="00820132">
      <w:pPr>
        <w:suppressAutoHyphens/>
        <w:spacing w:after="0" w:line="240" w:lineRule="auto"/>
        <w:ind w:firstLine="709"/>
        <w:jc w:val="both"/>
        <w:rPr>
          <w:rFonts w:ascii="Times New Roman" w:eastAsia="Times New Roman" w:hAnsi="Times New Roman" w:cs="Times New Roman"/>
          <w:sz w:val="24"/>
          <w:szCs w:val="24"/>
        </w:rPr>
      </w:pPr>
      <w:r w:rsidRPr="00665DF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r>
        <w:rPr>
          <w:rFonts w:ascii="Times New Roman" w:eastAsia="Times New Roman" w:hAnsi="Times New Roman" w:cs="Times New Roman"/>
          <w:sz w:val="24"/>
          <w:szCs w:val="24"/>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820132" w:rsidRPr="00665DFD" w:rsidTr="009D1F49">
        <w:trPr>
          <w:trHeight w:val="20"/>
        </w:trPr>
        <w:tc>
          <w:tcPr>
            <w:tcW w:w="110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p>
        </w:tc>
        <w:tc>
          <w:tcPr>
            <w:tcW w:w="4252"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ОК-01</w:t>
            </w:r>
          </w:p>
        </w:tc>
        <w:tc>
          <w:tcPr>
            <w:tcW w:w="4252"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определять этапы решения задачи;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составить план действия;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определить необходимые ресурсы;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и/или проблемы;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составлять план действия;</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необходимые ресурсы;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владеть актуальными методами работы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в профессиональной и смежных сферах;</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реализовывать составленный план;</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методы работы в профессиональной и смежных сферах;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структуру плана для решения задач; </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sidRPr="00A0589E">
              <w:rPr>
                <w:rFonts w:ascii="Times New Roman" w:eastAsia="Times New Roman" w:hAnsi="Times New Roman" w:cs="Times New Roman"/>
                <w:lang w:eastAsia="ru-RU"/>
              </w:rPr>
              <w:t>ОК-</w:t>
            </w:r>
            <w:r>
              <w:rPr>
                <w:rFonts w:ascii="Times New Roman" w:eastAsia="Times New Roman" w:hAnsi="Times New Roman" w:cs="Times New Roman"/>
                <w:lang w:eastAsia="ru-RU"/>
              </w:rPr>
              <w:t>0</w:t>
            </w:r>
            <w:r w:rsidRPr="00A0589E">
              <w:rPr>
                <w:rFonts w:ascii="Times New Roman" w:eastAsia="Times New Roman" w:hAnsi="Times New Roman" w:cs="Times New Roman"/>
                <w:lang w:eastAsia="ru-RU"/>
              </w:rPr>
              <w:t>2</w:t>
            </w:r>
          </w:p>
        </w:tc>
        <w:tc>
          <w:tcPr>
            <w:tcW w:w="4252"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задачи для поиска информации;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необходимые источники информации;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планировать процесс поиска;</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структурировать получаемую информацию;</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выделять наиболее значимое в перечне информации;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оценивать практическую значимость результатов поиска;</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использовать современное программное обеспечение;</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использовать различные цифровые средства </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для решения профессиональных задач.</w:t>
            </w:r>
          </w:p>
        </w:tc>
        <w:tc>
          <w:tcPr>
            <w:tcW w:w="4111"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приемы структурирования информации;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и устройства информатизации;</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sidRPr="00A0589E">
              <w:rPr>
                <w:rFonts w:ascii="Times New Roman" w:eastAsia="Times New Roman" w:hAnsi="Times New Roman" w:cs="Times New Roman"/>
                <w:lang w:eastAsia="ru-RU"/>
              </w:rPr>
              <w:t>ОК-</w:t>
            </w:r>
            <w:r>
              <w:rPr>
                <w:rFonts w:ascii="Times New Roman" w:eastAsia="Times New Roman" w:hAnsi="Times New Roman" w:cs="Times New Roman"/>
                <w:lang w:eastAsia="ru-RU"/>
              </w:rPr>
              <w:t>0</w:t>
            </w:r>
            <w:r w:rsidRPr="00A0589E">
              <w:rPr>
                <w:rFonts w:ascii="Times New Roman" w:eastAsia="Times New Roman" w:hAnsi="Times New Roman" w:cs="Times New Roman"/>
                <w:lang w:eastAsia="ru-RU"/>
              </w:rPr>
              <w:t>3</w:t>
            </w:r>
          </w:p>
        </w:tc>
        <w:tc>
          <w:tcPr>
            <w:tcW w:w="4252"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актуальность нормативно-правовой документации в профессиональной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применять современную научную профессиональную терминологию;</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и выстраивать траектории профессионального развития и самообразования;</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выявлять достоинства и недостатки коммерческой идеи;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презентовать идеи открытия собственного дела в профессиональной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оформлять бизнес-план;</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рассчитывать размеры выплат по процентным ставкам кредитования;</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инвестиционную привлекательность коммерческих идей в рамках профессиональной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презентовать бизнес-идею;</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определять источники финансирования</w:t>
            </w:r>
          </w:p>
        </w:tc>
        <w:tc>
          <w:tcPr>
            <w:tcW w:w="4111"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содержание актуальной нормативно-правовой документации;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современная научная и профессиональная терминология;</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возможные траектории профессионального развития и самообразования;</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основы предпринимательской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основы финансовой грамотности;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правила разработки бизнес-планов;</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порядок выстраивания презентации;</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кредитные банковские продукты</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ОК-04</w:t>
            </w:r>
          </w:p>
        </w:tc>
        <w:tc>
          <w:tcPr>
            <w:tcW w:w="4252"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организовывать работу коллектива и команды;</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820132" w:rsidRPr="00DF4B87" w:rsidRDefault="00820132" w:rsidP="009D1F49">
            <w:pPr>
              <w:suppressAutoHyphens/>
              <w:spacing w:after="0" w:line="240" w:lineRule="auto"/>
              <w:rPr>
                <w:rFonts w:ascii="Times New Roman" w:eastAsia="Times New Roman" w:hAnsi="Times New Roman" w:cs="Times New Roman"/>
                <w:bCs/>
                <w:lang w:eastAsia="ru-RU"/>
              </w:rPr>
            </w:pPr>
            <w:r w:rsidRPr="00DF4B87">
              <w:rPr>
                <w:rFonts w:ascii="Times New Roman" w:eastAsia="Times New Roman" w:hAnsi="Times New Roman" w:cs="Times New Roman"/>
                <w:bCs/>
                <w:lang w:eastAsia="ru-RU"/>
              </w:rPr>
              <w:t>психологические основы деятельности коллектива, психологические особенности личности;</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bCs/>
                <w:lang w:eastAsia="ru-RU"/>
              </w:rPr>
              <w:t>основы проектной деятельности</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ОК-09</w:t>
            </w:r>
          </w:p>
        </w:tc>
        <w:tc>
          <w:tcPr>
            <w:tcW w:w="4252"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участвовать в диалогах на знакомые общие и профессиональные темы;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строить простые высказывания о себе и о своей профессиональной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кратко обосновывать и объяснять свои действия (текущие и планируемые);</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писать простые связные сообщения на знакомые или интересующие профессиональные темы</w:t>
            </w:r>
          </w:p>
        </w:tc>
        <w:tc>
          <w:tcPr>
            <w:tcW w:w="4111" w:type="dxa"/>
          </w:tcPr>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правила построения простых и сложных предложений на профессиональные темы;</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основные общеупотребительные глаголы (бытовая и профессиональная лексика);</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лексический минимум, относящийся к описанию предметов, средств и процессов профессиональной деятельности;</w:t>
            </w:r>
          </w:p>
          <w:p w:rsidR="00820132" w:rsidRPr="00DF4B87"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особенности произношения;</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DF4B87">
              <w:rPr>
                <w:rFonts w:ascii="Times New Roman" w:eastAsia="Times New Roman" w:hAnsi="Times New Roman" w:cs="Times New Roman"/>
                <w:lang w:eastAsia="ru-RU"/>
              </w:rPr>
              <w:t>правила чтения текстов профессиональной направленности</w:t>
            </w:r>
          </w:p>
        </w:tc>
      </w:tr>
    </w:tbl>
    <w:p w:rsidR="00820132" w:rsidRDefault="00820132" w:rsidP="00820132">
      <w:pPr>
        <w:suppressAutoHyphens/>
        <w:spacing w:after="0" w:line="240" w:lineRule="auto"/>
        <w:jc w:val="center"/>
        <w:rPr>
          <w:rFonts w:ascii="Times New Roman" w:eastAsia="Times New Roman" w:hAnsi="Times New Roman" w:cs="Times New Roman"/>
          <w:sz w:val="24"/>
          <w:szCs w:val="24"/>
          <w:lang w:eastAsia="ru-RU"/>
        </w:rPr>
      </w:pPr>
    </w:p>
    <w:p w:rsidR="00820132" w:rsidRPr="00665DFD" w:rsidRDefault="00820132" w:rsidP="00820132">
      <w:pPr>
        <w:suppressAutoHyphens/>
        <w:spacing w:after="0" w:line="240" w:lineRule="auto"/>
        <w:jc w:val="center"/>
        <w:outlineLvl w:val="0"/>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 СТРУКТУРА И СОДЕРЖАНИЕ УЧЕБНОЙ ДИСЦИПЛИНЫ</w:t>
      </w:r>
    </w:p>
    <w:p w:rsidR="00820132" w:rsidRPr="00665DFD" w:rsidRDefault="00820132" w:rsidP="00820132">
      <w:pPr>
        <w:suppressAutoHyphens/>
        <w:spacing w:after="240" w:line="240" w:lineRule="auto"/>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820132" w:rsidRPr="00665DFD" w:rsidTr="009D1F49">
        <w:trPr>
          <w:trHeight w:val="20"/>
        </w:trPr>
        <w:tc>
          <w:tcPr>
            <w:tcW w:w="3611" w:type="pct"/>
            <w:vAlign w:val="center"/>
          </w:tcPr>
          <w:p w:rsidR="00820132" w:rsidRPr="00665DFD" w:rsidRDefault="00820132" w:rsidP="009D1F49">
            <w:pPr>
              <w:suppressAutoHyphens/>
              <w:jc w:val="center"/>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Вид учебной работы</w:t>
            </w:r>
          </w:p>
        </w:tc>
        <w:tc>
          <w:tcPr>
            <w:tcW w:w="1389" w:type="pct"/>
            <w:vAlign w:val="center"/>
          </w:tcPr>
          <w:p w:rsidR="00820132" w:rsidRPr="00665DFD" w:rsidRDefault="00820132" w:rsidP="009D1F49">
            <w:pPr>
              <w:suppressAutoHyphens/>
              <w:jc w:val="center"/>
              <w:rPr>
                <w:rFonts w:ascii="Times New Roman" w:eastAsia="Times New Roman" w:hAnsi="Times New Roman" w:cs="Times New Roman"/>
                <w:b/>
                <w:iCs/>
                <w:lang w:eastAsia="ru-RU"/>
              </w:rPr>
            </w:pPr>
            <w:r w:rsidRPr="00665DFD">
              <w:rPr>
                <w:rFonts w:ascii="Times New Roman" w:eastAsia="Times New Roman" w:hAnsi="Times New Roman" w:cs="Times New Roman"/>
                <w:b/>
                <w:iCs/>
                <w:lang w:eastAsia="ru-RU"/>
              </w:rPr>
              <w:t>Объем в часах</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48</w:t>
            </w:r>
          </w:p>
        </w:tc>
      </w:tr>
      <w:tr w:rsidR="00820132" w:rsidRPr="00B80BFC" w:rsidTr="009D1F49">
        <w:trPr>
          <w:trHeight w:val="20"/>
        </w:trPr>
        <w:tc>
          <w:tcPr>
            <w:tcW w:w="3611" w:type="pct"/>
            <w:shd w:val="clear" w:color="auto" w:fill="auto"/>
            <w:vAlign w:val="center"/>
          </w:tcPr>
          <w:p w:rsidR="00820132" w:rsidRPr="00B80BFC" w:rsidRDefault="00820132" w:rsidP="009D1F49">
            <w:pPr>
              <w:suppressAutoHyphens/>
              <w:spacing w:after="0"/>
              <w:rPr>
                <w:rFonts w:ascii="Times New Roman" w:eastAsia="Times New Roman" w:hAnsi="Times New Roman" w:cs="Times New Roman"/>
                <w:lang w:eastAsia="ru-RU"/>
              </w:rPr>
            </w:pPr>
            <w:r w:rsidRPr="00B80BFC">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820132" w:rsidRPr="00B80BFC" w:rsidRDefault="00820132" w:rsidP="009D1F49">
            <w:pPr>
              <w:suppressAutoHyphens/>
              <w:spacing w:after="0"/>
              <w:jc w:val="center"/>
              <w:rPr>
                <w:rFonts w:ascii="Times New Roman" w:eastAsia="Times New Roman" w:hAnsi="Times New Roman" w:cs="Times New Roman"/>
                <w:iCs/>
                <w:lang w:eastAsia="ru-RU"/>
              </w:rPr>
            </w:pPr>
          </w:p>
        </w:tc>
      </w:tr>
      <w:tr w:rsidR="00820132" w:rsidRPr="00665DFD" w:rsidTr="009D1F49">
        <w:trPr>
          <w:trHeight w:val="20"/>
        </w:trPr>
        <w:tc>
          <w:tcPr>
            <w:tcW w:w="5000" w:type="pct"/>
            <w:gridSpan w:val="2"/>
            <w:vAlign w:val="center"/>
          </w:tcPr>
          <w:p w:rsidR="00820132" w:rsidRPr="00665DFD" w:rsidRDefault="00820132" w:rsidP="009D1F49">
            <w:pPr>
              <w:suppressAutoHyphens/>
              <w:spacing w:after="0"/>
              <w:rPr>
                <w:rFonts w:ascii="Times New Roman" w:eastAsia="Times New Roman" w:hAnsi="Times New Roman" w:cs="Times New Roman"/>
                <w:iCs/>
                <w:lang w:eastAsia="ru-RU"/>
              </w:rPr>
            </w:pPr>
            <w:r w:rsidRPr="00665DFD">
              <w:rPr>
                <w:rFonts w:ascii="Times New Roman" w:eastAsia="Times New Roman" w:hAnsi="Times New Roman" w:cs="Times New Roman"/>
                <w:lang w:eastAsia="ru-RU"/>
              </w:rPr>
              <w:t>в т. ч.:</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теоретическое обучение</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w:t>
            </w:r>
            <w:r w:rsidRPr="00665DFD">
              <w:rPr>
                <w:rFonts w:ascii="Times New Roman" w:eastAsia="Times New Roman" w:hAnsi="Times New Roman" w:cs="Times New Roman"/>
                <w:lang w:eastAsia="ru-RU"/>
              </w:rPr>
              <w:t xml:space="preserve"> занятия</w:t>
            </w:r>
            <w:r>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 xml:space="preserve">курсовая работа (проект)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i/>
                <w:lang w:eastAsia="ru-RU"/>
              </w:rPr>
              <w:t xml:space="preserve">Самостоятельная работа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b/>
                <w:iCs/>
                <w:lang w:eastAsia="ru-RU"/>
              </w:rPr>
            </w:pPr>
            <w:r w:rsidRPr="00665DFD">
              <w:rPr>
                <w:rFonts w:ascii="Times New Roman" w:eastAsia="Times New Roman" w:hAnsi="Times New Roman" w:cs="Times New Roman"/>
                <w:b/>
                <w:iCs/>
                <w:lang w:eastAsia="ru-RU"/>
              </w:rPr>
              <w:t>Промежуточная аттестация</w:t>
            </w:r>
            <w:r>
              <w:rPr>
                <w:rFonts w:ascii="Times New Roman" w:eastAsia="Times New Roman" w:hAnsi="Times New Roman" w:cs="Times New Roman"/>
                <w:b/>
                <w:iCs/>
                <w:lang w:eastAsia="ru-RU"/>
              </w:rPr>
              <w:t xml:space="preserve"> – дифференцированный зачет</w:t>
            </w:r>
          </w:p>
        </w:tc>
        <w:tc>
          <w:tcPr>
            <w:tcW w:w="1389" w:type="pct"/>
            <w:vAlign w:val="center"/>
          </w:tcPr>
          <w:p w:rsidR="00820132" w:rsidRPr="00650C0E" w:rsidRDefault="00820132" w:rsidP="009D1F49">
            <w:pPr>
              <w:suppressAutoHyphens/>
              <w:spacing w:after="0"/>
              <w:jc w:val="center"/>
              <w:rPr>
                <w:rFonts w:ascii="Times New Roman" w:eastAsia="Times New Roman" w:hAnsi="Times New Roman" w:cs="Times New Roman"/>
                <w:iCs/>
                <w:lang w:eastAsia="ru-RU"/>
              </w:rPr>
            </w:pPr>
          </w:p>
        </w:tc>
      </w:tr>
    </w:tbl>
    <w:p w:rsidR="00B94E07" w:rsidRDefault="00B94E07" w:rsidP="00B87EB8">
      <w:pPr>
        <w:spacing w:after="0" w:line="240" w:lineRule="auto"/>
        <w:rPr>
          <w:rFonts w:ascii="Times New Roman" w:eastAsia="Times New Roman" w:hAnsi="Times New Roman" w:cs="Times New Roman"/>
          <w:b/>
          <w:sz w:val="28"/>
          <w:szCs w:val="28"/>
          <w:lang w:eastAsia="ru-RU"/>
        </w:rPr>
      </w:pPr>
    </w:p>
    <w:p w:rsidR="00127097" w:rsidRPr="00127097" w:rsidRDefault="00820132" w:rsidP="00127097">
      <w:pPr>
        <w:suppressAutoHyphens/>
        <w:spacing w:after="0" w:line="240" w:lineRule="auto"/>
        <w:ind w:left="360"/>
        <w:contextualSpacing/>
        <w:jc w:val="center"/>
        <w:outlineLvl w:val="0"/>
        <w:rPr>
          <w:rFonts w:ascii="Times New Roman" w:eastAsia="Times New Roman" w:hAnsi="Times New Roman" w:cs="Times New Roman"/>
          <w:b/>
          <w:bCs/>
          <w:color w:val="000000"/>
          <w:kern w:val="32"/>
          <w:sz w:val="28"/>
          <w:szCs w:val="28"/>
          <w:u w:val="single"/>
        </w:rPr>
      </w:pPr>
      <w:bookmarkStart w:id="165" w:name="_Toc59590716"/>
      <w:bookmarkStart w:id="166" w:name="_Toc85673162"/>
      <w:r w:rsidRPr="00820132">
        <w:rPr>
          <w:rFonts w:ascii="Times New Roman" w:eastAsia="Times New Roman" w:hAnsi="Times New Roman" w:cs="Times New Roman"/>
          <w:b/>
          <w:sz w:val="28"/>
          <w:szCs w:val="28"/>
          <w:u w:val="single"/>
          <w:lang w:eastAsia="ru-RU"/>
        </w:rPr>
        <w:t>СГЦ.0</w:t>
      </w:r>
      <w:r w:rsidR="00B87EB8">
        <w:rPr>
          <w:rFonts w:ascii="Times New Roman" w:eastAsia="Times New Roman" w:hAnsi="Times New Roman" w:cs="Times New Roman"/>
          <w:b/>
          <w:sz w:val="28"/>
          <w:szCs w:val="28"/>
          <w:u w:val="single"/>
          <w:lang w:eastAsia="ru-RU"/>
        </w:rPr>
        <w:t>6</w:t>
      </w:r>
      <w:r w:rsidRPr="00820132">
        <w:rPr>
          <w:rFonts w:ascii="Times New Roman" w:eastAsia="Times New Roman" w:hAnsi="Times New Roman" w:cs="Times New Roman"/>
          <w:b/>
          <w:sz w:val="28"/>
          <w:szCs w:val="28"/>
          <w:u w:val="single"/>
          <w:lang w:eastAsia="ru-RU"/>
        </w:rPr>
        <w:t xml:space="preserve"> Основы бережливого производства</w:t>
      </w:r>
    </w:p>
    <w:bookmarkEnd w:id="165"/>
    <w:bookmarkEnd w:id="166"/>
    <w:p w:rsidR="00820132" w:rsidRDefault="00820132" w:rsidP="007447E5">
      <w:pPr>
        <w:spacing w:after="0" w:line="240" w:lineRule="auto"/>
        <w:jc w:val="center"/>
        <w:rPr>
          <w:rFonts w:ascii="Times New Roman" w:eastAsia="Times New Roman" w:hAnsi="Times New Roman" w:cs="Times New Roman"/>
          <w:b/>
          <w:sz w:val="24"/>
          <w:szCs w:val="24"/>
          <w:u w:val="single"/>
          <w:lang w:eastAsia="ru-RU"/>
        </w:rPr>
      </w:pPr>
    </w:p>
    <w:p w:rsidR="00820132" w:rsidRPr="00EA685D" w:rsidRDefault="00820132" w:rsidP="00E45A39">
      <w:pPr>
        <w:numPr>
          <w:ilvl w:val="0"/>
          <w:numId w:val="24"/>
        </w:numPr>
        <w:suppressAutoHyphens/>
        <w:spacing w:after="0"/>
        <w:jc w:val="center"/>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 xml:space="preserve">ОБЩАЯ ХАРАКТЕРИСТИКА </w:t>
      </w:r>
      <w:r w:rsidRPr="00EA685D">
        <w:rPr>
          <w:rFonts w:ascii="Times New Roman" w:eastAsia="Times New Roman" w:hAnsi="Times New Roman" w:cs="Times New Roman"/>
          <w:b/>
          <w:color w:val="000000"/>
          <w:sz w:val="24"/>
          <w:szCs w:val="24"/>
          <w:lang w:eastAsia="ru-RU"/>
        </w:rPr>
        <w:t>ПРИМЕРНОЙ РАБОЧЕЙ ПРОГРАММЫ</w:t>
      </w:r>
      <w:r w:rsidRPr="00EA685D">
        <w:rPr>
          <w:rFonts w:ascii="Times New Roman" w:eastAsia="Times New Roman" w:hAnsi="Times New Roman" w:cs="Times New Roman"/>
          <w:b/>
          <w:sz w:val="24"/>
          <w:szCs w:val="24"/>
          <w:lang w:eastAsia="ru-RU"/>
        </w:rPr>
        <w:t xml:space="preserve"> УЧЕБНОЙ ДИСЦИПЛИНЫ</w:t>
      </w:r>
    </w:p>
    <w:p w:rsidR="00820132" w:rsidRPr="00EA685D" w:rsidRDefault="00820132" w:rsidP="00820132">
      <w:pPr>
        <w:suppressAutoHyphens/>
        <w:spacing w:after="0"/>
        <w:jc w:val="center"/>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«СГ</w:t>
      </w:r>
      <w:r>
        <w:rPr>
          <w:rFonts w:ascii="Times New Roman" w:eastAsia="Times New Roman" w:hAnsi="Times New Roman" w:cs="Times New Roman"/>
          <w:b/>
          <w:sz w:val="24"/>
          <w:szCs w:val="24"/>
          <w:lang w:eastAsia="ru-RU"/>
        </w:rPr>
        <w:t>Ц</w:t>
      </w:r>
      <w:r w:rsidRPr="00EA685D">
        <w:rPr>
          <w:rFonts w:ascii="Times New Roman" w:eastAsia="Times New Roman" w:hAnsi="Times New Roman" w:cs="Times New Roman"/>
          <w:b/>
          <w:sz w:val="24"/>
          <w:szCs w:val="24"/>
          <w:lang w:eastAsia="ru-RU"/>
        </w:rPr>
        <w:t>.05 ОСНОВЫ БЕРЕЖЛИВОГО ПРОИЗВОДСТВА»</w:t>
      </w:r>
    </w:p>
    <w:p w:rsidR="00820132" w:rsidRPr="00EA685D" w:rsidRDefault="00820132" w:rsidP="00820132">
      <w:pPr>
        <w:suppressAutoHyphens/>
        <w:spacing w:after="0"/>
        <w:jc w:val="center"/>
        <w:rPr>
          <w:rFonts w:ascii="Times New Roman" w:eastAsia="Times New Roman" w:hAnsi="Times New Roman" w:cs="Times New Roman"/>
          <w:b/>
          <w:sz w:val="24"/>
          <w:szCs w:val="24"/>
          <w:lang w:eastAsia="ru-RU"/>
        </w:rPr>
      </w:pPr>
    </w:p>
    <w:p w:rsidR="00820132" w:rsidRPr="00EA685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EA685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820132" w:rsidRPr="00EA685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EA685D">
        <w:rPr>
          <w:rFonts w:ascii="Times New Roman" w:eastAsia="Times New Roman" w:hAnsi="Times New Roman" w:cs="Times New Roman"/>
          <w:sz w:val="24"/>
          <w:szCs w:val="24"/>
          <w:lang w:eastAsia="ru-RU"/>
        </w:rPr>
        <w:t xml:space="preserve">Учебная дисциплина «Основы бережливого производства» является обязательной частью социально-гуманитарного цикла </w:t>
      </w:r>
      <w:r>
        <w:rPr>
          <w:rFonts w:ascii="Times New Roman" w:eastAsia="Times New Roman" w:hAnsi="Times New Roman" w:cs="Times New Roman"/>
          <w:sz w:val="24"/>
          <w:szCs w:val="24"/>
          <w:lang w:eastAsia="ru-RU"/>
        </w:rPr>
        <w:t xml:space="preserve">основной </w:t>
      </w:r>
      <w:r w:rsidRPr="00EA685D">
        <w:rPr>
          <w:rFonts w:ascii="Times New Roman" w:eastAsia="Times New Roman" w:hAnsi="Times New Roman" w:cs="Times New Roman"/>
          <w:sz w:val="24"/>
          <w:szCs w:val="24"/>
          <w:lang w:eastAsia="ru-RU"/>
        </w:rPr>
        <w:t xml:space="preserve">образовательной программы </w:t>
      </w:r>
      <w:r w:rsidRPr="00EA685D">
        <w:rPr>
          <w:rFonts w:ascii="Times New Roman" w:eastAsia="Times New Roman" w:hAnsi="Times New Roman" w:cs="Times New Roman"/>
          <w:sz w:val="24"/>
          <w:szCs w:val="24"/>
          <w:lang w:eastAsia="ru-RU"/>
        </w:rPr>
        <w:br/>
        <w:t xml:space="preserve">в соответствии с ФГОС по специальности 40.02.04 Юриспруденция. </w:t>
      </w:r>
    </w:p>
    <w:p w:rsidR="00820132" w:rsidRPr="00EA685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EA685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Pr>
          <w:rFonts w:ascii="Times New Roman" w:eastAsia="Times New Roman" w:hAnsi="Times New Roman" w:cs="Times New Roman"/>
          <w:sz w:val="24"/>
          <w:szCs w:val="24"/>
          <w:lang w:eastAsia="ru-RU"/>
        </w:rPr>
        <w:t>ОК 01, ОК 02, ОК 03, ОК 04, ОК 07,</w:t>
      </w:r>
      <w:r w:rsidRPr="00EA685D">
        <w:rPr>
          <w:rFonts w:ascii="Times New Roman" w:eastAsia="Times New Roman" w:hAnsi="Times New Roman" w:cs="Times New Roman"/>
          <w:sz w:val="24"/>
          <w:szCs w:val="24"/>
          <w:lang w:eastAsia="ru-RU"/>
        </w:rPr>
        <w:t xml:space="preserve"> ПК 1.2, ПК 2.1</w:t>
      </w:r>
      <w:r w:rsidRPr="00EA685D">
        <w:rPr>
          <w:rFonts w:ascii="Times New Roman" w:eastAsia="Times New Roman" w:hAnsi="Times New Roman" w:cs="Times New Roman"/>
          <w:i/>
          <w:sz w:val="24"/>
          <w:szCs w:val="24"/>
          <w:lang w:eastAsia="ru-RU"/>
        </w:rPr>
        <w:t>.</w:t>
      </w:r>
    </w:p>
    <w:p w:rsidR="00820132" w:rsidRPr="00EA685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20132" w:rsidRPr="00EA685D" w:rsidRDefault="00820132" w:rsidP="00820132">
      <w:pPr>
        <w:spacing w:after="0"/>
        <w:ind w:firstLine="709"/>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1.2. Цель и планируемые результаты освоения дисциплины:</w:t>
      </w:r>
    </w:p>
    <w:p w:rsidR="00820132" w:rsidRPr="00EA685D" w:rsidRDefault="00820132" w:rsidP="00820132">
      <w:pPr>
        <w:suppressAutoHyphens/>
        <w:spacing w:after="0"/>
        <w:ind w:firstLine="709"/>
        <w:jc w:val="both"/>
        <w:rPr>
          <w:rFonts w:ascii="Times New Roman" w:eastAsia="Times New Roman" w:hAnsi="Times New Roman" w:cs="Times New Roman"/>
          <w:sz w:val="24"/>
          <w:szCs w:val="24"/>
          <w:lang w:eastAsia="ru-RU"/>
        </w:rPr>
      </w:pPr>
      <w:r w:rsidRPr="00EA685D">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EA685D">
        <w:rPr>
          <w:rFonts w:ascii="Times New Roman" w:eastAsia="Times New Roman" w:hAnsi="Times New Roman" w:cs="Times New Roman"/>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820132" w:rsidRPr="00665DFD" w:rsidTr="009D1F49">
        <w:trPr>
          <w:trHeight w:val="20"/>
        </w:trPr>
        <w:tc>
          <w:tcPr>
            <w:tcW w:w="110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r w:rsidRPr="00665DFD">
              <w:rPr>
                <w:rFonts w:ascii="Times New Roman" w:eastAsia="Times New Roman" w:hAnsi="Times New Roman" w:cs="Times New Roman"/>
                <w:sz w:val="24"/>
                <w:szCs w:val="24"/>
                <w:lang w:eastAsia="ru-RU"/>
              </w:rPr>
              <w:t xml:space="preserve"> </w:t>
            </w:r>
          </w:p>
        </w:tc>
        <w:tc>
          <w:tcPr>
            <w:tcW w:w="4252"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ОК-01</w:t>
            </w:r>
          </w:p>
        </w:tc>
        <w:tc>
          <w:tcPr>
            <w:tcW w:w="4252" w:type="dxa"/>
          </w:tcPr>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определять этапы решения задачи;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составить план действия;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определить необходимые ресурсы;</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и/или проблемы;</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составлять план действия;</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определять необходимые ресурсы;</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владеть актуальными методами работы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в профессиональной и смежных сферах;</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реализовывать составленный план;</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методы работы в профессиональной и смежных сферах; </w:t>
            </w:r>
          </w:p>
          <w:p w:rsidR="00820132" w:rsidRPr="00EA685D"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 xml:space="preserve">структуру плана для решения задач; </w:t>
            </w:r>
          </w:p>
          <w:p w:rsidR="00820132" w:rsidRPr="00A0589E" w:rsidRDefault="00820132" w:rsidP="009D1F49">
            <w:pPr>
              <w:suppressAutoHyphens/>
              <w:spacing w:after="0" w:line="240" w:lineRule="auto"/>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820132" w:rsidRPr="00665DFD" w:rsidTr="009D1F49">
        <w:trPr>
          <w:trHeight w:val="20"/>
        </w:trPr>
        <w:tc>
          <w:tcPr>
            <w:tcW w:w="1101" w:type="dxa"/>
          </w:tcPr>
          <w:p w:rsidR="00820132"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ОК-02</w:t>
            </w:r>
          </w:p>
        </w:tc>
        <w:tc>
          <w:tcPr>
            <w:tcW w:w="4252"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определять задачи для поиска информации;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определять необходимые источники информации;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планировать процесс поиска;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структурировать получаемую информацию;</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выделять наиболее значимое в перечне информации;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оценивать практическую значимость результатов поиска;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использовать современное программное обеспечение;</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использовать различные цифровые средства </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для решения профессиональных задач.</w:t>
            </w:r>
          </w:p>
        </w:tc>
        <w:tc>
          <w:tcPr>
            <w:tcW w:w="4111"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приемы структурирования информации;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и устройства информатизации;</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820132" w:rsidRPr="00665DFD" w:rsidTr="009D1F49">
        <w:trPr>
          <w:trHeight w:val="20"/>
        </w:trPr>
        <w:tc>
          <w:tcPr>
            <w:tcW w:w="1101" w:type="dxa"/>
          </w:tcPr>
          <w:p w:rsidR="00820132"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ОК-03</w:t>
            </w:r>
          </w:p>
        </w:tc>
        <w:tc>
          <w:tcPr>
            <w:tcW w:w="4252"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определять актуальность нормативно-правовой документации в профессиональной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применять современную научную профессиональную терминологию;</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определять и выстраивать траектории профессионального развития и самообразования;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выявлять достоинства и недостатки коммерческой идеи;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презентовать идеи открытия собственного дела в профессиональной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оформлять бизнес-план;</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рассчитывать размеры выплат по процентным ставкам кредитования;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определять инвестиционную привлекательность коммерческих идей в рамках профессиональной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презентовать бизнес-идею;</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определять источники финансирования</w:t>
            </w:r>
          </w:p>
        </w:tc>
        <w:tc>
          <w:tcPr>
            <w:tcW w:w="4111"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содержание актуальной нормативно-правовой документации;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современная научная и профессиональная терминология;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возможные траектории профессионального развития и самообразования;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основы предпринимательской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основы финансовой грамотности;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правила разработки бизнес-планов;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порядок выстраивания презентации;</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кредитные банковские продукты</w:t>
            </w:r>
          </w:p>
        </w:tc>
      </w:tr>
      <w:tr w:rsidR="00820132" w:rsidRPr="00665DFD" w:rsidTr="009D1F49">
        <w:trPr>
          <w:trHeight w:val="20"/>
        </w:trPr>
        <w:tc>
          <w:tcPr>
            <w:tcW w:w="1101" w:type="dxa"/>
          </w:tcPr>
          <w:p w:rsidR="00820132"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ОК-04</w:t>
            </w:r>
          </w:p>
        </w:tc>
        <w:tc>
          <w:tcPr>
            <w:tcW w:w="4252"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организовывать работу коллектива и команды;</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основы проектной деятельности</w:t>
            </w:r>
          </w:p>
        </w:tc>
      </w:tr>
      <w:tr w:rsidR="00820132" w:rsidRPr="00665DFD" w:rsidTr="009D1F49">
        <w:trPr>
          <w:trHeight w:val="20"/>
        </w:trPr>
        <w:tc>
          <w:tcPr>
            <w:tcW w:w="1101" w:type="dxa"/>
          </w:tcPr>
          <w:p w:rsidR="00820132"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ОК-07</w:t>
            </w:r>
          </w:p>
        </w:tc>
        <w:tc>
          <w:tcPr>
            <w:tcW w:w="4252"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соблюдать нормы экологической безопасности;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определять направления ресурсосбережения </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в рамках профессиональной деятельности </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 специальности, осуществлять работу с соблюдением принципов бережливого производства;</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организовывать профессиональную деятельность с учетом знаний об изменении климатических условий региона.</w:t>
            </w:r>
          </w:p>
        </w:tc>
        <w:tc>
          <w:tcPr>
            <w:tcW w:w="4111"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правила экологической безопасности при ведении профессиональной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основные ресурсы, задействованные в профессиональной деятельности;</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пути обеспечения ресурсосбережения;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принципы бережливого производства;</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основные направления изменения климатических условий региона</w:t>
            </w:r>
          </w:p>
        </w:tc>
      </w:tr>
      <w:tr w:rsidR="00820132" w:rsidRPr="00665DFD" w:rsidTr="009D1F49">
        <w:trPr>
          <w:trHeight w:val="20"/>
        </w:trPr>
        <w:tc>
          <w:tcPr>
            <w:tcW w:w="1101" w:type="dxa"/>
          </w:tcPr>
          <w:p w:rsidR="00820132"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1.2</w:t>
            </w:r>
          </w:p>
        </w:tc>
        <w:tc>
          <w:tcPr>
            <w:tcW w:w="4252"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оперировать юридическими понятиями и категориями; </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порядок заключения, прекращения и изменения трудовых договоров;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виды трудовых договоров;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содержание трудовой дисциплины;</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порядок разрешения трудовых споров;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виды рабочего времени и времени отдыха;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формы и системы оплаты труда работников;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основы охраны труда;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формы защиты прав граждан и юридических лиц;</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виды и порядок гражданского и административного судопроизводства;</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основные стадии гражданского и административного процесса.</w:t>
            </w:r>
          </w:p>
        </w:tc>
      </w:tr>
      <w:tr w:rsidR="00820132" w:rsidRPr="00665DFD" w:rsidTr="009D1F49">
        <w:trPr>
          <w:trHeight w:val="20"/>
        </w:trPr>
        <w:tc>
          <w:tcPr>
            <w:tcW w:w="1101" w:type="dxa"/>
          </w:tcPr>
          <w:p w:rsidR="00820132" w:rsidRDefault="00820132" w:rsidP="009D1F49">
            <w:pPr>
              <w:suppressAutoHyphens/>
              <w:spacing w:after="0" w:line="240" w:lineRule="auto"/>
              <w:jc w:val="center"/>
              <w:rPr>
                <w:rFonts w:ascii="Times New Roman" w:eastAsia="Times New Roman" w:hAnsi="Times New Roman" w:cs="Times New Roman"/>
                <w:lang w:eastAsia="ru-RU"/>
              </w:rPr>
            </w:pPr>
            <w:r w:rsidRPr="00EA685D">
              <w:rPr>
                <w:rFonts w:ascii="Times New Roman" w:eastAsia="Times New Roman" w:hAnsi="Times New Roman" w:cs="Times New Roman"/>
                <w:lang w:eastAsia="ru-RU"/>
              </w:rPr>
              <w:t>ПК 2.1</w:t>
            </w:r>
          </w:p>
        </w:tc>
        <w:tc>
          <w:tcPr>
            <w:tcW w:w="4252"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ориентироваться в системе и структуре правоохранительных и судебных органов;</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разграничивать функции и компетенцию различных правоохранительных органов;</w:t>
            </w:r>
          </w:p>
        </w:tc>
        <w:tc>
          <w:tcPr>
            <w:tcW w:w="4111" w:type="dxa"/>
          </w:tcPr>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действующую систему правоохранительных и судебных органов в Российской Федерации, их структуру и компетенцию;</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основы правового статуса судей и сотрудников правоохранительных органов;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основные задачи и направления (функции) деятельности правоохранительных органов;</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признаки состава преступления;</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стадии уголовного судопроизводства;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правовое положение участников уголовного судопроизводства;</w:t>
            </w:r>
          </w:p>
          <w:p w:rsidR="00820132" w:rsidRPr="00AF22E8"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формы и порядок производства предварительного расследования;</w:t>
            </w:r>
          </w:p>
          <w:p w:rsidR="00820132" w:rsidRPr="00833B1D" w:rsidRDefault="00820132" w:rsidP="009D1F49">
            <w:pPr>
              <w:suppressAutoHyphens/>
              <w:spacing w:after="0" w:line="240" w:lineRule="auto"/>
              <w:rPr>
                <w:rFonts w:ascii="Times New Roman" w:eastAsia="Times New Roman" w:hAnsi="Times New Roman" w:cs="Times New Roman"/>
                <w:lang w:eastAsia="ru-RU"/>
              </w:rPr>
            </w:pPr>
            <w:r w:rsidRPr="00AF22E8">
              <w:rPr>
                <w:rFonts w:ascii="Times New Roman" w:eastAsia="Times New Roman" w:hAnsi="Times New Roman" w:cs="Times New Roman"/>
                <w:lang w:eastAsia="ru-RU"/>
              </w:rPr>
              <w:t>процесс доказывания и его элементы;</w:t>
            </w:r>
          </w:p>
        </w:tc>
      </w:tr>
    </w:tbl>
    <w:p w:rsidR="00820132" w:rsidRPr="00EA685D" w:rsidRDefault="00820132" w:rsidP="00820132">
      <w:pPr>
        <w:suppressAutoHyphens/>
        <w:spacing w:after="0"/>
        <w:ind w:firstLine="709"/>
        <w:rPr>
          <w:rFonts w:ascii="Times New Roman" w:eastAsia="Times New Roman" w:hAnsi="Times New Roman" w:cs="Times New Roman"/>
          <w:b/>
          <w:sz w:val="24"/>
          <w:szCs w:val="24"/>
          <w:lang w:eastAsia="ru-RU"/>
        </w:rPr>
      </w:pPr>
    </w:p>
    <w:p w:rsidR="00820132" w:rsidRPr="00EA685D" w:rsidRDefault="00820132" w:rsidP="00820132">
      <w:pPr>
        <w:jc w:val="center"/>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2. СТРУКТУРА И СОДЕРЖАНИЕ УЧЕБНОЙ ДИСЦИПЛИНЫ</w:t>
      </w:r>
    </w:p>
    <w:p w:rsidR="00820132" w:rsidRPr="00EA685D" w:rsidRDefault="00820132" w:rsidP="00820132">
      <w:pPr>
        <w:suppressAutoHyphens/>
        <w:spacing w:after="0"/>
        <w:ind w:firstLine="709"/>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820132" w:rsidRPr="00EA685D" w:rsidTr="009D1F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b/>
                <w:iCs/>
                <w:sz w:val="24"/>
                <w:szCs w:val="24"/>
                <w:lang w:eastAsia="ru-RU"/>
              </w:rPr>
            </w:pPr>
            <w:r w:rsidRPr="00EA685D">
              <w:rPr>
                <w:rFonts w:ascii="Times New Roman" w:eastAsia="Times New Roman" w:hAnsi="Times New Roman" w:cs="Times New Roman"/>
                <w:b/>
                <w:iCs/>
                <w:sz w:val="24"/>
                <w:szCs w:val="24"/>
                <w:lang w:eastAsia="ru-RU"/>
              </w:rPr>
              <w:t>Объем в часах</w:t>
            </w:r>
          </w:p>
        </w:tc>
      </w:tr>
      <w:tr w:rsidR="00820132" w:rsidRPr="00EA685D" w:rsidTr="009D1F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58</w:t>
            </w:r>
          </w:p>
        </w:tc>
      </w:tr>
      <w:tr w:rsidR="00820132" w:rsidRPr="00EA685D" w:rsidTr="009D1F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b/>
                <w:sz w:val="24"/>
                <w:szCs w:val="24"/>
                <w:lang w:eastAsia="ru-RU"/>
              </w:rPr>
            </w:pPr>
            <w:r w:rsidRPr="00EA685D">
              <w:rPr>
                <w:rFonts w:ascii="Times New Roman" w:eastAsia="Times New Roman" w:hAnsi="Times New Roman" w:cs="Times New Roman"/>
                <w:b/>
                <w:sz w:val="24"/>
                <w:szCs w:val="24"/>
                <w:lang w:eastAsia="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32</w:t>
            </w:r>
          </w:p>
        </w:tc>
      </w:tr>
      <w:tr w:rsidR="00820132" w:rsidRPr="00EA685D" w:rsidTr="009D1F4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r w:rsidRPr="00EA685D">
              <w:rPr>
                <w:rFonts w:ascii="Times New Roman" w:eastAsia="Times New Roman" w:hAnsi="Times New Roman" w:cs="Times New Roman"/>
                <w:sz w:val="24"/>
                <w:szCs w:val="24"/>
                <w:lang w:eastAsia="ru-RU"/>
              </w:rPr>
              <w:t>в т. ч.:</w:t>
            </w:r>
          </w:p>
        </w:tc>
      </w:tr>
      <w:tr w:rsidR="00820132" w:rsidRPr="00EA685D" w:rsidTr="009D1F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sz w:val="24"/>
                <w:szCs w:val="24"/>
                <w:lang w:eastAsia="ru-RU"/>
              </w:rPr>
            </w:pPr>
            <w:r w:rsidRPr="00EA685D">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w:t>
            </w:r>
          </w:p>
        </w:tc>
      </w:tr>
      <w:tr w:rsidR="00820132" w:rsidRPr="00EA685D" w:rsidTr="009D1F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sz w:val="24"/>
                <w:szCs w:val="24"/>
                <w:lang w:eastAsia="ru-RU"/>
              </w:rPr>
            </w:pPr>
            <w:r w:rsidRPr="00EA685D">
              <w:rPr>
                <w:rFonts w:ascii="Times New Roman" w:eastAsia="Times New Roman" w:hAnsi="Times New Roman" w:cs="Times New Roman"/>
                <w:sz w:val="24"/>
                <w:szCs w:val="24"/>
                <w:lang w:eastAsia="ru-RU"/>
              </w:rPr>
              <w:t>практические занятия</w:t>
            </w:r>
            <w:r w:rsidRPr="00EA685D">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32</w:t>
            </w:r>
          </w:p>
        </w:tc>
      </w:tr>
      <w:tr w:rsidR="00820132" w:rsidRPr="00EA685D" w:rsidTr="009D1F4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pacing w:after="0"/>
              <w:rPr>
                <w:rFonts w:ascii="Times New Roman" w:eastAsia="Times New Roman" w:hAnsi="Times New Roman" w:cs="Times New Roman"/>
                <w:sz w:val="24"/>
                <w:szCs w:val="24"/>
                <w:lang w:eastAsia="ru-RU"/>
              </w:rPr>
            </w:pPr>
            <w:r w:rsidRPr="00EA685D">
              <w:rPr>
                <w:rFonts w:ascii="Times New Roman" w:eastAsia="Times New Roman" w:hAnsi="Times New Roman" w:cs="Times New Roman"/>
                <w:i/>
                <w:sz w:val="24"/>
                <w:szCs w:val="24"/>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r>
      <w:tr w:rsidR="00820132" w:rsidRPr="00EA685D" w:rsidTr="009D1F4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
                <w:sz w:val="24"/>
                <w:szCs w:val="24"/>
                <w:lang w:eastAsia="ru-RU"/>
              </w:rPr>
            </w:pPr>
            <w:r w:rsidRPr="00EA685D">
              <w:rPr>
                <w:rFonts w:ascii="Times New Roman" w:eastAsia="Times New Roman" w:hAnsi="Times New Roman" w:cs="Times New Roman"/>
                <w:b/>
                <w:iCs/>
                <w:sz w:val="24"/>
                <w:szCs w:val="24"/>
                <w:lang w:eastAsia="ru-RU"/>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20132" w:rsidRPr="00EA685D" w:rsidRDefault="00820132" w:rsidP="009D1F49">
            <w:pPr>
              <w:suppressAutoHyphens/>
              <w:spacing w:after="0"/>
              <w:rPr>
                <w:rFonts w:ascii="Times New Roman" w:eastAsia="Times New Roman" w:hAnsi="Times New Roman" w:cs="Times New Roman"/>
                <w:iCs/>
                <w:sz w:val="24"/>
                <w:szCs w:val="24"/>
                <w:lang w:eastAsia="ru-RU"/>
              </w:rPr>
            </w:pPr>
          </w:p>
        </w:tc>
      </w:tr>
    </w:tbl>
    <w:p w:rsidR="00820132" w:rsidRPr="00EA685D" w:rsidRDefault="00820132" w:rsidP="00820132">
      <w:pPr>
        <w:suppressAutoHyphens/>
        <w:spacing w:after="0"/>
        <w:rPr>
          <w:rFonts w:ascii="Times New Roman" w:eastAsia="Times New Roman" w:hAnsi="Times New Roman" w:cs="Times New Roman"/>
          <w:b/>
          <w:i/>
          <w:sz w:val="24"/>
          <w:szCs w:val="24"/>
          <w:lang w:eastAsia="ru-RU"/>
        </w:rPr>
      </w:pPr>
    </w:p>
    <w:p w:rsidR="00820132" w:rsidRDefault="00820132" w:rsidP="007447E5">
      <w:pPr>
        <w:spacing w:after="0" w:line="240" w:lineRule="auto"/>
        <w:jc w:val="center"/>
        <w:rPr>
          <w:rFonts w:ascii="Times New Roman" w:eastAsia="Times New Roman" w:hAnsi="Times New Roman" w:cs="Times New Roman"/>
          <w:b/>
          <w:sz w:val="24"/>
          <w:szCs w:val="24"/>
          <w:u w:val="single"/>
          <w:lang w:eastAsia="ru-RU"/>
        </w:rPr>
      </w:pPr>
    </w:p>
    <w:p w:rsidR="00820132" w:rsidRPr="00820132" w:rsidRDefault="00820132" w:rsidP="007447E5">
      <w:pPr>
        <w:spacing w:after="0" w:line="240" w:lineRule="auto"/>
        <w:jc w:val="center"/>
        <w:rPr>
          <w:rFonts w:ascii="Times New Roman" w:eastAsia="Times New Roman" w:hAnsi="Times New Roman" w:cs="Times New Roman"/>
          <w:b/>
          <w:sz w:val="28"/>
          <w:szCs w:val="28"/>
          <w:u w:val="single"/>
          <w:lang w:eastAsia="ru-RU"/>
        </w:rPr>
      </w:pPr>
      <w:r w:rsidRPr="00820132">
        <w:rPr>
          <w:rFonts w:ascii="Times New Roman" w:eastAsia="Times New Roman" w:hAnsi="Times New Roman" w:cs="Times New Roman"/>
          <w:b/>
          <w:sz w:val="28"/>
          <w:szCs w:val="28"/>
          <w:u w:val="single"/>
          <w:lang w:eastAsia="ru-RU"/>
        </w:rPr>
        <w:t>СГЦ.07 Русский язык и культура речи</w:t>
      </w:r>
    </w:p>
    <w:p w:rsidR="00820132" w:rsidRDefault="00820132" w:rsidP="007447E5">
      <w:pPr>
        <w:spacing w:after="0" w:line="240" w:lineRule="auto"/>
        <w:jc w:val="center"/>
        <w:rPr>
          <w:rFonts w:ascii="Times New Roman" w:eastAsia="Times New Roman" w:hAnsi="Times New Roman" w:cs="Times New Roman"/>
          <w:b/>
          <w:sz w:val="24"/>
          <w:szCs w:val="24"/>
          <w:u w:val="single"/>
          <w:lang w:eastAsia="ru-RU"/>
        </w:rPr>
      </w:pPr>
    </w:p>
    <w:p w:rsidR="00820132" w:rsidRPr="00C14C6D" w:rsidRDefault="00820132" w:rsidP="00E45A39">
      <w:pPr>
        <w:pStyle w:val="a5"/>
        <w:numPr>
          <w:ilvl w:val="0"/>
          <w:numId w:val="33"/>
        </w:numPr>
        <w:suppressAutoHyphens/>
        <w:spacing w:after="0" w:line="240" w:lineRule="auto"/>
        <w:jc w:val="center"/>
        <w:outlineLvl w:val="0"/>
        <w:rPr>
          <w:rFonts w:ascii="Times New Roman" w:eastAsia="Times New Roman" w:hAnsi="Times New Roman" w:cs="Times New Roman"/>
          <w:b/>
          <w:sz w:val="24"/>
          <w:szCs w:val="24"/>
          <w:lang w:eastAsia="ru-RU"/>
        </w:rPr>
      </w:pPr>
      <w:r w:rsidRPr="00C14C6D">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p>
    <w:p w:rsidR="00820132" w:rsidRPr="00B80BFC" w:rsidRDefault="00820132" w:rsidP="00820132">
      <w:pPr>
        <w:pStyle w:val="a5"/>
        <w:suppressAutoHyphens/>
        <w:spacing w:after="0"/>
        <w:jc w:val="center"/>
        <w:rPr>
          <w:rFonts w:ascii="Times New Roman" w:eastAsia="Times New Roman" w:hAnsi="Times New Roman" w:cs="Times New Roman"/>
          <w:sz w:val="24"/>
          <w:szCs w:val="24"/>
          <w:lang w:eastAsia="ru-RU"/>
        </w:rPr>
      </w:pPr>
      <w:r w:rsidRPr="00B80BFC">
        <w:rPr>
          <w:rFonts w:ascii="Times New Roman" w:eastAsia="Times New Roman" w:hAnsi="Times New Roman" w:cs="Times New Roman"/>
          <w:sz w:val="24"/>
          <w:szCs w:val="24"/>
          <w:lang w:eastAsia="ru-RU"/>
        </w:rPr>
        <w:t>«</w:t>
      </w:r>
      <w:r w:rsidRPr="005E4D7C">
        <w:rPr>
          <w:rFonts w:ascii="Times New Roman" w:eastAsia="Times New Roman" w:hAnsi="Times New Roman" w:cs="Times New Roman"/>
          <w:sz w:val="24"/>
          <w:szCs w:val="24"/>
          <w:lang w:eastAsia="ru-RU"/>
        </w:rPr>
        <w:t>СГЦ.07 Русский язык и культура речи</w:t>
      </w:r>
      <w:r w:rsidRPr="00B80BFC">
        <w:rPr>
          <w:rFonts w:ascii="Times New Roman" w:eastAsia="Times New Roman" w:hAnsi="Times New Roman" w:cs="Times New Roman"/>
          <w:sz w:val="24"/>
          <w:szCs w:val="24"/>
          <w:lang w:eastAsia="ru-RU"/>
        </w:rPr>
        <w:t>»</w:t>
      </w:r>
    </w:p>
    <w:p w:rsidR="00820132" w:rsidRPr="00665DFD" w:rsidRDefault="00820132" w:rsidP="00820132">
      <w:pPr>
        <w:spacing w:after="0"/>
        <w:ind w:firstLine="709"/>
        <w:rPr>
          <w:rFonts w:ascii="Times New Roman" w:eastAsia="Times New Roman" w:hAnsi="Times New Roman" w:cs="Times New Roman"/>
          <w:sz w:val="20"/>
          <w:szCs w:val="20"/>
          <w:lang w:eastAsia="ru-RU"/>
        </w:rPr>
      </w:pP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65DFD">
        <w:rPr>
          <w:rFonts w:ascii="Times New Roman" w:eastAsia="Times New Roman" w:hAnsi="Times New Roman" w:cs="Times New Roman"/>
          <w:sz w:val="24"/>
          <w:szCs w:val="24"/>
          <w:lang w:eastAsia="ru-RU"/>
        </w:rPr>
        <w:tab/>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Учебная дисциплина «</w:t>
      </w:r>
      <w:r w:rsidRPr="005E4D7C">
        <w:rPr>
          <w:rFonts w:ascii="Times New Roman" w:eastAsia="Times New Roman" w:hAnsi="Times New Roman" w:cs="Times New Roman"/>
          <w:sz w:val="24"/>
          <w:szCs w:val="24"/>
          <w:lang w:eastAsia="ru-RU"/>
        </w:rPr>
        <w:t>СГЦ.07 Русский язык и культура речи</w:t>
      </w:r>
      <w:r w:rsidRPr="00665DFD">
        <w:rPr>
          <w:rFonts w:ascii="Times New Roman" w:eastAsia="Times New Roman" w:hAnsi="Times New Roman" w:cs="Times New Roman"/>
          <w:sz w:val="24"/>
          <w:szCs w:val="24"/>
          <w:lang w:eastAsia="ru-RU"/>
        </w:rPr>
        <w:t xml:space="preserve">» является обязательной частью </w:t>
      </w:r>
      <w:r w:rsidRPr="00FF7E43">
        <w:rPr>
          <w:rFonts w:ascii="Times New Roman" w:eastAsia="Times New Roman" w:hAnsi="Times New Roman" w:cs="Times New Roman"/>
          <w:sz w:val="24"/>
          <w:szCs w:val="24"/>
          <w:lang w:eastAsia="ru-RU"/>
        </w:rPr>
        <w:t xml:space="preserve">социально-гуманитарного </w:t>
      </w:r>
      <w:r w:rsidRPr="00DE6C67">
        <w:rPr>
          <w:rFonts w:ascii="Times New Roman" w:eastAsia="Times New Roman" w:hAnsi="Times New Roman" w:cs="Times New Roman"/>
          <w:sz w:val="24"/>
          <w:szCs w:val="24"/>
          <w:lang w:eastAsia="ru-RU"/>
        </w:rPr>
        <w:t>цикл</w:t>
      </w:r>
      <w:r>
        <w:rPr>
          <w:rFonts w:ascii="Times New Roman" w:eastAsia="Times New Roman" w:hAnsi="Times New Roman" w:cs="Times New Roman"/>
          <w:sz w:val="24"/>
          <w:szCs w:val="24"/>
          <w:lang w:eastAsia="ru-RU"/>
        </w:rPr>
        <w:t>а</w:t>
      </w:r>
      <w:r w:rsidRPr="00665DFD">
        <w:rPr>
          <w:rFonts w:ascii="Times New Roman" w:eastAsia="Times New Roman" w:hAnsi="Times New Roman" w:cs="Times New Roman"/>
          <w:sz w:val="24"/>
          <w:szCs w:val="24"/>
          <w:lang w:eastAsia="ru-RU"/>
        </w:rPr>
        <w:t xml:space="preserve"> основной образовательной про</w:t>
      </w:r>
      <w:r>
        <w:rPr>
          <w:rFonts w:ascii="Times New Roman" w:eastAsia="Times New Roman" w:hAnsi="Times New Roman" w:cs="Times New Roman"/>
          <w:sz w:val="24"/>
          <w:szCs w:val="24"/>
          <w:lang w:eastAsia="ru-RU"/>
        </w:rPr>
        <w:t>граммы в соответствии с ФГОС по специальности</w:t>
      </w:r>
      <w:r w:rsidRPr="00DE6C67">
        <w:t xml:space="preserve"> </w:t>
      </w:r>
      <w:r w:rsidRPr="007F6002">
        <w:rPr>
          <w:rFonts w:ascii="Times New Roman" w:eastAsia="Times New Roman" w:hAnsi="Times New Roman" w:cs="Times New Roman"/>
          <w:sz w:val="24"/>
          <w:szCs w:val="24"/>
          <w:lang w:eastAsia="ru-RU"/>
        </w:rPr>
        <w:t>40.02.04 Юриспруденция</w:t>
      </w:r>
      <w:r>
        <w:rPr>
          <w:rFonts w:ascii="Times New Roman" w:eastAsia="Times New Roman" w:hAnsi="Times New Roman" w:cs="Times New Roman"/>
          <w:sz w:val="24"/>
          <w:szCs w:val="24"/>
          <w:lang w:eastAsia="ru-RU"/>
        </w:rPr>
        <w:t xml:space="preserve">. </w:t>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Особое значение дисциплина имеет</w:t>
      </w:r>
      <w:r>
        <w:rPr>
          <w:rFonts w:ascii="Times New Roman" w:eastAsia="Times New Roman" w:hAnsi="Times New Roman" w:cs="Times New Roman"/>
          <w:sz w:val="24"/>
          <w:szCs w:val="24"/>
          <w:lang w:eastAsia="ru-RU"/>
        </w:rPr>
        <w:t xml:space="preserve"> при формировании и развитии ОК-5, ОК-9</w:t>
      </w:r>
      <w:r w:rsidRPr="00665DFD">
        <w:rPr>
          <w:rFonts w:ascii="Times New Roman" w:eastAsia="Times New Roman" w:hAnsi="Times New Roman" w:cs="Times New Roman"/>
          <w:i/>
          <w:sz w:val="24"/>
          <w:szCs w:val="24"/>
          <w:lang w:eastAsia="ru-RU"/>
        </w:rPr>
        <w:t>.</w:t>
      </w: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20132" w:rsidRPr="00665DFD" w:rsidRDefault="00820132" w:rsidP="00820132">
      <w:pPr>
        <w:spacing w:after="0"/>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1.2. Цель и планируемые результаты освоения дисциплины:</w:t>
      </w:r>
    </w:p>
    <w:p w:rsidR="00820132" w:rsidRPr="00665DFD" w:rsidRDefault="00820132" w:rsidP="00820132">
      <w:pPr>
        <w:suppressAutoHyphens/>
        <w:spacing w:after="0" w:line="240" w:lineRule="auto"/>
        <w:ind w:firstLine="709"/>
        <w:jc w:val="both"/>
        <w:rPr>
          <w:rFonts w:ascii="Times New Roman" w:eastAsia="Times New Roman" w:hAnsi="Times New Roman" w:cs="Times New Roman"/>
          <w:sz w:val="24"/>
          <w:szCs w:val="24"/>
        </w:rPr>
      </w:pPr>
      <w:r w:rsidRPr="00665DF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r>
        <w:rPr>
          <w:rFonts w:ascii="Times New Roman" w:eastAsia="Times New Roman" w:hAnsi="Times New Roman" w:cs="Times New Roman"/>
          <w:sz w:val="24"/>
          <w:szCs w:val="24"/>
          <w:lang w:eastAsia="ru-RU"/>
        </w:rPr>
        <w:t xml:space="preserve">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820132" w:rsidRPr="00665DFD" w:rsidTr="009D1F49">
        <w:trPr>
          <w:trHeight w:val="20"/>
        </w:trPr>
        <w:tc>
          <w:tcPr>
            <w:tcW w:w="110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r w:rsidRPr="00665DFD">
              <w:rPr>
                <w:rFonts w:ascii="Times New Roman" w:eastAsia="Times New Roman" w:hAnsi="Times New Roman" w:cs="Times New Roman"/>
                <w:sz w:val="24"/>
                <w:szCs w:val="24"/>
                <w:lang w:eastAsia="ru-RU"/>
              </w:rPr>
              <w:t xml:space="preserve"> </w:t>
            </w:r>
          </w:p>
        </w:tc>
        <w:tc>
          <w:tcPr>
            <w:tcW w:w="4252"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sidRPr="00A0589E">
              <w:rPr>
                <w:rFonts w:ascii="Times New Roman" w:eastAsia="Times New Roman" w:hAnsi="Times New Roman" w:cs="Times New Roman"/>
                <w:lang w:eastAsia="ru-RU"/>
              </w:rPr>
              <w:t>ОК-</w:t>
            </w:r>
            <w:r>
              <w:rPr>
                <w:rFonts w:ascii="Times New Roman" w:eastAsia="Times New Roman" w:hAnsi="Times New Roman" w:cs="Times New Roman"/>
                <w:lang w:eastAsia="ru-RU"/>
              </w:rPr>
              <w:t>0</w:t>
            </w:r>
            <w:r w:rsidRPr="00A0589E">
              <w:rPr>
                <w:rFonts w:ascii="Times New Roman" w:eastAsia="Times New Roman" w:hAnsi="Times New Roman" w:cs="Times New Roman"/>
                <w:lang w:eastAsia="ru-RU"/>
              </w:rPr>
              <w:t>5</w:t>
            </w:r>
          </w:p>
        </w:tc>
        <w:tc>
          <w:tcPr>
            <w:tcW w:w="4252" w:type="dxa"/>
          </w:tcPr>
          <w:p w:rsidR="00820132" w:rsidRPr="00C73D74" w:rsidRDefault="00820132" w:rsidP="009D1F49">
            <w:pPr>
              <w:spacing w:after="0"/>
            </w:pPr>
            <w:r w:rsidRPr="00C73D74">
              <w:rPr>
                <w:rFonts w:ascii="Times New Roman" w:hAnsi="Times New Roman"/>
                <w:iCs/>
                <w:color w:val="000000" w:themeColor="text1"/>
                <w:sz w:val="24"/>
                <w:szCs w:val="24"/>
              </w:rPr>
              <w:t xml:space="preserve">грамотно </w:t>
            </w:r>
            <w:r w:rsidRPr="00C73D74">
              <w:rPr>
                <w:rFonts w:ascii="Times New Roman" w:hAnsi="Times New Roman"/>
                <w:bCs/>
                <w:color w:val="000000" w:themeColor="text1"/>
                <w:sz w:val="24"/>
                <w:szCs w:val="24"/>
              </w:rPr>
              <w:t xml:space="preserve">излагать свои мысли и оформлять документы по профессиональной тематике на государственном языке, </w:t>
            </w:r>
            <w:r w:rsidRPr="00C73D74">
              <w:rPr>
                <w:rFonts w:ascii="Times New Roman" w:hAnsi="Times New Roman"/>
                <w:iCs/>
                <w:color w:val="000000" w:themeColor="text1"/>
                <w:sz w:val="24"/>
                <w:szCs w:val="24"/>
              </w:rPr>
              <w:t>проявлять толерантность в рабочем коллективе</w:t>
            </w:r>
          </w:p>
        </w:tc>
        <w:tc>
          <w:tcPr>
            <w:tcW w:w="4111" w:type="dxa"/>
          </w:tcPr>
          <w:p w:rsidR="00820132" w:rsidRPr="00A82EBB" w:rsidRDefault="00820132" w:rsidP="009D1F49">
            <w:pPr>
              <w:spacing w:after="0"/>
            </w:pPr>
            <w:r w:rsidRPr="00A82EBB">
              <w:rPr>
                <w:rFonts w:ascii="Times New Roman" w:hAnsi="Times New Roman"/>
                <w:bCs/>
                <w:color w:val="000000" w:themeColor="text1"/>
                <w:sz w:val="24"/>
                <w:szCs w:val="24"/>
              </w:rPr>
              <w:t>особенности социального и культурного контекста; правила оформления документов и построения устных сообщений</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ОК-09</w:t>
            </w:r>
          </w:p>
        </w:tc>
        <w:tc>
          <w:tcPr>
            <w:tcW w:w="4252" w:type="dxa"/>
          </w:tcPr>
          <w:p w:rsidR="00820132" w:rsidRPr="00C73D74" w:rsidRDefault="00820132" w:rsidP="009D1F49">
            <w:pPr>
              <w:spacing w:after="0"/>
            </w:pPr>
            <w:r w:rsidRPr="00C73D74">
              <w:rPr>
                <w:rFonts w:ascii="Times New Roman" w:hAnsi="Times New Roman"/>
                <w:bCs/>
                <w:iCs/>
                <w:color w:val="000000" w:themeColor="text1"/>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111" w:type="dxa"/>
          </w:tcPr>
          <w:p w:rsidR="00820132" w:rsidRPr="00A82EBB" w:rsidRDefault="00820132" w:rsidP="009D1F49">
            <w:pPr>
              <w:spacing w:after="0"/>
            </w:pPr>
            <w:r w:rsidRPr="00A82EBB">
              <w:rPr>
                <w:rFonts w:ascii="Times New Roman" w:hAnsi="Times New Roman"/>
                <w:bCs/>
                <w:iCs/>
                <w:color w:val="000000" w:themeColor="text1"/>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820132" w:rsidRDefault="00820132" w:rsidP="00820132">
      <w:pPr>
        <w:rPr>
          <w:rFonts w:ascii="Times New Roman" w:eastAsia="Times New Roman" w:hAnsi="Times New Roman" w:cs="Times New Roman"/>
          <w:b/>
          <w:lang w:eastAsia="ru-RU"/>
        </w:rPr>
      </w:pPr>
    </w:p>
    <w:p w:rsidR="00820132" w:rsidRPr="00665DFD" w:rsidRDefault="00820132" w:rsidP="00820132">
      <w:pPr>
        <w:suppressAutoHyphens/>
        <w:spacing w:after="0" w:line="240" w:lineRule="auto"/>
        <w:jc w:val="center"/>
        <w:outlineLvl w:val="0"/>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 СТРУКТУРА И СОДЕРЖАНИЕ УЧЕБНОЙ ДИСЦИПЛИНЫ</w:t>
      </w:r>
    </w:p>
    <w:p w:rsidR="00820132" w:rsidRPr="00665DFD" w:rsidRDefault="00820132" w:rsidP="00820132">
      <w:pPr>
        <w:suppressAutoHyphens/>
        <w:spacing w:after="240" w:line="240" w:lineRule="auto"/>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820132" w:rsidRPr="00665DFD" w:rsidTr="009D1F49">
        <w:trPr>
          <w:trHeight w:val="20"/>
        </w:trPr>
        <w:tc>
          <w:tcPr>
            <w:tcW w:w="3611" w:type="pct"/>
            <w:vAlign w:val="center"/>
          </w:tcPr>
          <w:p w:rsidR="00820132" w:rsidRPr="00665DFD" w:rsidRDefault="00820132" w:rsidP="009D1F49">
            <w:pPr>
              <w:suppressAutoHyphens/>
              <w:jc w:val="center"/>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Вид учебной работы</w:t>
            </w:r>
          </w:p>
        </w:tc>
        <w:tc>
          <w:tcPr>
            <w:tcW w:w="1389" w:type="pct"/>
            <w:vAlign w:val="center"/>
          </w:tcPr>
          <w:p w:rsidR="00820132" w:rsidRPr="00665DFD" w:rsidRDefault="00820132" w:rsidP="009D1F49">
            <w:pPr>
              <w:suppressAutoHyphens/>
              <w:jc w:val="center"/>
              <w:rPr>
                <w:rFonts w:ascii="Times New Roman" w:eastAsia="Times New Roman" w:hAnsi="Times New Roman" w:cs="Times New Roman"/>
                <w:b/>
                <w:iCs/>
                <w:lang w:eastAsia="ru-RU"/>
              </w:rPr>
            </w:pPr>
            <w:r w:rsidRPr="00665DFD">
              <w:rPr>
                <w:rFonts w:ascii="Times New Roman" w:eastAsia="Times New Roman" w:hAnsi="Times New Roman" w:cs="Times New Roman"/>
                <w:b/>
                <w:iCs/>
                <w:lang w:eastAsia="ru-RU"/>
              </w:rPr>
              <w:t>Объем в часах</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60</w:t>
            </w:r>
          </w:p>
        </w:tc>
      </w:tr>
      <w:tr w:rsidR="00820132" w:rsidRPr="00B80BFC" w:rsidTr="009D1F49">
        <w:trPr>
          <w:trHeight w:val="20"/>
        </w:trPr>
        <w:tc>
          <w:tcPr>
            <w:tcW w:w="3611" w:type="pct"/>
            <w:shd w:val="clear" w:color="auto" w:fill="auto"/>
            <w:vAlign w:val="center"/>
          </w:tcPr>
          <w:p w:rsidR="00820132" w:rsidRPr="00B80BFC" w:rsidRDefault="00820132" w:rsidP="009D1F49">
            <w:pPr>
              <w:suppressAutoHyphens/>
              <w:spacing w:after="0"/>
              <w:rPr>
                <w:rFonts w:ascii="Times New Roman" w:eastAsia="Times New Roman" w:hAnsi="Times New Roman" w:cs="Times New Roman"/>
                <w:lang w:eastAsia="ru-RU"/>
              </w:rPr>
            </w:pPr>
            <w:r w:rsidRPr="00B80BFC">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820132" w:rsidRPr="00B80BFC" w:rsidRDefault="00820132" w:rsidP="009D1F49">
            <w:pPr>
              <w:suppressAutoHyphens/>
              <w:spacing w:after="0"/>
              <w:jc w:val="center"/>
              <w:rPr>
                <w:rFonts w:ascii="Times New Roman" w:eastAsia="Times New Roman" w:hAnsi="Times New Roman" w:cs="Times New Roman"/>
                <w:iCs/>
                <w:lang w:eastAsia="ru-RU"/>
              </w:rPr>
            </w:pPr>
          </w:p>
        </w:tc>
      </w:tr>
      <w:tr w:rsidR="00820132" w:rsidRPr="00665DFD" w:rsidTr="009D1F49">
        <w:trPr>
          <w:trHeight w:val="20"/>
        </w:trPr>
        <w:tc>
          <w:tcPr>
            <w:tcW w:w="5000" w:type="pct"/>
            <w:gridSpan w:val="2"/>
            <w:vAlign w:val="center"/>
          </w:tcPr>
          <w:p w:rsidR="00820132" w:rsidRPr="00665DFD" w:rsidRDefault="00820132" w:rsidP="009D1F49">
            <w:pPr>
              <w:suppressAutoHyphens/>
              <w:spacing w:after="0"/>
              <w:rPr>
                <w:rFonts w:ascii="Times New Roman" w:eastAsia="Times New Roman" w:hAnsi="Times New Roman" w:cs="Times New Roman"/>
                <w:iCs/>
                <w:lang w:eastAsia="ru-RU"/>
              </w:rPr>
            </w:pPr>
            <w:r w:rsidRPr="00665DFD">
              <w:rPr>
                <w:rFonts w:ascii="Times New Roman" w:eastAsia="Times New Roman" w:hAnsi="Times New Roman" w:cs="Times New Roman"/>
                <w:lang w:eastAsia="ru-RU"/>
              </w:rPr>
              <w:t>в т. ч.:</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теоретическое обучение</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практические занятия</w:t>
            </w:r>
            <w:r>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32</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 xml:space="preserve">курсовая работа (проект)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контрольная работа</w:t>
            </w:r>
            <w:r w:rsidRPr="00665DFD">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i/>
                <w:lang w:eastAsia="ru-RU"/>
              </w:rPr>
              <w:t xml:space="preserve">Самостоятельная работа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12</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b/>
                <w:iCs/>
                <w:lang w:eastAsia="ru-RU"/>
              </w:rPr>
              <w:t>Промежуточная аттестация</w:t>
            </w:r>
            <w:r>
              <w:rPr>
                <w:rFonts w:ascii="Times New Roman" w:eastAsia="Times New Roman" w:hAnsi="Times New Roman" w:cs="Times New Roman"/>
                <w:b/>
                <w:iCs/>
                <w:lang w:eastAsia="ru-RU"/>
              </w:rPr>
              <w:t xml:space="preserve"> – экзамен </w:t>
            </w:r>
          </w:p>
        </w:tc>
        <w:tc>
          <w:tcPr>
            <w:tcW w:w="1389" w:type="pct"/>
            <w:vAlign w:val="center"/>
          </w:tcPr>
          <w:p w:rsidR="00820132" w:rsidRPr="00650C0E"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bl>
    <w:p w:rsidR="00820132" w:rsidRPr="00665DFD" w:rsidRDefault="00820132" w:rsidP="00820132">
      <w:pPr>
        <w:suppressAutoHyphens/>
        <w:spacing w:after="120"/>
        <w:rPr>
          <w:rFonts w:ascii="Times New Roman" w:eastAsia="Times New Roman" w:hAnsi="Times New Roman" w:cs="Times New Roman"/>
          <w:b/>
          <w:i/>
          <w:lang w:eastAsia="ru-RU"/>
        </w:rPr>
      </w:pPr>
    </w:p>
    <w:p w:rsidR="00127097" w:rsidRDefault="00127097" w:rsidP="007447E5">
      <w:pPr>
        <w:spacing w:after="0" w:line="240" w:lineRule="auto"/>
        <w:jc w:val="center"/>
        <w:rPr>
          <w:rFonts w:ascii="Times New Roman" w:eastAsia="Times New Roman" w:hAnsi="Times New Roman" w:cs="Times New Roman"/>
          <w:b/>
          <w:sz w:val="28"/>
          <w:szCs w:val="28"/>
          <w:lang w:eastAsia="ru-RU"/>
        </w:rPr>
      </w:pPr>
    </w:p>
    <w:p w:rsidR="00820132" w:rsidRDefault="00820132" w:rsidP="00127097">
      <w:pPr>
        <w:keepNext/>
        <w:widowControl w:val="0"/>
        <w:spacing w:after="0" w:line="240" w:lineRule="auto"/>
        <w:ind w:firstLine="567"/>
        <w:jc w:val="center"/>
        <w:outlineLvl w:val="1"/>
        <w:rPr>
          <w:rFonts w:ascii="Times New Roman" w:eastAsia="Times New Roman" w:hAnsi="Times New Roman" w:cs="Times New Roman"/>
          <w:b/>
          <w:iCs/>
          <w:sz w:val="28"/>
          <w:szCs w:val="28"/>
          <w:u w:val="single"/>
          <w:lang w:eastAsia="ru-RU"/>
        </w:rPr>
      </w:pPr>
      <w:r w:rsidRPr="00820132">
        <w:rPr>
          <w:rFonts w:ascii="Times New Roman" w:eastAsia="Times New Roman" w:hAnsi="Times New Roman" w:cs="Times New Roman"/>
          <w:b/>
          <w:iCs/>
          <w:sz w:val="28"/>
          <w:szCs w:val="28"/>
          <w:u w:val="single"/>
          <w:lang w:eastAsia="ru-RU"/>
        </w:rPr>
        <w:t>СГЦ.08 Психология общения</w:t>
      </w:r>
    </w:p>
    <w:p w:rsidR="00820132" w:rsidRDefault="00820132" w:rsidP="00127097">
      <w:pPr>
        <w:keepNext/>
        <w:widowControl w:val="0"/>
        <w:spacing w:after="0" w:line="240" w:lineRule="auto"/>
        <w:ind w:firstLine="567"/>
        <w:jc w:val="center"/>
        <w:outlineLvl w:val="1"/>
        <w:rPr>
          <w:rFonts w:ascii="Times New Roman" w:eastAsia="Times New Roman" w:hAnsi="Times New Roman" w:cs="Times New Roman"/>
          <w:b/>
          <w:iCs/>
          <w:sz w:val="28"/>
          <w:szCs w:val="28"/>
          <w:u w:val="single"/>
          <w:lang w:eastAsia="ru-RU"/>
        </w:rPr>
      </w:pPr>
    </w:p>
    <w:p w:rsidR="00820132" w:rsidRPr="00C14C6D" w:rsidRDefault="00820132" w:rsidP="00E45A39">
      <w:pPr>
        <w:pStyle w:val="a5"/>
        <w:numPr>
          <w:ilvl w:val="0"/>
          <w:numId w:val="32"/>
        </w:numPr>
        <w:suppressAutoHyphens/>
        <w:spacing w:after="0" w:line="240" w:lineRule="auto"/>
        <w:jc w:val="center"/>
        <w:outlineLvl w:val="0"/>
        <w:rPr>
          <w:rFonts w:ascii="Times New Roman" w:eastAsia="Times New Roman" w:hAnsi="Times New Roman" w:cs="Times New Roman"/>
          <w:b/>
          <w:sz w:val="24"/>
          <w:szCs w:val="24"/>
          <w:lang w:eastAsia="ru-RU"/>
        </w:rPr>
      </w:pPr>
      <w:r w:rsidRPr="00C14C6D">
        <w:rPr>
          <w:rFonts w:ascii="Times New Roman" w:eastAsia="Times New Roman" w:hAnsi="Times New Roman" w:cs="Times New Roman"/>
          <w:b/>
          <w:sz w:val="24"/>
          <w:szCs w:val="24"/>
          <w:lang w:eastAsia="ru-RU"/>
        </w:rPr>
        <w:t xml:space="preserve">ОБЩАЯ ХАРАКТЕРИСТИКА РАБОЧЕЙ ПРОГРАММЫ УЧЕБНОЙ ДИСЦИПЛИНЫ </w:t>
      </w:r>
    </w:p>
    <w:p w:rsidR="00820132" w:rsidRPr="00B80BFC" w:rsidRDefault="00820132" w:rsidP="00820132">
      <w:pPr>
        <w:pStyle w:val="a5"/>
        <w:suppressAutoHyphens/>
        <w:spacing w:after="0"/>
        <w:jc w:val="center"/>
        <w:rPr>
          <w:rFonts w:ascii="Times New Roman" w:eastAsia="Times New Roman" w:hAnsi="Times New Roman" w:cs="Times New Roman"/>
          <w:sz w:val="24"/>
          <w:szCs w:val="24"/>
          <w:lang w:eastAsia="ru-RU"/>
        </w:rPr>
      </w:pPr>
      <w:r w:rsidRPr="00B80B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СГЦ.08</w:t>
      </w:r>
      <w:r w:rsidRPr="00B80B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Психология общения</w:t>
      </w:r>
      <w:r w:rsidRPr="00B80BFC">
        <w:rPr>
          <w:rFonts w:ascii="Times New Roman" w:eastAsia="Times New Roman" w:hAnsi="Times New Roman" w:cs="Times New Roman"/>
          <w:sz w:val="24"/>
          <w:szCs w:val="24"/>
          <w:lang w:eastAsia="ru-RU"/>
        </w:rPr>
        <w:t>»</w:t>
      </w:r>
    </w:p>
    <w:p w:rsidR="00820132" w:rsidRPr="00665DFD" w:rsidRDefault="00820132" w:rsidP="00820132">
      <w:pPr>
        <w:spacing w:after="0"/>
        <w:ind w:firstLine="709"/>
        <w:rPr>
          <w:rFonts w:ascii="Times New Roman" w:eastAsia="Times New Roman" w:hAnsi="Times New Roman" w:cs="Times New Roman"/>
          <w:sz w:val="20"/>
          <w:szCs w:val="20"/>
          <w:lang w:eastAsia="ru-RU"/>
        </w:rPr>
      </w:pP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65DFD">
        <w:rPr>
          <w:rFonts w:ascii="Times New Roman" w:eastAsia="Times New Roman" w:hAnsi="Times New Roman" w:cs="Times New Roman"/>
          <w:sz w:val="24"/>
          <w:szCs w:val="24"/>
          <w:lang w:eastAsia="ru-RU"/>
        </w:rPr>
        <w:tab/>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Учебная дисциплина «</w:t>
      </w:r>
      <w:r w:rsidRPr="004A2FCA">
        <w:rPr>
          <w:rFonts w:ascii="Times New Roman" w:eastAsia="Times New Roman" w:hAnsi="Times New Roman" w:cs="Times New Roman"/>
          <w:sz w:val="24"/>
          <w:szCs w:val="24"/>
          <w:lang w:eastAsia="ru-RU"/>
        </w:rPr>
        <w:t>СГЦ.08 Психология общения</w:t>
      </w:r>
      <w:r w:rsidRPr="00665DFD">
        <w:rPr>
          <w:rFonts w:ascii="Times New Roman" w:eastAsia="Times New Roman" w:hAnsi="Times New Roman" w:cs="Times New Roman"/>
          <w:sz w:val="24"/>
          <w:szCs w:val="24"/>
          <w:lang w:eastAsia="ru-RU"/>
        </w:rPr>
        <w:t xml:space="preserve">» является обязательной частью </w:t>
      </w:r>
      <w:r w:rsidRPr="004A2FCA">
        <w:rPr>
          <w:rFonts w:ascii="Times New Roman" w:eastAsia="Times New Roman" w:hAnsi="Times New Roman" w:cs="Times New Roman"/>
          <w:sz w:val="24"/>
          <w:szCs w:val="24"/>
          <w:lang w:eastAsia="ru-RU"/>
        </w:rPr>
        <w:t xml:space="preserve">социально-гуманитарного </w:t>
      </w:r>
      <w:r w:rsidRPr="00DE6C67">
        <w:rPr>
          <w:rFonts w:ascii="Times New Roman" w:eastAsia="Times New Roman" w:hAnsi="Times New Roman" w:cs="Times New Roman"/>
          <w:sz w:val="24"/>
          <w:szCs w:val="24"/>
          <w:lang w:eastAsia="ru-RU"/>
        </w:rPr>
        <w:t>цикл</w:t>
      </w:r>
      <w:r>
        <w:rPr>
          <w:rFonts w:ascii="Times New Roman" w:eastAsia="Times New Roman" w:hAnsi="Times New Roman" w:cs="Times New Roman"/>
          <w:sz w:val="24"/>
          <w:szCs w:val="24"/>
          <w:lang w:eastAsia="ru-RU"/>
        </w:rPr>
        <w:t>а</w:t>
      </w:r>
      <w:r w:rsidRPr="00665DFD">
        <w:rPr>
          <w:rFonts w:ascii="Times New Roman" w:eastAsia="Times New Roman" w:hAnsi="Times New Roman" w:cs="Times New Roman"/>
          <w:sz w:val="24"/>
          <w:szCs w:val="24"/>
          <w:lang w:eastAsia="ru-RU"/>
        </w:rPr>
        <w:t xml:space="preserve"> основной образовательной про</w:t>
      </w:r>
      <w:r>
        <w:rPr>
          <w:rFonts w:ascii="Times New Roman" w:eastAsia="Times New Roman" w:hAnsi="Times New Roman" w:cs="Times New Roman"/>
          <w:sz w:val="24"/>
          <w:szCs w:val="24"/>
          <w:lang w:eastAsia="ru-RU"/>
        </w:rPr>
        <w:t>граммы в соответствии с ФГОС по специальности</w:t>
      </w:r>
      <w:r w:rsidRPr="00DE6C67">
        <w:t xml:space="preserve"> </w:t>
      </w:r>
      <w:r w:rsidRPr="004A2FCA">
        <w:rPr>
          <w:rFonts w:ascii="Times New Roman" w:eastAsia="Times New Roman" w:hAnsi="Times New Roman" w:cs="Times New Roman"/>
          <w:sz w:val="24"/>
          <w:szCs w:val="24"/>
          <w:lang w:eastAsia="ru-RU"/>
        </w:rPr>
        <w:t>40.02.04 Юриспруденция</w:t>
      </w:r>
      <w:r>
        <w:rPr>
          <w:rFonts w:ascii="Times New Roman" w:eastAsia="Times New Roman" w:hAnsi="Times New Roman" w:cs="Times New Roman"/>
          <w:sz w:val="24"/>
          <w:szCs w:val="24"/>
          <w:lang w:eastAsia="ru-RU"/>
        </w:rPr>
        <w:t xml:space="preserve">. </w:t>
      </w:r>
    </w:p>
    <w:p w:rsidR="00820132" w:rsidRPr="00665DFD" w:rsidRDefault="00820132" w:rsidP="008201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Особое значение дисциплина имеет</w:t>
      </w:r>
      <w:r>
        <w:rPr>
          <w:rFonts w:ascii="Times New Roman" w:eastAsia="Times New Roman" w:hAnsi="Times New Roman" w:cs="Times New Roman"/>
          <w:sz w:val="24"/>
          <w:szCs w:val="24"/>
          <w:lang w:eastAsia="ru-RU"/>
        </w:rPr>
        <w:t xml:space="preserve"> при формировании и развитии ОК-04, ОК-05</w:t>
      </w:r>
      <w:r w:rsidRPr="00B01C68">
        <w:rPr>
          <w:rFonts w:ascii="Times New Roman" w:eastAsia="Times New Roman" w:hAnsi="Times New Roman" w:cs="Times New Roman"/>
          <w:sz w:val="24"/>
          <w:szCs w:val="24"/>
          <w:lang w:eastAsia="ru-RU"/>
        </w:rPr>
        <w:t>.</w:t>
      </w:r>
    </w:p>
    <w:p w:rsidR="00820132" w:rsidRPr="00665DFD" w:rsidRDefault="00820132" w:rsidP="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20132" w:rsidRPr="00665DFD" w:rsidRDefault="00820132" w:rsidP="00820132">
      <w:pPr>
        <w:spacing w:after="0"/>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1.2. Цель и планируемые результаты освоения дисциплины:</w:t>
      </w:r>
    </w:p>
    <w:p w:rsidR="00820132" w:rsidRPr="00665DFD" w:rsidRDefault="00820132" w:rsidP="00820132">
      <w:pPr>
        <w:suppressAutoHyphens/>
        <w:spacing w:after="0" w:line="240" w:lineRule="auto"/>
        <w:ind w:firstLine="709"/>
        <w:jc w:val="both"/>
        <w:rPr>
          <w:rFonts w:ascii="Times New Roman" w:eastAsia="Times New Roman" w:hAnsi="Times New Roman" w:cs="Times New Roman"/>
          <w:sz w:val="24"/>
          <w:szCs w:val="24"/>
        </w:rPr>
      </w:pPr>
      <w:r w:rsidRPr="00665DF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r>
        <w:rPr>
          <w:rFonts w:ascii="Times New Roman" w:eastAsia="Times New Roman" w:hAnsi="Times New Roman" w:cs="Times New Roman"/>
          <w:sz w:val="24"/>
          <w:szCs w:val="24"/>
          <w:lang w:eastAsia="ru-RU"/>
        </w:rPr>
        <w:t xml:space="preserve">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820132" w:rsidRPr="00665DFD" w:rsidTr="009D1F49">
        <w:trPr>
          <w:trHeight w:val="20"/>
        </w:trPr>
        <w:tc>
          <w:tcPr>
            <w:tcW w:w="110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ОК</w:t>
            </w:r>
            <w:r w:rsidRPr="00665DFD">
              <w:rPr>
                <w:rFonts w:ascii="Times New Roman" w:eastAsia="Times New Roman" w:hAnsi="Times New Roman" w:cs="Times New Roman"/>
                <w:sz w:val="24"/>
                <w:szCs w:val="24"/>
                <w:lang w:eastAsia="ru-RU"/>
              </w:rPr>
              <w:t xml:space="preserve"> </w:t>
            </w:r>
          </w:p>
        </w:tc>
        <w:tc>
          <w:tcPr>
            <w:tcW w:w="4252"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Умения</w:t>
            </w:r>
          </w:p>
        </w:tc>
        <w:tc>
          <w:tcPr>
            <w:tcW w:w="4111" w:type="dxa"/>
            <w:hideMark/>
          </w:tcPr>
          <w:p w:rsidR="00820132" w:rsidRPr="00665DFD" w:rsidRDefault="00820132" w:rsidP="009D1F49">
            <w:pPr>
              <w:suppressAutoHyphens/>
              <w:spacing w:after="0" w:line="240" w:lineRule="auto"/>
              <w:jc w:val="center"/>
              <w:rPr>
                <w:rFonts w:ascii="Times New Roman" w:eastAsia="Times New Roman" w:hAnsi="Times New Roman" w:cs="Times New Roman"/>
                <w:sz w:val="24"/>
                <w:szCs w:val="24"/>
                <w:lang w:eastAsia="ru-RU"/>
              </w:rPr>
            </w:pPr>
            <w:r w:rsidRPr="00665DFD">
              <w:rPr>
                <w:rFonts w:ascii="Times New Roman" w:eastAsia="Times New Roman" w:hAnsi="Times New Roman" w:cs="Times New Roman"/>
                <w:sz w:val="24"/>
                <w:szCs w:val="24"/>
                <w:lang w:eastAsia="ru-RU"/>
              </w:rPr>
              <w:t>Знания</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ОК-04</w:t>
            </w:r>
          </w:p>
        </w:tc>
        <w:tc>
          <w:tcPr>
            <w:tcW w:w="4252" w:type="dxa"/>
          </w:tcPr>
          <w:p w:rsidR="00820132" w:rsidRPr="00EA16C1" w:rsidRDefault="00820132" w:rsidP="009D1F49">
            <w:pPr>
              <w:spacing w:after="0" w:line="240" w:lineRule="auto"/>
            </w:pPr>
            <w:r w:rsidRPr="00EA16C1">
              <w:rPr>
                <w:rFonts w:ascii="Times New Roman" w:hAnsi="Times New Roman"/>
                <w:bCs/>
                <w:color w:val="000000" w:themeColor="text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1" w:type="dxa"/>
          </w:tcPr>
          <w:p w:rsidR="00820132" w:rsidRPr="00EA16C1" w:rsidRDefault="00820132" w:rsidP="009D1F49">
            <w:pPr>
              <w:spacing w:after="0" w:line="240" w:lineRule="auto"/>
            </w:pPr>
            <w:r w:rsidRPr="00EA16C1">
              <w:rPr>
                <w:rFonts w:ascii="Times New Roman" w:hAnsi="Times New Roman"/>
                <w:bCs/>
                <w:color w:val="000000" w:themeColor="text1"/>
                <w:sz w:val="24"/>
                <w:szCs w:val="24"/>
              </w:rPr>
              <w:t>психологические основы деятельности  коллектива, психологические особенности личности; основы проектной деятельности</w:t>
            </w:r>
          </w:p>
        </w:tc>
      </w:tr>
      <w:tr w:rsidR="00820132" w:rsidRPr="00665DFD" w:rsidTr="009D1F49">
        <w:trPr>
          <w:trHeight w:val="20"/>
        </w:trPr>
        <w:tc>
          <w:tcPr>
            <w:tcW w:w="1101" w:type="dxa"/>
          </w:tcPr>
          <w:p w:rsidR="00820132" w:rsidRPr="00A0589E" w:rsidRDefault="00820132" w:rsidP="009D1F49">
            <w:pPr>
              <w:suppressAutoHyphens/>
              <w:spacing w:after="0" w:line="240" w:lineRule="auto"/>
              <w:jc w:val="center"/>
              <w:rPr>
                <w:rFonts w:ascii="Times New Roman" w:eastAsia="Times New Roman" w:hAnsi="Times New Roman" w:cs="Times New Roman"/>
                <w:lang w:eastAsia="ru-RU"/>
              </w:rPr>
            </w:pPr>
            <w:r w:rsidRPr="00A0589E">
              <w:rPr>
                <w:rFonts w:ascii="Times New Roman" w:eastAsia="Times New Roman" w:hAnsi="Times New Roman" w:cs="Times New Roman"/>
                <w:lang w:eastAsia="ru-RU"/>
              </w:rPr>
              <w:t>ОК-</w:t>
            </w:r>
            <w:r>
              <w:rPr>
                <w:rFonts w:ascii="Times New Roman" w:eastAsia="Times New Roman" w:hAnsi="Times New Roman" w:cs="Times New Roman"/>
                <w:lang w:eastAsia="ru-RU"/>
              </w:rPr>
              <w:t>0</w:t>
            </w:r>
            <w:r w:rsidRPr="00A0589E">
              <w:rPr>
                <w:rFonts w:ascii="Times New Roman" w:eastAsia="Times New Roman" w:hAnsi="Times New Roman" w:cs="Times New Roman"/>
                <w:lang w:eastAsia="ru-RU"/>
              </w:rPr>
              <w:t>5</w:t>
            </w:r>
          </w:p>
        </w:tc>
        <w:tc>
          <w:tcPr>
            <w:tcW w:w="4252" w:type="dxa"/>
          </w:tcPr>
          <w:p w:rsidR="00820132" w:rsidRPr="00EA16C1" w:rsidRDefault="00820132" w:rsidP="009D1F49">
            <w:pPr>
              <w:spacing w:after="0" w:line="240" w:lineRule="auto"/>
            </w:pPr>
            <w:r w:rsidRPr="00EA16C1">
              <w:rPr>
                <w:rFonts w:ascii="Times New Roman" w:hAnsi="Times New Roman"/>
                <w:iCs/>
                <w:color w:val="000000" w:themeColor="text1"/>
                <w:sz w:val="24"/>
                <w:szCs w:val="24"/>
              </w:rPr>
              <w:t xml:space="preserve">грамотно </w:t>
            </w:r>
            <w:r w:rsidRPr="00EA16C1">
              <w:rPr>
                <w:rFonts w:ascii="Times New Roman" w:hAnsi="Times New Roman"/>
                <w:bCs/>
                <w:color w:val="000000" w:themeColor="text1"/>
                <w:sz w:val="24"/>
                <w:szCs w:val="24"/>
              </w:rPr>
              <w:t xml:space="preserve">излагать свои мысли и оформлять документы по профессиональной тематике на государственном языке, </w:t>
            </w:r>
            <w:r w:rsidRPr="00EA16C1">
              <w:rPr>
                <w:rFonts w:ascii="Times New Roman" w:hAnsi="Times New Roman"/>
                <w:iCs/>
                <w:color w:val="000000" w:themeColor="text1"/>
                <w:sz w:val="24"/>
                <w:szCs w:val="24"/>
              </w:rPr>
              <w:t>проявлять толерантность в рабочем коллективе</w:t>
            </w:r>
          </w:p>
        </w:tc>
        <w:tc>
          <w:tcPr>
            <w:tcW w:w="4111" w:type="dxa"/>
          </w:tcPr>
          <w:p w:rsidR="00820132" w:rsidRPr="00EA16C1" w:rsidRDefault="00820132" w:rsidP="009D1F49">
            <w:pPr>
              <w:spacing w:after="0" w:line="240" w:lineRule="auto"/>
            </w:pPr>
            <w:r w:rsidRPr="00EA16C1">
              <w:rPr>
                <w:rFonts w:ascii="Times New Roman" w:hAnsi="Times New Roman"/>
                <w:bCs/>
                <w:color w:val="000000" w:themeColor="text1"/>
                <w:sz w:val="24"/>
                <w:szCs w:val="24"/>
              </w:rPr>
              <w:t>особенности социального и культурного контекста; правила оформления документов и построения устных сообщений</w:t>
            </w:r>
          </w:p>
        </w:tc>
      </w:tr>
    </w:tbl>
    <w:p w:rsidR="00820132" w:rsidRDefault="00820132" w:rsidP="00820132">
      <w:pPr>
        <w:rPr>
          <w:rFonts w:ascii="Times New Roman" w:eastAsia="Times New Roman" w:hAnsi="Times New Roman" w:cs="Times New Roman"/>
          <w:b/>
          <w:lang w:eastAsia="ru-RU"/>
        </w:rPr>
      </w:pPr>
    </w:p>
    <w:p w:rsidR="00820132" w:rsidRPr="00665DFD" w:rsidRDefault="00820132" w:rsidP="00820132">
      <w:pPr>
        <w:suppressAutoHyphens/>
        <w:spacing w:after="0" w:line="240" w:lineRule="auto"/>
        <w:jc w:val="center"/>
        <w:outlineLvl w:val="0"/>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 СТРУКТУРА И СОДЕРЖАНИЕ УЧЕБНОЙ ДИСЦИПЛИНЫ</w:t>
      </w:r>
    </w:p>
    <w:p w:rsidR="00820132" w:rsidRPr="00665DFD" w:rsidRDefault="00820132" w:rsidP="00820132">
      <w:pPr>
        <w:suppressAutoHyphens/>
        <w:spacing w:after="240" w:line="240" w:lineRule="auto"/>
        <w:ind w:firstLine="709"/>
        <w:rPr>
          <w:rFonts w:ascii="Times New Roman" w:eastAsia="Times New Roman" w:hAnsi="Times New Roman" w:cs="Times New Roman"/>
          <w:b/>
          <w:sz w:val="24"/>
          <w:szCs w:val="24"/>
          <w:lang w:eastAsia="ru-RU"/>
        </w:rPr>
      </w:pPr>
      <w:r w:rsidRPr="00665DF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820132" w:rsidRPr="00665DFD" w:rsidTr="009D1F49">
        <w:trPr>
          <w:trHeight w:val="20"/>
        </w:trPr>
        <w:tc>
          <w:tcPr>
            <w:tcW w:w="3611" w:type="pct"/>
            <w:vAlign w:val="center"/>
          </w:tcPr>
          <w:p w:rsidR="00820132" w:rsidRPr="00665DFD" w:rsidRDefault="00820132" w:rsidP="009D1F49">
            <w:pPr>
              <w:suppressAutoHyphens/>
              <w:jc w:val="center"/>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Вид учебной работы</w:t>
            </w:r>
          </w:p>
        </w:tc>
        <w:tc>
          <w:tcPr>
            <w:tcW w:w="1389" w:type="pct"/>
            <w:vAlign w:val="center"/>
          </w:tcPr>
          <w:p w:rsidR="00820132" w:rsidRPr="00665DFD" w:rsidRDefault="00820132" w:rsidP="009D1F49">
            <w:pPr>
              <w:suppressAutoHyphens/>
              <w:jc w:val="center"/>
              <w:rPr>
                <w:rFonts w:ascii="Times New Roman" w:eastAsia="Times New Roman" w:hAnsi="Times New Roman" w:cs="Times New Roman"/>
                <w:b/>
                <w:iCs/>
                <w:lang w:eastAsia="ru-RU"/>
              </w:rPr>
            </w:pPr>
            <w:r w:rsidRPr="00665DFD">
              <w:rPr>
                <w:rFonts w:ascii="Times New Roman" w:eastAsia="Times New Roman" w:hAnsi="Times New Roman" w:cs="Times New Roman"/>
                <w:b/>
                <w:iCs/>
                <w:lang w:eastAsia="ru-RU"/>
              </w:rPr>
              <w:t>Объем в часах</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b/>
                <w:lang w:eastAsia="ru-RU"/>
              </w:rPr>
            </w:pPr>
            <w:r w:rsidRPr="00665DFD">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74</w:t>
            </w:r>
          </w:p>
        </w:tc>
      </w:tr>
      <w:tr w:rsidR="00820132" w:rsidRPr="00B80BFC" w:rsidTr="009D1F49">
        <w:trPr>
          <w:trHeight w:val="20"/>
        </w:trPr>
        <w:tc>
          <w:tcPr>
            <w:tcW w:w="3611" w:type="pct"/>
            <w:shd w:val="clear" w:color="auto" w:fill="auto"/>
            <w:vAlign w:val="center"/>
          </w:tcPr>
          <w:p w:rsidR="00820132" w:rsidRPr="00B80BFC" w:rsidRDefault="00820132" w:rsidP="009D1F49">
            <w:pPr>
              <w:suppressAutoHyphens/>
              <w:spacing w:after="0"/>
              <w:rPr>
                <w:rFonts w:ascii="Times New Roman" w:eastAsia="Times New Roman" w:hAnsi="Times New Roman" w:cs="Times New Roman"/>
                <w:lang w:eastAsia="ru-RU"/>
              </w:rPr>
            </w:pPr>
            <w:r w:rsidRPr="00B80BFC">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820132" w:rsidRPr="00B80BFC" w:rsidRDefault="00820132" w:rsidP="009D1F49">
            <w:pPr>
              <w:suppressAutoHyphens/>
              <w:spacing w:after="0"/>
              <w:jc w:val="center"/>
              <w:rPr>
                <w:rFonts w:ascii="Times New Roman" w:eastAsia="Times New Roman" w:hAnsi="Times New Roman" w:cs="Times New Roman"/>
                <w:iCs/>
                <w:lang w:eastAsia="ru-RU"/>
              </w:rPr>
            </w:pPr>
          </w:p>
        </w:tc>
      </w:tr>
      <w:tr w:rsidR="00820132" w:rsidRPr="00665DFD" w:rsidTr="009D1F49">
        <w:trPr>
          <w:trHeight w:val="20"/>
        </w:trPr>
        <w:tc>
          <w:tcPr>
            <w:tcW w:w="5000" w:type="pct"/>
            <w:gridSpan w:val="2"/>
            <w:vAlign w:val="center"/>
          </w:tcPr>
          <w:p w:rsidR="00820132" w:rsidRPr="00665DFD" w:rsidRDefault="00820132" w:rsidP="009D1F49">
            <w:pPr>
              <w:suppressAutoHyphens/>
              <w:spacing w:after="0"/>
              <w:rPr>
                <w:rFonts w:ascii="Times New Roman" w:eastAsia="Times New Roman" w:hAnsi="Times New Roman" w:cs="Times New Roman"/>
                <w:iCs/>
                <w:lang w:eastAsia="ru-RU"/>
              </w:rPr>
            </w:pPr>
            <w:r w:rsidRPr="00665DFD">
              <w:rPr>
                <w:rFonts w:ascii="Times New Roman" w:eastAsia="Times New Roman" w:hAnsi="Times New Roman" w:cs="Times New Roman"/>
                <w:lang w:eastAsia="ru-RU"/>
              </w:rPr>
              <w:t>в т. ч.:</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теоретическое обучение</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20</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практические занятия</w:t>
            </w:r>
            <w:r>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20</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 xml:space="preserve">курсовая работа (проект)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lang w:eastAsia="ru-RU"/>
              </w:rPr>
            </w:pPr>
            <w:r w:rsidRPr="00665DFD">
              <w:rPr>
                <w:rFonts w:ascii="Times New Roman" w:eastAsia="Times New Roman" w:hAnsi="Times New Roman" w:cs="Times New Roman"/>
                <w:lang w:eastAsia="ru-RU"/>
              </w:rPr>
              <w:t>контрольная работа</w:t>
            </w:r>
            <w:r w:rsidRPr="00665DFD">
              <w:rPr>
                <w:rFonts w:ascii="Times New Roman" w:eastAsia="Times New Roman" w:hAnsi="Times New Roman" w:cs="Times New Roman"/>
                <w:i/>
                <w:lang w:eastAsia="ru-RU"/>
              </w:rPr>
              <w:t xml:space="preserve">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i/>
                <w:lang w:eastAsia="ru-RU"/>
              </w:rPr>
              <w:t xml:space="preserve">Самостоятельная работа </w:t>
            </w:r>
          </w:p>
        </w:tc>
        <w:tc>
          <w:tcPr>
            <w:tcW w:w="1389" w:type="pct"/>
            <w:vAlign w:val="center"/>
          </w:tcPr>
          <w:p w:rsidR="00820132" w:rsidRPr="00665DFD" w:rsidRDefault="00820132" w:rsidP="009D1F49">
            <w:pPr>
              <w:suppressAutoHyphens/>
              <w:spacing w:after="0"/>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34</w:t>
            </w:r>
          </w:p>
        </w:tc>
      </w:tr>
      <w:tr w:rsidR="00820132" w:rsidRPr="00665DFD" w:rsidTr="009D1F49">
        <w:trPr>
          <w:trHeight w:val="20"/>
        </w:trPr>
        <w:tc>
          <w:tcPr>
            <w:tcW w:w="3611" w:type="pct"/>
            <w:vAlign w:val="center"/>
          </w:tcPr>
          <w:p w:rsidR="00820132" w:rsidRPr="00665DFD" w:rsidRDefault="00820132" w:rsidP="009D1F49">
            <w:pPr>
              <w:suppressAutoHyphens/>
              <w:spacing w:after="0"/>
              <w:rPr>
                <w:rFonts w:ascii="Times New Roman" w:eastAsia="Times New Roman" w:hAnsi="Times New Roman" w:cs="Times New Roman"/>
                <w:i/>
                <w:lang w:eastAsia="ru-RU"/>
              </w:rPr>
            </w:pPr>
            <w:r w:rsidRPr="00665DFD">
              <w:rPr>
                <w:rFonts w:ascii="Times New Roman" w:eastAsia="Times New Roman" w:hAnsi="Times New Roman" w:cs="Times New Roman"/>
                <w:b/>
                <w:iCs/>
                <w:lang w:eastAsia="ru-RU"/>
              </w:rPr>
              <w:t>Промежуточная аттестация</w:t>
            </w:r>
            <w:r>
              <w:rPr>
                <w:rFonts w:ascii="Times New Roman" w:eastAsia="Times New Roman" w:hAnsi="Times New Roman" w:cs="Times New Roman"/>
                <w:b/>
                <w:iCs/>
                <w:lang w:eastAsia="ru-RU"/>
              </w:rPr>
              <w:t xml:space="preserve"> – дифференцированный зачет </w:t>
            </w:r>
          </w:p>
        </w:tc>
        <w:tc>
          <w:tcPr>
            <w:tcW w:w="1389" w:type="pct"/>
            <w:vAlign w:val="center"/>
          </w:tcPr>
          <w:p w:rsidR="00820132" w:rsidRPr="00650C0E" w:rsidRDefault="00820132" w:rsidP="009D1F49">
            <w:pPr>
              <w:suppressAutoHyphens/>
              <w:spacing w:after="0"/>
              <w:jc w:val="center"/>
              <w:rPr>
                <w:rFonts w:ascii="Times New Roman" w:eastAsia="Times New Roman" w:hAnsi="Times New Roman" w:cs="Times New Roman"/>
                <w:iCs/>
                <w:lang w:eastAsia="ru-RU"/>
              </w:rPr>
            </w:pPr>
          </w:p>
        </w:tc>
      </w:tr>
    </w:tbl>
    <w:p w:rsidR="00820132" w:rsidRPr="00665DFD" w:rsidRDefault="00820132" w:rsidP="00820132">
      <w:pPr>
        <w:suppressAutoHyphens/>
        <w:spacing w:after="120"/>
        <w:rPr>
          <w:rFonts w:ascii="Times New Roman" w:eastAsia="Times New Roman" w:hAnsi="Times New Roman" w:cs="Times New Roman"/>
          <w:b/>
          <w:i/>
          <w:lang w:eastAsia="ru-RU"/>
        </w:rPr>
      </w:pPr>
    </w:p>
    <w:p w:rsidR="00127097" w:rsidRDefault="00127097" w:rsidP="007447E5">
      <w:pPr>
        <w:spacing w:after="0" w:line="240" w:lineRule="auto"/>
        <w:jc w:val="center"/>
        <w:rPr>
          <w:rFonts w:ascii="Times New Roman" w:eastAsia="Times New Roman" w:hAnsi="Times New Roman" w:cs="Times New Roman"/>
          <w:b/>
          <w:sz w:val="28"/>
          <w:szCs w:val="28"/>
          <w:lang w:eastAsia="ru-RU"/>
        </w:rPr>
      </w:pPr>
    </w:p>
    <w:p w:rsidR="007447E5" w:rsidRPr="0096553A" w:rsidRDefault="009D1F49" w:rsidP="007447E5">
      <w:pPr>
        <w:spacing w:after="0" w:line="240" w:lineRule="auto"/>
        <w:jc w:val="center"/>
        <w:rPr>
          <w:rFonts w:ascii="Times New Roman" w:eastAsia="Times New Roman" w:hAnsi="Times New Roman" w:cs="Times New Roman"/>
          <w:b/>
          <w:sz w:val="28"/>
          <w:szCs w:val="28"/>
          <w:u w:val="single"/>
          <w:lang w:eastAsia="ru-RU"/>
        </w:rPr>
      </w:pPr>
      <w:r w:rsidRPr="009D1F49">
        <w:rPr>
          <w:rFonts w:ascii="Times New Roman" w:eastAsia="Times New Roman" w:hAnsi="Times New Roman" w:cs="Times New Roman"/>
          <w:b/>
          <w:sz w:val="28"/>
          <w:szCs w:val="28"/>
          <w:u w:val="single"/>
          <w:lang w:eastAsia="ru-RU"/>
        </w:rPr>
        <w:t>ОПЦ.01 Теория государства и права</w:t>
      </w:r>
    </w:p>
    <w:p w:rsidR="007447E5" w:rsidRDefault="007447E5" w:rsidP="007447E5">
      <w:pPr>
        <w:spacing w:after="0" w:line="240" w:lineRule="auto"/>
        <w:jc w:val="center"/>
        <w:rPr>
          <w:rFonts w:ascii="Times New Roman" w:eastAsia="Times New Roman" w:hAnsi="Times New Roman" w:cs="Times New Roman"/>
          <w:b/>
          <w:color w:val="FF0000"/>
          <w:sz w:val="28"/>
          <w:szCs w:val="28"/>
          <w:lang w:eastAsia="ru-RU"/>
        </w:rPr>
      </w:pPr>
    </w:p>
    <w:p w:rsidR="009D1F49" w:rsidRPr="009D1F49" w:rsidRDefault="009D1F49" w:rsidP="00E45A39">
      <w:pPr>
        <w:numPr>
          <w:ilvl w:val="0"/>
          <w:numId w:val="31"/>
        </w:numPr>
        <w:suppressAutoHyphens/>
        <w:spacing w:after="0" w:line="240" w:lineRule="auto"/>
        <w:contextualSpacing/>
        <w:jc w:val="center"/>
        <w:outlineLvl w:val="0"/>
        <w:rPr>
          <w:rFonts w:ascii="Times New Roman" w:eastAsia="Times New Roman" w:hAnsi="Times New Roman" w:cs="Times New Roman"/>
          <w:b/>
          <w:sz w:val="24"/>
          <w:szCs w:val="24"/>
          <w:lang w:eastAsia="ru-RU"/>
        </w:rPr>
      </w:pPr>
      <w:bookmarkStart w:id="167" w:name="_Toc85191875"/>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67"/>
      <w:r w:rsidRPr="009D1F49">
        <w:rPr>
          <w:rFonts w:ascii="Times New Roman" w:eastAsia="Times New Roman" w:hAnsi="Times New Roman" w:cs="Times New Roman"/>
          <w:b/>
          <w:sz w:val="24"/>
          <w:szCs w:val="24"/>
          <w:lang w:eastAsia="ru-RU"/>
        </w:rPr>
        <w:t xml:space="preserve"> </w:t>
      </w:r>
    </w:p>
    <w:p w:rsidR="009D1F49" w:rsidRPr="009D1F49" w:rsidRDefault="009D1F49" w:rsidP="009D1F49">
      <w:pPr>
        <w:suppressAutoHyphens/>
        <w:spacing w:after="0" w:line="240" w:lineRule="auto"/>
        <w:contextualSpacing/>
        <w:jc w:val="center"/>
        <w:outlineLvl w:val="0"/>
        <w:rPr>
          <w:rFonts w:ascii="Times New Roman" w:eastAsia="Times New Roman" w:hAnsi="Times New Roman" w:cs="Times New Roman"/>
          <w:b/>
          <w:sz w:val="24"/>
          <w:szCs w:val="24"/>
          <w:lang w:eastAsia="ru-RU"/>
        </w:rPr>
      </w:pPr>
      <w:bookmarkStart w:id="168" w:name="_Toc85191876"/>
      <w:r w:rsidRPr="009D1F49">
        <w:rPr>
          <w:rFonts w:ascii="Times New Roman" w:eastAsia="Times New Roman" w:hAnsi="Times New Roman" w:cs="Times New Roman"/>
          <w:b/>
          <w:sz w:val="24"/>
          <w:szCs w:val="24"/>
          <w:lang w:eastAsia="ru-RU"/>
        </w:rPr>
        <w:t>ОПЦ.01 Теория государства и права</w:t>
      </w:r>
      <w:bookmarkEnd w:id="168"/>
    </w:p>
    <w:p w:rsidR="009D1F49" w:rsidRPr="009D1F49" w:rsidRDefault="009D1F49" w:rsidP="009D1F49">
      <w:pPr>
        <w:suppressAutoHyphens/>
        <w:spacing w:after="0" w:line="240" w:lineRule="auto"/>
        <w:contextualSpacing/>
        <w:jc w:val="center"/>
        <w:outlineLvl w:val="0"/>
        <w:rPr>
          <w:rFonts w:ascii="Times New Roman" w:eastAsia="Times New Roman" w:hAnsi="Times New Roman" w:cs="Times New Roman"/>
          <w:b/>
          <w:sz w:val="28"/>
          <w:szCs w:val="28"/>
          <w:lang w:eastAsia="ru-RU"/>
        </w:rPr>
      </w:pPr>
    </w:p>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9D1F49">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9D1F49">
        <w:rPr>
          <w:rFonts w:ascii="Times New Roman" w:eastAsia="Times New Roman" w:hAnsi="Times New Roman" w:cs="Times New Roman"/>
          <w:sz w:val="24"/>
          <w:szCs w:val="24"/>
          <w:lang w:eastAsia="ru-RU"/>
        </w:rPr>
        <w:tab/>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 xml:space="preserve">Учебная дисциплина «Теория государства и права» является обязательной частью общепрофессионального </w:t>
      </w:r>
      <w:r w:rsidRPr="009D1F49">
        <w:rPr>
          <w:rFonts w:ascii="Times New Roman" w:eastAsia="Times New Roman" w:hAnsi="Times New Roman" w:cs="Times New Roman"/>
          <w:iCs/>
          <w:sz w:val="24"/>
          <w:szCs w:val="24"/>
          <w:lang w:eastAsia="ar-SA"/>
        </w:rPr>
        <w:t xml:space="preserve">цикла </w:t>
      </w:r>
      <w:r w:rsidRPr="009D1F49">
        <w:rPr>
          <w:rFonts w:ascii="Times New Roman" w:eastAsia="Times New Roman" w:hAnsi="Times New Roman" w:cs="Times New Roman"/>
          <w:sz w:val="24"/>
          <w:szCs w:val="24"/>
          <w:lang w:eastAsia="ar-SA"/>
        </w:rPr>
        <w:t xml:space="preserve">основной образовательной программы в соответствии с ФГОС СПО по специальности 40.02.04 Юриспруденция. </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i/>
          <w:sz w:val="24"/>
          <w:szCs w:val="24"/>
          <w:lang w:eastAsia="ar-SA"/>
        </w:rPr>
      </w:pPr>
      <w:r w:rsidRPr="009D1F49">
        <w:rPr>
          <w:rFonts w:ascii="Times New Roman" w:eastAsia="Times New Roman" w:hAnsi="Times New Roman" w:cs="Times New Roman"/>
          <w:sz w:val="24"/>
          <w:szCs w:val="24"/>
          <w:lang w:eastAsia="ar-SA"/>
        </w:rPr>
        <w:t>Особое значение дисциплина имеет при формировании и развитии ОК 01, ОК 02, ОК 04, ОК 05, ОК 06, ПК 1.1, ПК 1.2</w:t>
      </w:r>
    </w:p>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b/>
          <w:sz w:val="24"/>
          <w:szCs w:val="24"/>
          <w:lang w:eastAsia="ru-RU"/>
        </w:rPr>
      </w:pPr>
    </w:p>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ОК-4</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организовывать работу коллектива и команды;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проектной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ОК-5</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особенности социального и культурного контекста;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правила оформления документов и построения устных сообщений.</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ОК-6</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описывать значимость своей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значимость профессиональной деятельности по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толковать и правильно применять правовые нормы;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9D1F49" w:rsidRPr="009D1F49" w:rsidRDefault="009D1F49" w:rsidP="009D1F49">
            <w:pPr>
              <w:suppressAutoHyphens/>
              <w:spacing w:after="0" w:line="240" w:lineRule="auto"/>
              <w:rPr>
                <w:rFonts w:ascii="Times New Roman" w:eastAsia="Times New Roman" w:hAnsi="Times New Roman" w:cs="Times New Roman"/>
                <w:color w:val="FF0000"/>
                <w:sz w:val="24"/>
                <w:szCs w:val="24"/>
                <w:lang w:eastAsia="ru-RU"/>
              </w:rPr>
            </w:pPr>
            <w:r w:rsidRPr="009D1F49">
              <w:rPr>
                <w:rFonts w:ascii="Times New Roman" w:eastAsia="Times New Roman" w:hAnsi="Times New Roman" w:cs="Times New Roman"/>
                <w:lang w:eastAsia="ru-RU"/>
              </w:rPr>
              <w:t>сравнивать, толковать и квалифицировать деяние как правонарушение, регулируемое нормами административного права и процесса;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оперировать юридическими понятиями и категориями;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заключения, прекращения и изменения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содержание трудовой дисциплины;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разрешения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рабочего времени и времени отдыха;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и системы оплаты труда работников;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охраны труда;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защиты прав граждан и юридических лиц;</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и порядок гражданского и административного судопроизводства;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стадии гражданского и административного процесса.</w:t>
            </w:r>
          </w:p>
        </w:tc>
      </w:tr>
    </w:tbl>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p>
    <w:p w:rsidR="009D1F49" w:rsidRPr="009D1F49" w:rsidRDefault="009D1F49" w:rsidP="009D1F49">
      <w:pPr>
        <w:suppressAutoHyphens/>
        <w:spacing w:after="240" w:line="240" w:lineRule="auto"/>
        <w:ind w:firstLine="709"/>
        <w:rPr>
          <w:rFonts w:ascii="Times New Roman" w:eastAsia="Times New Roman" w:hAnsi="Times New Roman" w:cs="Times New Roman"/>
          <w:b/>
          <w:lang w:eastAsia="ru-RU"/>
        </w:rPr>
      </w:pPr>
    </w:p>
    <w:p w:rsidR="009D1F49" w:rsidRPr="009D1F49" w:rsidRDefault="009D1F49" w:rsidP="009D1F49">
      <w:pPr>
        <w:rPr>
          <w:rFonts w:ascii="Times New Roman" w:eastAsia="Times New Roman" w:hAnsi="Times New Roman" w:cs="Times New Roman"/>
          <w:b/>
          <w:lang w:eastAsia="ru-RU"/>
        </w:rPr>
      </w:pPr>
      <w:r w:rsidRPr="009D1F49">
        <w:rPr>
          <w:rFonts w:ascii="Times New Roman" w:eastAsia="Times New Roman" w:hAnsi="Times New Roman" w:cs="Times New Roman"/>
          <w:b/>
          <w:lang w:eastAsia="ru-RU"/>
        </w:rPr>
        <w:br w:type="page"/>
      </w:r>
    </w:p>
    <w:p w:rsidR="009D1F49" w:rsidRPr="009D1F49" w:rsidRDefault="009D1F49" w:rsidP="009D1F49">
      <w:pPr>
        <w:suppressAutoHyphens/>
        <w:spacing w:after="0" w:line="240" w:lineRule="auto"/>
        <w:jc w:val="center"/>
        <w:outlineLvl w:val="0"/>
        <w:rPr>
          <w:rFonts w:ascii="Times New Roman" w:eastAsia="Times New Roman" w:hAnsi="Times New Roman" w:cs="Times New Roman"/>
          <w:b/>
          <w:sz w:val="24"/>
          <w:szCs w:val="24"/>
          <w:lang w:eastAsia="ru-RU"/>
        </w:rPr>
      </w:pPr>
      <w:bookmarkStart w:id="169" w:name="_Toc85191877"/>
      <w:r w:rsidRPr="009D1F49">
        <w:rPr>
          <w:rFonts w:ascii="Times New Roman" w:eastAsia="Times New Roman" w:hAnsi="Times New Roman" w:cs="Times New Roman"/>
          <w:b/>
          <w:sz w:val="24"/>
          <w:szCs w:val="24"/>
          <w:lang w:eastAsia="ru-RU"/>
        </w:rPr>
        <w:t>2. СТРУКТУРА И СОДЕРЖАНИЕ УЧЕБНОЙ ДИСЦИПЛИНЫ</w:t>
      </w:r>
      <w:bookmarkEnd w:id="169"/>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100</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32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32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24</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 xml:space="preserve">Промежуточная аттестация – экзамен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sz w:val="24"/>
                <w:szCs w:val="24"/>
                <w:lang w:eastAsia="ru-RU"/>
              </w:rPr>
              <w:t>12</w:t>
            </w:r>
          </w:p>
        </w:tc>
      </w:tr>
    </w:tbl>
    <w:p w:rsidR="009D1F49" w:rsidRPr="009D1F49" w:rsidRDefault="009D1F49" w:rsidP="009D1F49">
      <w:pPr>
        <w:spacing w:after="0" w:line="240" w:lineRule="auto"/>
        <w:rPr>
          <w:rFonts w:ascii="Times New Roman" w:eastAsia="Times New Roman" w:hAnsi="Times New Roman" w:cs="Times New Roman"/>
          <w:b/>
          <w:sz w:val="28"/>
          <w:szCs w:val="28"/>
          <w:lang w:eastAsia="ru-RU"/>
        </w:rPr>
      </w:pPr>
    </w:p>
    <w:p w:rsidR="00B3260B" w:rsidRPr="0096553A" w:rsidRDefault="009D1F49" w:rsidP="00B3260B">
      <w:pPr>
        <w:ind w:firstLine="567"/>
        <w:jc w:val="center"/>
        <w:rPr>
          <w:rFonts w:ascii="Times New Roman" w:eastAsia="Calibri" w:hAnsi="Times New Roman" w:cs="Times New Roman"/>
          <w:color w:val="000000"/>
          <w:sz w:val="28"/>
          <w:szCs w:val="28"/>
          <w:u w:val="single"/>
        </w:rPr>
      </w:pPr>
      <w:r w:rsidRPr="009D1F49">
        <w:rPr>
          <w:rFonts w:ascii="Times New Roman" w:eastAsia="Times New Roman" w:hAnsi="Times New Roman" w:cs="Times New Roman"/>
          <w:b/>
          <w:sz w:val="28"/>
          <w:szCs w:val="28"/>
          <w:u w:val="single"/>
          <w:lang w:eastAsia="ru-RU"/>
        </w:rPr>
        <w:t xml:space="preserve">ОПЦ.02 Конституционное право России </w:t>
      </w:r>
      <w:r w:rsidR="00B3260B" w:rsidRPr="0096553A">
        <w:rPr>
          <w:rFonts w:ascii="Times New Roman" w:eastAsia="Calibri" w:hAnsi="Times New Roman" w:cs="Times New Roman"/>
          <w:color w:val="000000"/>
          <w:sz w:val="28"/>
          <w:szCs w:val="28"/>
          <w:u w:val="single"/>
        </w:rPr>
        <w:t xml:space="preserve"> </w:t>
      </w:r>
    </w:p>
    <w:p w:rsidR="009D1F49" w:rsidRPr="009D1F49" w:rsidRDefault="009D1F49" w:rsidP="00E45A39">
      <w:pPr>
        <w:numPr>
          <w:ilvl w:val="0"/>
          <w:numId w:val="30"/>
        </w:numPr>
        <w:suppressAutoHyphens/>
        <w:spacing w:after="0" w:line="240" w:lineRule="auto"/>
        <w:contextualSpacing/>
        <w:jc w:val="center"/>
        <w:outlineLvl w:val="0"/>
        <w:rPr>
          <w:rFonts w:ascii="Times New Roman" w:eastAsia="Times New Roman" w:hAnsi="Times New Roman" w:cs="Times New Roman"/>
          <w:b/>
          <w:sz w:val="24"/>
          <w:szCs w:val="24"/>
          <w:lang w:eastAsia="ru-RU"/>
        </w:rPr>
      </w:pPr>
      <w:bookmarkStart w:id="170" w:name="_Toc158908607"/>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70"/>
      <w:r w:rsidRPr="009D1F49">
        <w:rPr>
          <w:rFonts w:ascii="Times New Roman" w:eastAsia="Times New Roman" w:hAnsi="Times New Roman" w:cs="Times New Roman"/>
          <w:b/>
          <w:sz w:val="24"/>
          <w:szCs w:val="24"/>
          <w:lang w:eastAsia="ru-RU"/>
        </w:rPr>
        <w:t xml:space="preserve"> </w:t>
      </w:r>
    </w:p>
    <w:p w:rsidR="009D1F49" w:rsidRPr="009D1F49" w:rsidRDefault="009D1F49" w:rsidP="009D1F49">
      <w:pPr>
        <w:ind w:firstLine="567"/>
        <w:jc w:val="center"/>
        <w:rPr>
          <w:rFonts w:ascii="Times New Roman" w:eastAsia="Calibri" w:hAnsi="Times New Roman" w:cs="Times New Roman"/>
          <w:color w:val="000000"/>
          <w:sz w:val="28"/>
          <w:szCs w:val="28"/>
        </w:rPr>
      </w:pPr>
      <w:r w:rsidRPr="009D1F49">
        <w:rPr>
          <w:rFonts w:ascii="Times New Roman" w:eastAsia="Times New Roman" w:hAnsi="Times New Roman" w:cs="Times New Roman"/>
          <w:b/>
          <w:sz w:val="28"/>
          <w:szCs w:val="28"/>
          <w:lang w:eastAsia="ru-RU"/>
        </w:rPr>
        <w:t>ОПЦ.02 Конституционное право</w:t>
      </w:r>
      <w:r w:rsidRPr="009D1F49">
        <w:rPr>
          <w:rFonts w:ascii="Times New Roman" w:eastAsia="Calibri" w:hAnsi="Times New Roman" w:cs="Times New Roman"/>
          <w:color w:val="000000"/>
          <w:sz w:val="28"/>
          <w:szCs w:val="28"/>
        </w:rPr>
        <w:t xml:space="preserve"> </w:t>
      </w:r>
      <w:r w:rsidRPr="009D1F49">
        <w:rPr>
          <w:rFonts w:ascii="Times New Roman" w:eastAsia="Times New Roman" w:hAnsi="Times New Roman" w:cs="Times New Roman"/>
          <w:b/>
          <w:sz w:val="28"/>
          <w:szCs w:val="28"/>
          <w:lang w:eastAsia="ru-RU"/>
        </w:rPr>
        <w:t>России</w:t>
      </w:r>
    </w:p>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9D1F49">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9D1F49">
        <w:rPr>
          <w:rFonts w:ascii="Times New Roman" w:eastAsia="Times New Roman" w:hAnsi="Times New Roman" w:cs="Times New Roman"/>
          <w:sz w:val="24"/>
          <w:szCs w:val="24"/>
          <w:lang w:eastAsia="ru-RU"/>
        </w:rPr>
        <w:tab/>
      </w:r>
    </w:p>
    <w:p w:rsidR="009D1F49" w:rsidRPr="009D1F49" w:rsidRDefault="009D1F49" w:rsidP="009D1F49">
      <w:pPr>
        <w:widowControl w:val="0"/>
        <w:tabs>
          <w:tab w:val="left" w:pos="851"/>
          <w:tab w:val="left" w:pos="1134"/>
        </w:tabs>
        <w:autoSpaceDE w:val="0"/>
        <w:autoSpaceDN w:val="0"/>
        <w:adjustRightInd w:val="0"/>
        <w:spacing w:after="0" w:line="240" w:lineRule="auto"/>
        <w:ind w:right="-20"/>
        <w:jc w:val="both"/>
        <w:rPr>
          <w:rFonts w:ascii="Times New Roman" w:eastAsia="Calibri" w:hAnsi="Times New Roman" w:cs="Times New Roman"/>
          <w:b/>
          <w:bCs/>
          <w:color w:val="000000"/>
          <w:spacing w:val="2"/>
          <w:sz w:val="28"/>
          <w:szCs w:val="28"/>
        </w:rPr>
      </w:pP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Учебная дисциплина «Конституционное право России» является обязательной частью профессионального цикла</w:t>
      </w:r>
      <w:r w:rsidRPr="009D1F49">
        <w:rPr>
          <w:rFonts w:ascii="Times New Roman" w:eastAsia="Times New Roman" w:hAnsi="Times New Roman" w:cs="Times New Roman"/>
          <w:iCs/>
          <w:sz w:val="24"/>
          <w:szCs w:val="24"/>
          <w:lang w:eastAsia="ar-SA"/>
        </w:rPr>
        <w:t xml:space="preserve"> </w:t>
      </w:r>
      <w:r w:rsidRPr="009D1F49">
        <w:rPr>
          <w:rFonts w:ascii="Times New Roman" w:eastAsia="Times New Roman" w:hAnsi="Times New Roman" w:cs="Times New Roman"/>
          <w:sz w:val="24"/>
          <w:szCs w:val="24"/>
          <w:lang w:eastAsia="ar-SA"/>
        </w:rPr>
        <w:t xml:space="preserve">основной образовательной программы </w:t>
      </w:r>
      <w:r w:rsidRPr="009D1F49">
        <w:rPr>
          <w:rFonts w:ascii="Times New Roman" w:eastAsia="Times New Roman" w:hAnsi="Times New Roman" w:cs="Times New Roman"/>
          <w:sz w:val="24"/>
          <w:szCs w:val="24"/>
          <w:lang w:eastAsia="ar-SA"/>
        </w:rPr>
        <w:br/>
        <w:t xml:space="preserve">в соответствии с ФГОС СПО по специальности 40.02.04 Юриспруденция. </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i/>
          <w:sz w:val="24"/>
          <w:szCs w:val="24"/>
          <w:lang w:eastAsia="ar-SA"/>
        </w:rPr>
      </w:pPr>
      <w:r w:rsidRPr="009D1F49">
        <w:rPr>
          <w:rFonts w:ascii="Times New Roman" w:eastAsia="Times New Roman" w:hAnsi="Times New Roman" w:cs="Times New Roman"/>
          <w:sz w:val="24"/>
          <w:szCs w:val="24"/>
          <w:lang w:eastAsia="ar-SA"/>
        </w:rPr>
        <w:t xml:space="preserve">Особое значение дисциплина имеет при формировании и развитии ОК 01, ОК 02, ОК 04, ОК 05, ОК 06, ОК 07, ПК 1.1, ПК 1.2. </w:t>
      </w:r>
    </w:p>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9D1F49" w:rsidRPr="009D1F49" w:rsidRDefault="009D1F49" w:rsidP="009D1F49">
      <w:pPr>
        <w:spacing w:after="0"/>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ОК-4</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организовывать работу коллектива и команды;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проектной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ОК-5</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особенности социального и культурного контекста;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правила оформления документов и построения устных сообщений.</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ОК-6</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описывать значимость своей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значимость профессиональной деятельности по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ОК-7</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соблюдать нормы экологической безопасности;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определять направления ресурсосбережения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в рамках профессиональной деятельности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по специальности, осуществлять работу с соблюдением принципов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организовывать профессиональную деятельность с учетом знаний об изменении климатических условий региона.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экологической безопасности при ведении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ресурсы, задействованные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пути обеспечения ресурсосбережения;</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принципы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направления изменения климатических условий региона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толковать и правильно применять правовые нормы;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9D1F49" w:rsidRPr="009D1F49" w:rsidRDefault="009D1F49" w:rsidP="009D1F49">
            <w:pPr>
              <w:suppressAutoHyphens/>
              <w:spacing w:after="0" w:line="240" w:lineRule="auto"/>
              <w:rPr>
                <w:rFonts w:ascii="Times New Roman" w:eastAsia="Times New Roman" w:hAnsi="Times New Roman" w:cs="Times New Roman"/>
                <w:color w:val="FF0000"/>
                <w:sz w:val="24"/>
                <w:szCs w:val="24"/>
                <w:lang w:eastAsia="ru-RU"/>
              </w:rPr>
            </w:pPr>
            <w:r w:rsidRPr="009D1F49">
              <w:rPr>
                <w:rFonts w:ascii="Times New Roman" w:eastAsia="Times New Roman" w:hAnsi="Times New Roman" w:cs="Times New Roman"/>
                <w:lang w:eastAsia="ru-RU"/>
              </w:rPr>
              <w:t>сравнивать, толковать и квалифицировать деяние как правонарушение, регулируемое нормами административного права и процесса;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оперировать юридическими понятиями и категориями;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заключения, прекращения и изменения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содержание трудовой дисциплины;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разрешения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рабочего времени и времени отдыха;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и системы оплаты труда работников;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охраны труда;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защиты прав граждан и юридических лиц;</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и порядок гражданского и административного судопроизводства;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стадии гражданского и административного процесса.</w:t>
            </w:r>
          </w:p>
        </w:tc>
      </w:tr>
    </w:tbl>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p>
    <w:p w:rsidR="009D1F49" w:rsidRPr="009D1F49" w:rsidRDefault="009D1F49" w:rsidP="009D1F49">
      <w:pPr>
        <w:suppressAutoHyphens/>
        <w:spacing w:after="240" w:line="240" w:lineRule="auto"/>
        <w:ind w:firstLine="709"/>
        <w:rPr>
          <w:rFonts w:ascii="Times New Roman" w:eastAsia="Times New Roman" w:hAnsi="Times New Roman" w:cs="Times New Roman"/>
          <w:b/>
          <w:lang w:eastAsia="ru-RU"/>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br w:type="page"/>
      </w:r>
      <w:bookmarkStart w:id="171" w:name="_Toc158908608"/>
      <w:r w:rsidRPr="009D1F49">
        <w:rPr>
          <w:rFonts w:ascii="Times New Roman" w:eastAsia="Times New Roman" w:hAnsi="Times New Roman" w:cs="Times New Roman"/>
          <w:b/>
          <w:sz w:val="24"/>
          <w:szCs w:val="24"/>
          <w:lang w:eastAsia="ru-RU"/>
        </w:rPr>
        <w:t>2. СТРУКТУРА И СОДЕРЖАНИЕ УЧЕБНОЙ ДИСЦИПЛИНЫ</w:t>
      </w:r>
      <w:bookmarkEnd w:id="171"/>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90</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32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32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14</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Промежуточная аттестация – экзамен</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sz w:val="24"/>
                <w:szCs w:val="24"/>
                <w:lang w:eastAsia="ru-RU"/>
              </w:rPr>
              <w:t>12</w:t>
            </w:r>
          </w:p>
        </w:tc>
      </w:tr>
    </w:tbl>
    <w:p w:rsidR="009D1F49" w:rsidRPr="009D1F49" w:rsidRDefault="009D1F49" w:rsidP="009D1F49">
      <w:pPr>
        <w:keepNext/>
        <w:spacing w:after="0" w:line="240" w:lineRule="auto"/>
        <w:outlineLvl w:val="1"/>
        <w:rPr>
          <w:rFonts w:ascii="Times New Roman" w:eastAsia="Times New Roman" w:hAnsi="Times New Roman" w:cs="Times New Roman"/>
          <w:b/>
          <w:sz w:val="28"/>
          <w:szCs w:val="28"/>
          <w:lang w:eastAsia="ru-RU"/>
        </w:rPr>
      </w:pPr>
    </w:p>
    <w:p w:rsidR="00B3260B" w:rsidRPr="0096553A" w:rsidRDefault="009D1F49" w:rsidP="00B3260B">
      <w:pPr>
        <w:ind w:firstLine="567"/>
        <w:jc w:val="center"/>
        <w:rPr>
          <w:rFonts w:ascii="Times New Roman" w:eastAsia="Calibri" w:hAnsi="Times New Roman" w:cs="Times New Roman"/>
          <w:color w:val="000000"/>
          <w:sz w:val="28"/>
          <w:szCs w:val="28"/>
          <w:u w:val="single"/>
        </w:rPr>
      </w:pPr>
      <w:r w:rsidRPr="009D1F49">
        <w:rPr>
          <w:rFonts w:ascii="Times New Roman" w:eastAsia="Times New Roman" w:hAnsi="Times New Roman" w:cs="Times New Roman"/>
          <w:b/>
          <w:sz w:val="28"/>
          <w:szCs w:val="28"/>
          <w:u w:val="single"/>
          <w:lang w:eastAsia="ru-RU"/>
        </w:rPr>
        <w:t>ОПЦ.03 Административное право</w:t>
      </w:r>
      <w:r w:rsidR="00B3260B" w:rsidRPr="0096553A">
        <w:rPr>
          <w:rFonts w:ascii="Times New Roman" w:eastAsia="Calibri" w:hAnsi="Times New Roman" w:cs="Times New Roman"/>
          <w:color w:val="000000"/>
          <w:sz w:val="28"/>
          <w:szCs w:val="28"/>
          <w:u w:val="single"/>
        </w:rPr>
        <w:t xml:space="preserve"> </w:t>
      </w:r>
    </w:p>
    <w:p w:rsidR="009D1F49" w:rsidRPr="009D1F49" w:rsidRDefault="009D1F49" w:rsidP="00E45A39">
      <w:pPr>
        <w:numPr>
          <w:ilvl w:val="0"/>
          <w:numId w:val="29"/>
        </w:numPr>
        <w:suppressAutoHyphens/>
        <w:spacing w:after="0" w:line="240" w:lineRule="auto"/>
        <w:contextualSpacing/>
        <w:jc w:val="center"/>
        <w:outlineLvl w:val="0"/>
        <w:rPr>
          <w:rFonts w:ascii="Times New Roman" w:eastAsia="Calibri" w:hAnsi="Times New Roman" w:cs="Times New Roman"/>
          <w:sz w:val="24"/>
          <w:szCs w:val="24"/>
        </w:rPr>
      </w:pPr>
      <w:bookmarkStart w:id="172" w:name="_Toc159070223"/>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72"/>
      <w:r w:rsidRPr="009D1F49">
        <w:rPr>
          <w:rFonts w:ascii="Times New Roman" w:eastAsia="Calibri" w:hAnsi="Times New Roman" w:cs="Times New Roman"/>
          <w:sz w:val="24"/>
          <w:szCs w:val="24"/>
        </w:rPr>
        <w:t xml:space="preserve"> </w:t>
      </w:r>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bookmarkStart w:id="173" w:name="_Toc85377787"/>
      <w:bookmarkStart w:id="174" w:name="_Toc85378599"/>
      <w:bookmarkStart w:id="175" w:name="_Toc159070224"/>
      <w:r w:rsidRPr="009D1F49">
        <w:rPr>
          <w:rFonts w:ascii="Times New Roman" w:eastAsia="Times New Roman" w:hAnsi="Times New Roman" w:cs="Times New Roman"/>
          <w:b/>
          <w:sz w:val="28"/>
          <w:szCs w:val="28"/>
          <w:lang w:eastAsia="ru-RU"/>
        </w:rPr>
        <w:t>ОПЦ.03 Административное право</w:t>
      </w:r>
      <w:bookmarkEnd w:id="173"/>
      <w:bookmarkEnd w:id="174"/>
      <w:bookmarkEnd w:id="175"/>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9D1F49" w:rsidRPr="009D1F49" w:rsidRDefault="009D1F49" w:rsidP="009D1F49">
      <w:pPr>
        <w:keepNext/>
        <w:spacing w:after="0" w:line="240" w:lineRule="auto"/>
        <w:ind w:left="720"/>
        <w:contextualSpacing/>
        <w:outlineLvl w:val="1"/>
        <w:rPr>
          <w:rFonts w:ascii="Times New Roman" w:eastAsia="Times New Roman" w:hAnsi="Times New Roman" w:cs="Times New Roman"/>
          <w:b/>
          <w:sz w:val="28"/>
          <w:szCs w:val="28"/>
          <w:lang w:eastAsia="ru-RU"/>
        </w:rPr>
      </w:pPr>
      <w:bookmarkStart w:id="176" w:name="_Toc85377788"/>
      <w:bookmarkStart w:id="177" w:name="_Toc85378600"/>
      <w:bookmarkStart w:id="178" w:name="_Toc159070225"/>
      <w:r w:rsidRPr="009D1F4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176"/>
      <w:bookmarkEnd w:id="177"/>
      <w:bookmarkEnd w:id="178"/>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Учебная дисциплина «Административное право» является обязательной частью профессионального цикла</w:t>
      </w:r>
      <w:r w:rsidRPr="009D1F49">
        <w:rPr>
          <w:rFonts w:ascii="Times New Roman" w:eastAsia="Times New Roman" w:hAnsi="Times New Roman" w:cs="Times New Roman"/>
          <w:iCs/>
          <w:sz w:val="24"/>
          <w:szCs w:val="24"/>
          <w:lang w:eastAsia="ar-SA"/>
        </w:rPr>
        <w:t xml:space="preserve"> </w:t>
      </w:r>
      <w:r w:rsidRPr="009D1F49">
        <w:rPr>
          <w:rFonts w:ascii="Times New Roman" w:eastAsia="Times New Roman" w:hAnsi="Times New Roman" w:cs="Times New Roman"/>
          <w:sz w:val="24"/>
          <w:szCs w:val="24"/>
          <w:lang w:eastAsia="ar-SA"/>
        </w:rPr>
        <w:t xml:space="preserve">основной образовательной программы в соответствии </w:t>
      </w:r>
      <w:r w:rsidRPr="009D1F49">
        <w:rPr>
          <w:rFonts w:ascii="Times New Roman" w:eastAsia="Times New Roman" w:hAnsi="Times New Roman" w:cs="Times New Roman"/>
          <w:sz w:val="24"/>
          <w:szCs w:val="24"/>
          <w:lang w:eastAsia="ar-SA"/>
        </w:rPr>
        <w:br/>
        <w:t>с ФГОС СПО по специальности 40.02.04 Юриспруденция.</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Batang" w:hAnsi="Times New Roman" w:cs="Times New Roman"/>
          <w:sz w:val="24"/>
          <w:szCs w:val="24"/>
          <w:lang w:eastAsia="ar-SA"/>
        </w:rPr>
      </w:pPr>
      <w:r w:rsidRPr="009D1F49">
        <w:rPr>
          <w:rFonts w:ascii="Times New Roman" w:eastAsia="Times New Roman" w:hAnsi="Times New Roman" w:cs="Times New Roman"/>
          <w:sz w:val="24"/>
          <w:szCs w:val="24"/>
          <w:lang w:eastAsia="ar-SA"/>
        </w:rPr>
        <w:t>Особое значение дисциплина имеет при формировании и развитии ОК 01, ОК 02, ОК 04, ОК 05, ОК 06, ПК 1.1, ПК 1.2, ПК 1.3</w:t>
      </w:r>
    </w:p>
    <w:p w:rsidR="009D1F49" w:rsidRPr="009D1F49" w:rsidRDefault="009D1F49" w:rsidP="009D1F49">
      <w:pPr>
        <w:spacing w:after="0"/>
        <w:ind w:firstLine="709"/>
        <w:rPr>
          <w:rFonts w:ascii="Times New Roman" w:eastAsia="Times New Roman" w:hAnsi="Times New Roman" w:cs="Times New Roman"/>
          <w:b/>
          <w:sz w:val="24"/>
          <w:szCs w:val="24"/>
          <w:lang w:eastAsia="ru-RU"/>
        </w:rPr>
      </w:pPr>
    </w:p>
    <w:p w:rsidR="009D1F49" w:rsidRPr="009D1F49" w:rsidRDefault="009D1F49" w:rsidP="009D1F49">
      <w:pPr>
        <w:spacing w:after="0"/>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ОК-4</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организовывать работу коллектива и команды;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проектной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ОК-5</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особенности социального и культурного контекста;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правила оформления документов и построения устных сообщений.</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ОК-6</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описывать значимость своей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значимость профессиональной деятельности по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толковать и правильно применять правовые нормы;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9D1F49" w:rsidRPr="009D1F49" w:rsidRDefault="009D1F49" w:rsidP="009D1F49">
            <w:pPr>
              <w:suppressAutoHyphens/>
              <w:spacing w:after="0" w:line="240" w:lineRule="auto"/>
              <w:rPr>
                <w:rFonts w:ascii="Times New Roman" w:eastAsia="Times New Roman" w:hAnsi="Times New Roman" w:cs="Times New Roman"/>
                <w:color w:val="FF0000"/>
                <w:sz w:val="24"/>
                <w:szCs w:val="24"/>
                <w:lang w:eastAsia="ru-RU"/>
              </w:rPr>
            </w:pPr>
            <w:r w:rsidRPr="009D1F49">
              <w:rPr>
                <w:rFonts w:ascii="Times New Roman" w:eastAsia="Times New Roman" w:hAnsi="Times New Roman" w:cs="Times New Roman"/>
                <w:lang w:eastAsia="ru-RU"/>
              </w:rPr>
              <w:t>сравнивать, толковать и квалифицировать деяние как правонарушение, регулируемое нормами административного права и процесса;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оперировать юридическими понятиями и категориями;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заключения, прекращения и изменения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содержание трудовой дисциплины;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разрешения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рабочего времени и времени отдыха;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и системы оплаты труда работников;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охраны труда;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защиты прав граждан и юридических лиц;</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и порядок гражданского и административного судопроизводства;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стадии гражданского и административного процесса.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ПК 1.3.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применять современные информационные технологии для поиска и обработки правовой информации и оформления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составлять различные виды юридических документов.</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составления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tc>
      </w:tr>
    </w:tbl>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p>
    <w:p w:rsidR="009D1F49" w:rsidRPr="009D1F49" w:rsidRDefault="009D1F49" w:rsidP="009D1F49">
      <w:pPr>
        <w:suppressAutoHyphens/>
        <w:spacing w:after="240" w:line="240" w:lineRule="auto"/>
        <w:ind w:firstLine="709"/>
        <w:rPr>
          <w:rFonts w:ascii="Times New Roman" w:eastAsia="Times New Roman" w:hAnsi="Times New Roman" w:cs="Times New Roman"/>
          <w:b/>
          <w:lang w:eastAsia="ru-RU"/>
        </w:rPr>
      </w:pPr>
    </w:p>
    <w:p w:rsidR="009D1F49" w:rsidRPr="009D1F49" w:rsidRDefault="009D1F49" w:rsidP="009D1F49">
      <w:pPr>
        <w:rPr>
          <w:rFonts w:ascii="Times New Roman" w:eastAsia="Times New Roman" w:hAnsi="Times New Roman" w:cs="Times New Roman"/>
          <w:b/>
          <w:lang w:eastAsia="ru-RU"/>
        </w:rPr>
      </w:pPr>
    </w:p>
    <w:p w:rsidR="009D1F49" w:rsidRPr="009D1F49" w:rsidRDefault="009D1F49" w:rsidP="009D1F49">
      <w:pPr>
        <w:suppressAutoHyphens/>
        <w:spacing w:after="240" w:line="240" w:lineRule="auto"/>
        <w:ind w:firstLine="709"/>
        <w:rPr>
          <w:rFonts w:ascii="Times New Roman" w:eastAsia="Times New Roman" w:hAnsi="Times New Roman" w:cs="Times New Roman"/>
          <w:b/>
          <w:lang w:eastAsia="ru-RU"/>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br w:type="page"/>
      </w:r>
      <w:bookmarkStart w:id="179" w:name="_Toc85372876"/>
      <w:bookmarkStart w:id="180" w:name="_Toc159070226"/>
      <w:r w:rsidRPr="009D1F49">
        <w:rPr>
          <w:rFonts w:ascii="Times New Roman" w:eastAsia="Times New Roman" w:hAnsi="Times New Roman" w:cs="Times New Roman"/>
          <w:b/>
          <w:sz w:val="24"/>
          <w:szCs w:val="24"/>
          <w:lang w:eastAsia="ru-RU"/>
        </w:rPr>
        <w:t>2. СТРУКТУРА И СОДЕРЖАНИЕ УЧЕБНОЙ ДИСЦИПЛИНЫ</w:t>
      </w:r>
      <w:bookmarkEnd w:id="179"/>
      <w:bookmarkEnd w:id="180"/>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90</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40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40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 xml:space="preserve">Промежуточная аттестация – дифференцированный зачет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bl>
    <w:p w:rsidR="009D1F49" w:rsidRPr="009D1F49" w:rsidRDefault="009D1F49" w:rsidP="009D1F49">
      <w:pPr>
        <w:keepNext/>
        <w:spacing w:after="0" w:line="240" w:lineRule="auto"/>
        <w:outlineLvl w:val="1"/>
        <w:rPr>
          <w:rFonts w:ascii="Times New Roman" w:eastAsia="Times New Roman" w:hAnsi="Times New Roman" w:cs="Times New Roman"/>
          <w:b/>
          <w:sz w:val="28"/>
          <w:szCs w:val="28"/>
          <w:lang w:eastAsia="ru-RU"/>
        </w:rPr>
      </w:pPr>
    </w:p>
    <w:p w:rsidR="00B3260B" w:rsidRPr="0096553A" w:rsidRDefault="009D1F49" w:rsidP="00B3260B">
      <w:pPr>
        <w:ind w:firstLine="567"/>
        <w:jc w:val="center"/>
        <w:rPr>
          <w:rFonts w:ascii="Times New Roman" w:eastAsia="Calibri" w:hAnsi="Times New Roman" w:cs="Times New Roman"/>
          <w:color w:val="000000"/>
          <w:sz w:val="28"/>
          <w:szCs w:val="28"/>
          <w:u w:val="single"/>
        </w:rPr>
      </w:pPr>
      <w:r w:rsidRPr="009D1F49">
        <w:rPr>
          <w:rFonts w:ascii="Times New Roman" w:eastAsia="Times New Roman" w:hAnsi="Times New Roman" w:cs="Times New Roman"/>
          <w:b/>
          <w:sz w:val="28"/>
          <w:szCs w:val="28"/>
          <w:u w:val="single"/>
          <w:lang w:eastAsia="ru-RU"/>
        </w:rPr>
        <w:t>ОПЦ.04  ГРАЖДАНСКОЕ  ПРАВО</w:t>
      </w:r>
    </w:p>
    <w:p w:rsidR="009D1F49" w:rsidRPr="009D1F49" w:rsidRDefault="009D1F49" w:rsidP="00E45A39">
      <w:pPr>
        <w:numPr>
          <w:ilvl w:val="0"/>
          <w:numId w:val="28"/>
        </w:numPr>
        <w:suppressAutoHyphens/>
        <w:spacing w:after="0"/>
        <w:contextualSpacing/>
        <w:jc w:val="center"/>
        <w:outlineLvl w:val="0"/>
        <w:rPr>
          <w:rFonts w:ascii="Times New Roman" w:eastAsia="Times New Roman" w:hAnsi="Times New Roman" w:cs="Times New Roman"/>
          <w:b/>
          <w:sz w:val="24"/>
          <w:szCs w:val="24"/>
          <w:lang w:eastAsia="ru-RU"/>
        </w:rPr>
      </w:pPr>
      <w:bookmarkStart w:id="181" w:name="_Toc85372875"/>
      <w:bookmarkStart w:id="182" w:name="_Toc85812925"/>
      <w:bookmarkStart w:id="183" w:name="_Toc85812926"/>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81"/>
      <w:bookmarkEnd w:id="182"/>
      <w:r w:rsidRPr="009D1F49">
        <w:rPr>
          <w:rFonts w:ascii="Times New Roman" w:eastAsia="Times New Roman" w:hAnsi="Times New Roman" w:cs="Times New Roman"/>
          <w:b/>
          <w:sz w:val="24"/>
          <w:szCs w:val="24"/>
          <w:lang w:eastAsia="ru-RU"/>
        </w:rPr>
        <w:t xml:space="preserve"> </w:t>
      </w:r>
    </w:p>
    <w:p w:rsidR="009D1F49" w:rsidRPr="009D1F49" w:rsidRDefault="00B87EB8"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B87EB8">
        <w:rPr>
          <w:rFonts w:ascii="Times New Roman" w:eastAsia="Times New Roman" w:hAnsi="Times New Roman" w:cs="Times New Roman"/>
          <w:b/>
          <w:sz w:val="28"/>
          <w:szCs w:val="28"/>
          <w:lang w:eastAsia="ru-RU"/>
        </w:rPr>
        <w:t>ОПЦ.04  ГРАЖДАНСКОЕ  ПРАВО</w:t>
      </w:r>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9D1F4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 xml:space="preserve">Учебная дисциплина «Гражданское право» является обязательной частью профессионального </w:t>
      </w:r>
      <w:r w:rsidRPr="009D1F49">
        <w:rPr>
          <w:rFonts w:ascii="Times New Roman" w:eastAsia="Times New Roman" w:hAnsi="Times New Roman" w:cs="Times New Roman"/>
          <w:iCs/>
          <w:sz w:val="24"/>
          <w:szCs w:val="24"/>
          <w:lang w:eastAsia="ar-SA"/>
        </w:rPr>
        <w:t xml:space="preserve">цикла основной </w:t>
      </w:r>
      <w:r w:rsidRPr="009D1F49">
        <w:rPr>
          <w:rFonts w:ascii="Times New Roman" w:eastAsia="Times New Roman" w:hAnsi="Times New Roman" w:cs="Times New Roman"/>
          <w:sz w:val="24"/>
          <w:szCs w:val="24"/>
          <w:lang w:eastAsia="ar-SA"/>
        </w:rPr>
        <w:t xml:space="preserve">образовательной программы в соответствии </w:t>
      </w:r>
      <w:r w:rsidRPr="009D1F49">
        <w:rPr>
          <w:rFonts w:ascii="Times New Roman" w:eastAsia="Times New Roman" w:hAnsi="Times New Roman" w:cs="Times New Roman"/>
          <w:sz w:val="24"/>
          <w:szCs w:val="24"/>
          <w:lang w:eastAsia="ar-SA"/>
        </w:rPr>
        <w:br/>
        <w:t>с ФГОС СПО по специальности 40.02.04 Юриспруденция</w:t>
      </w:r>
      <w:r w:rsidRPr="009D1F49">
        <w:rPr>
          <w:rFonts w:ascii="Times New Roman" w:eastAsia="Times New Roman" w:hAnsi="Times New Roman" w:cs="Times New Roman"/>
          <w:i/>
          <w:sz w:val="24"/>
          <w:szCs w:val="24"/>
          <w:lang w:eastAsia="ar-SA"/>
        </w:rPr>
        <w:t>.</w:t>
      </w:r>
      <w:r w:rsidRPr="009D1F49">
        <w:rPr>
          <w:rFonts w:ascii="Times New Roman" w:eastAsia="Times New Roman" w:hAnsi="Times New Roman" w:cs="Times New Roman"/>
          <w:sz w:val="24"/>
          <w:szCs w:val="24"/>
          <w:lang w:eastAsia="ar-SA"/>
        </w:rPr>
        <w:t xml:space="preserve"> </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i/>
          <w:sz w:val="24"/>
          <w:szCs w:val="24"/>
          <w:lang w:eastAsia="ar-SA"/>
        </w:rPr>
      </w:pPr>
      <w:r w:rsidRPr="009D1F49">
        <w:rPr>
          <w:rFonts w:ascii="Times New Roman" w:eastAsia="Times New Roman" w:hAnsi="Times New Roman" w:cs="Times New Roman"/>
          <w:sz w:val="24"/>
          <w:szCs w:val="24"/>
          <w:lang w:eastAsia="ar-SA"/>
        </w:rPr>
        <w:t xml:space="preserve">Особое значение дисциплина имеет при формировании и развитии </w:t>
      </w:r>
      <w:r w:rsidRPr="009D1F49">
        <w:rPr>
          <w:rFonts w:ascii="Times New Roman" w:eastAsia="Calibri" w:hAnsi="Times New Roman" w:cs="Times New Roman"/>
          <w:bCs/>
          <w:sz w:val="24"/>
          <w:szCs w:val="24"/>
        </w:rPr>
        <w:t>ОК 01, ОК 02, ОК 03, ОК 04, ОК 05, ОК 06, ОК 09, ПК 1.1, ПК 1.2, ПК 1.3.</w:t>
      </w:r>
    </w:p>
    <w:p w:rsidR="009D1F49" w:rsidRPr="009D1F49" w:rsidRDefault="009D1F49" w:rsidP="009D1F49">
      <w:pPr>
        <w:spacing w:after="0" w:line="240" w:lineRule="auto"/>
        <w:jc w:val="both"/>
        <w:rPr>
          <w:rFonts w:ascii="Times New Roman" w:eastAsia="Times New Roman" w:hAnsi="Times New Roman" w:cs="Times New Roman"/>
          <w:i/>
          <w:sz w:val="28"/>
          <w:szCs w:val="28"/>
        </w:rPr>
      </w:pPr>
    </w:p>
    <w:p w:rsidR="009D1F49" w:rsidRPr="009D1F49" w:rsidRDefault="009D1F49" w:rsidP="009D1F49">
      <w:pPr>
        <w:spacing w:after="0"/>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актуальность нормативно-правовой документации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применять современную научную профессиональную терминологию;</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и выстраивать траектории профессионального развития и самообразования;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выявлять достоинства и недостатки коммерческой идеи;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презентовать идеи открытия собственного дела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оформлять бизнес-план;</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рассчитывать размеры выплат по процентным ставкам кредитования;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инвестиционную привлекательность коммерческих идей в рамках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презентовать бизнес-идею;</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определять источники финансирования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содержание актуальной нормативно-правовой документации;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современная научная и профессиональная терминология;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возможные траектории профессионального развития и самообразования;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основы предпринимательской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основы финансовой грамотности;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правила разработки бизнес-планов;</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порядок выстраивания презентации;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кредитные банковские продукты</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ОК-4</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организовывать работу коллектива и команды;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проектной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ОК-5</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особенности социального и культурного контекста;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правила оформления документов и построения устных сообщений.</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ОК-6</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описывать значимость своей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значимость профессиональной деятельности по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ОК-9</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соблюдать нормы экологической безопасности;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определять направления ресурсосбережения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в рамках профессиональной деятельности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по специальности, осуществлять работу с соблюдением принципов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организовывать профессиональную деятельность с учетом знаний об изменении климатических условий региона.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экологической безопасности при ведении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ресурсы, задействованные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пути обеспечения ресурсосбережения;</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принципы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направления изменения климатических условий региона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толковать и правильно применять правовые нормы;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9D1F49" w:rsidRPr="009D1F49" w:rsidRDefault="009D1F49" w:rsidP="009D1F49">
            <w:pPr>
              <w:suppressAutoHyphens/>
              <w:spacing w:after="0" w:line="240" w:lineRule="auto"/>
              <w:rPr>
                <w:rFonts w:ascii="Times New Roman" w:eastAsia="Times New Roman" w:hAnsi="Times New Roman" w:cs="Times New Roman"/>
                <w:color w:val="FF0000"/>
                <w:sz w:val="24"/>
                <w:szCs w:val="24"/>
                <w:lang w:eastAsia="ru-RU"/>
              </w:rPr>
            </w:pPr>
            <w:r w:rsidRPr="009D1F49">
              <w:rPr>
                <w:rFonts w:ascii="Times New Roman" w:eastAsia="Times New Roman" w:hAnsi="Times New Roman" w:cs="Times New Roman"/>
                <w:lang w:eastAsia="ru-RU"/>
              </w:rPr>
              <w:t>сравнивать, толковать и квалифицировать деяние как правонарушение, регулируемое нормами административного права и процесса;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оперировать юридическими понятиями и категориями;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заключения, прекращения и изменения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содержание трудовой дисциплины;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разрешения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рабочего времени и времени отдыха;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и системы оплаты труда работников;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охраны труда;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защиты прав граждан и юридических лиц;</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и порядок гражданского и административного судопроизводства;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стадии гражданского и административного процесса.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ПК 1.3.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применять современные информационные технологии для поиска и обработки правовой информации и оформления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составлять различные виды юридических документов.</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color w:val="000000"/>
                <w:sz w:val="24"/>
                <w:szCs w:val="24"/>
                <w:lang w:eastAsia="ru-RU"/>
              </w:rPr>
              <w:t>правила составления юридических документов.</w:t>
            </w:r>
          </w:p>
        </w:tc>
      </w:tr>
    </w:tbl>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r w:rsidRPr="009D1F49">
        <w:rPr>
          <w:rFonts w:ascii="Times New Roman" w:eastAsia="Calibri" w:hAnsi="Times New Roman" w:cs="Times New Roman"/>
          <w:color w:val="000000"/>
          <w:sz w:val="28"/>
          <w:szCs w:val="28"/>
        </w:rPr>
        <w:br w:type="page"/>
      </w:r>
      <w:r w:rsidRPr="009D1F49">
        <w:rPr>
          <w:rFonts w:ascii="Times New Roman" w:eastAsia="Times New Roman" w:hAnsi="Times New Roman" w:cs="Times New Roman"/>
          <w:b/>
          <w:sz w:val="24"/>
          <w:szCs w:val="24"/>
          <w:lang w:eastAsia="ru-RU"/>
        </w:rPr>
        <w:t>2. СТРУКТУРА И СОДЕРЖАНИЕ УЧЕБНОЙ ДИСЦИПЛИНЫ</w:t>
      </w:r>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150</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52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72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14</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Промежуточная аттестация – экзамен</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sz w:val="24"/>
                <w:szCs w:val="24"/>
                <w:lang w:eastAsia="ru-RU"/>
              </w:rPr>
              <w:t>12</w:t>
            </w:r>
          </w:p>
        </w:tc>
      </w:tr>
    </w:tbl>
    <w:p w:rsidR="009D1F49" w:rsidRPr="009D1F49" w:rsidRDefault="009D1F49" w:rsidP="009D1F49">
      <w:pPr>
        <w:spacing w:after="0" w:line="240" w:lineRule="auto"/>
        <w:jc w:val="both"/>
        <w:rPr>
          <w:rFonts w:ascii="Times New Roman" w:eastAsia="Times New Roman" w:hAnsi="Times New Roman" w:cs="Times New Roman"/>
          <w:bCs/>
          <w:sz w:val="28"/>
          <w:szCs w:val="28"/>
          <w:lang w:eastAsia="ru-RU"/>
        </w:rPr>
      </w:pPr>
    </w:p>
    <w:bookmarkEnd w:id="183"/>
    <w:p w:rsidR="0096553A" w:rsidRPr="009D1F49" w:rsidRDefault="009D1F49" w:rsidP="0096553A">
      <w:pPr>
        <w:keepNext/>
        <w:autoSpaceDE w:val="0"/>
        <w:autoSpaceDN w:val="0"/>
        <w:spacing w:after="0" w:line="240" w:lineRule="auto"/>
        <w:ind w:firstLine="284"/>
        <w:jc w:val="center"/>
        <w:outlineLvl w:val="0"/>
        <w:rPr>
          <w:rFonts w:ascii="Times New Roman" w:eastAsia="Times New Roman" w:hAnsi="Times New Roman" w:cs="Times New Roman"/>
          <w:b/>
          <w:sz w:val="28"/>
          <w:szCs w:val="28"/>
          <w:u w:val="single"/>
          <w:lang w:eastAsia="ru-RU"/>
        </w:rPr>
      </w:pPr>
      <w:r w:rsidRPr="009D1F49">
        <w:rPr>
          <w:rFonts w:ascii="Times New Roman" w:eastAsia="Times New Roman" w:hAnsi="Times New Roman" w:cs="Times New Roman"/>
          <w:b/>
          <w:sz w:val="28"/>
          <w:szCs w:val="28"/>
          <w:u w:val="single"/>
          <w:lang w:eastAsia="ru-RU"/>
        </w:rPr>
        <w:t>ОПЦ.05 Информационные технологии в юридической деятельности</w:t>
      </w:r>
    </w:p>
    <w:p w:rsidR="0096553A" w:rsidRPr="0096553A" w:rsidRDefault="0096553A" w:rsidP="0096553A">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9D1F49" w:rsidRPr="009D1F49" w:rsidRDefault="009D1F49" w:rsidP="00E45A39">
      <w:pPr>
        <w:numPr>
          <w:ilvl w:val="0"/>
          <w:numId w:val="25"/>
        </w:numPr>
        <w:suppressAutoHyphens/>
        <w:spacing w:after="0"/>
        <w:contextualSpacing/>
        <w:jc w:val="center"/>
        <w:outlineLvl w:val="0"/>
        <w:rPr>
          <w:rFonts w:ascii="Times New Roman" w:eastAsia="Times New Roman" w:hAnsi="Times New Roman" w:cs="Times New Roman"/>
          <w:b/>
          <w:sz w:val="24"/>
          <w:szCs w:val="24"/>
          <w:lang w:eastAsia="ru-RU"/>
        </w:rPr>
      </w:pPr>
      <w:bookmarkStart w:id="184" w:name="_Toc159079779"/>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84"/>
      <w:r w:rsidRPr="009D1F49">
        <w:rPr>
          <w:rFonts w:ascii="Times New Roman" w:eastAsia="Times New Roman" w:hAnsi="Times New Roman" w:cs="Times New Roman"/>
          <w:b/>
          <w:sz w:val="24"/>
          <w:szCs w:val="24"/>
          <w:lang w:eastAsia="ru-RU"/>
        </w:rPr>
        <w:t xml:space="preserve"> </w:t>
      </w:r>
    </w:p>
    <w:p w:rsidR="00B87EB8" w:rsidRDefault="00B87EB8"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bookmarkStart w:id="185" w:name="_Toc159079781"/>
      <w:r w:rsidRPr="00B87EB8">
        <w:rPr>
          <w:rFonts w:ascii="Times New Roman" w:eastAsia="Times New Roman" w:hAnsi="Times New Roman" w:cs="Times New Roman"/>
          <w:b/>
          <w:sz w:val="28"/>
          <w:szCs w:val="28"/>
          <w:lang w:eastAsia="ru-RU"/>
        </w:rPr>
        <w:t>ОПЦ.05 Информационные технологии в юридической деятельности</w:t>
      </w:r>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9D1F4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185"/>
    </w:p>
    <w:p w:rsidR="009D1F49" w:rsidRPr="009D1F49" w:rsidRDefault="009D1F49" w:rsidP="009D1F49">
      <w:pPr>
        <w:keepNext/>
        <w:spacing w:after="0" w:line="240" w:lineRule="auto"/>
        <w:ind w:left="720"/>
        <w:contextualSpacing/>
        <w:outlineLvl w:val="1"/>
        <w:rPr>
          <w:rFonts w:ascii="Times New Roman" w:eastAsia="Times New Roman" w:hAnsi="Times New Roman" w:cs="Times New Roman"/>
          <w:b/>
          <w:sz w:val="28"/>
          <w:szCs w:val="28"/>
          <w:lang w:eastAsia="ru-RU"/>
        </w:rPr>
      </w:pP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 xml:space="preserve">Учебная дисциплина «Информационные технологии в юридической деятельности» является обязательной частью профессионального цикла основной образовательной программы в соответствии с ФГОС СПО по </w:t>
      </w:r>
      <w:r w:rsidRPr="009D1F49">
        <w:rPr>
          <w:rFonts w:ascii="Times New Roman" w:eastAsia="Times New Roman" w:hAnsi="Times New Roman" w:cs="Times New Roman"/>
          <w:color w:val="000000"/>
          <w:sz w:val="24"/>
          <w:szCs w:val="24"/>
          <w:lang w:eastAsia="ar-SA"/>
        </w:rPr>
        <w:t>специальности 40.02.04 Юриспруденция</w:t>
      </w:r>
      <w:r w:rsidRPr="009D1F49">
        <w:rPr>
          <w:rFonts w:ascii="Times New Roman" w:eastAsia="Times New Roman" w:hAnsi="Times New Roman" w:cs="Times New Roman"/>
          <w:sz w:val="24"/>
          <w:szCs w:val="24"/>
          <w:lang w:eastAsia="ar-SA"/>
        </w:rPr>
        <w:t xml:space="preserve">. </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Особое значение дисциплина имеет при формировании и развитии ОК 01, ОК 02.</w:t>
      </w:r>
    </w:p>
    <w:p w:rsidR="009D1F49" w:rsidRPr="009D1F49" w:rsidRDefault="009D1F49" w:rsidP="009D1F49">
      <w:pPr>
        <w:spacing w:after="0"/>
        <w:ind w:firstLine="709"/>
        <w:rPr>
          <w:rFonts w:ascii="Times New Roman" w:eastAsia="Times New Roman" w:hAnsi="Times New Roman" w:cs="Times New Roman"/>
          <w:b/>
          <w:sz w:val="24"/>
          <w:szCs w:val="24"/>
          <w:lang w:eastAsia="ru-RU"/>
        </w:rPr>
      </w:pPr>
    </w:p>
    <w:p w:rsidR="009D1F49" w:rsidRPr="009D1F49" w:rsidRDefault="009D1F49" w:rsidP="009D1F49">
      <w:pPr>
        <w:spacing w:after="0"/>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bl>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9D1F49" w:rsidRPr="009D1F49" w:rsidRDefault="009D1F49" w:rsidP="009D1F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bCs/>
          <w:color w:val="000000"/>
          <w:kern w:val="32"/>
          <w:sz w:val="27"/>
          <w:szCs w:val="27"/>
        </w:rPr>
        <w:br w:type="page"/>
      </w:r>
      <w:bookmarkStart w:id="186" w:name="_Toc85812927"/>
      <w:bookmarkStart w:id="187" w:name="_Toc159079782"/>
      <w:r w:rsidRPr="009D1F49">
        <w:rPr>
          <w:rFonts w:ascii="Times New Roman" w:eastAsia="Times New Roman" w:hAnsi="Times New Roman" w:cs="Times New Roman"/>
          <w:b/>
          <w:sz w:val="24"/>
          <w:szCs w:val="24"/>
          <w:lang w:eastAsia="ru-RU"/>
        </w:rPr>
        <w:t>2. СТРУКТУРА И СОДЕРЖАНИЕ УЧЕБНОЙ ДИСЦИПЛИНЫ</w:t>
      </w:r>
      <w:bookmarkEnd w:id="186"/>
      <w:bookmarkEnd w:id="187"/>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100</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72</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28</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Промежуточная аттестация – дифференцированный зачет</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bl>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8"/>
          <w:szCs w:val="28"/>
          <w:lang w:eastAsia="ru-RU"/>
        </w:rPr>
      </w:pPr>
      <w:bookmarkStart w:id="188" w:name="_Toc283648314"/>
      <w:bookmarkStart w:id="189" w:name="_Toc283296932"/>
    </w:p>
    <w:bookmarkEnd w:id="188"/>
    <w:bookmarkEnd w:id="189"/>
    <w:p w:rsidR="00B3260B" w:rsidRDefault="009D1F49" w:rsidP="00B3260B">
      <w:pPr>
        <w:spacing w:after="0" w:line="240" w:lineRule="auto"/>
        <w:jc w:val="center"/>
        <w:rPr>
          <w:rFonts w:ascii="Times New Roman" w:eastAsia="Times New Roman" w:hAnsi="Times New Roman" w:cs="Times New Roman"/>
          <w:b/>
          <w:sz w:val="28"/>
          <w:szCs w:val="28"/>
          <w:u w:val="single"/>
        </w:rPr>
      </w:pPr>
      <w:r w:rsidRPr="009D1F49">
        <w:rPr>
          <w:rFonts w:ascii="Times New Roman" w:eastAsia="Times New Roman" w:hAnsi="Times New Roman" w:cs="Times New Roman"/>
          <w:b/>
          <w:sz w:val="28"/>
          <w:szCs w:val="28"/>
          <w:u w:val="single"/>
        </w:rPr>
        <w:t>ОПЦ.06 ДОКУМЕНТАЦИОННОЕ ОБЕСПЕЧЕНИЕ УПРАВЛЕНИЯ</w:t>
      </w:r>
    </w:p>
    <w:p w:rsidR="009D1F49" w:rsidRPr="0096553A" w:rsidRDefault="009D1F49" w:rsidP="00B3260B">
      <w:pPr>
        <w:spacing w:after="0" w:line="240" w:lineRule="auto"/>
        <w:jc w:val="center"/>
        <w:rPr>
          <w:rFonts w:ascii="Times New Roman" w:eastAsia="Times New Roman" w:hAnsi="Times New Roman" w:cs="Times New Roman"/>
          <w:b/>
          <w:sz w:val="28"/>
          <w:szCs w:val="28"/>
          <w:u w:val="single"/>
        </w:rPr>
      </w:pPr>
    </w:p>
    <w:p w:rsidR="009D1F49" w:rsidRPr="009D1F49" w:rsidRDefault="009D1F49" w:rsidP="00E45A39">
      <w:pPr>
        <w:numPr>
          <w:ilvl w:val="0"/>
          <w:numId w:val="26"/>
        </w:numPr>
        <w:suppressAutoHyphens/>
        <w:spacing w:after="0"/>
        <w:contextualSpacing/>
        <w:jc w:val="center"/>
        <w:outlineLvl w:val="0"/>
        <w:rPr>
          <w:rFonts w:ascii="Times New Roman" w:eastAsia="Times New Roman" w:hAnsi="Times New Roman" w:cs="Times New Roman"/>
          <w:b/>
          <w:sz w:val="24"/>
          <w:szCs w:val="24"/>
          <w:lang w:eastAsia="ru-RU"/>
        </w:rPr>
      </w:pPr>
      <w:bookmarkStart w:id="190" w:name="_Toc159158969"/>
      <w:bookmarkStart w:id="191" w:name="_Toc283296929"/>
      <w:bookmarkStart w:id="192" w:name="_Toc283648310"/>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90"/>
      <w:r w:rsidRPr="009D1F49">
        <w:rPr>
          <w:rFonts w:ascii="Times New Roman" w:eastAsia="Times New Roman" w:hAnsi="Times New Roman" w:cs="Times New Roman"/>
          <w:b/>
          <w:sz w:val="24"/>
          <w:szCs w:val="24"/>
          <w:lang w:eastAsia="ru-RU"/>
        </w:rPr>
        <w:t xml:space="preserve"> </w:t>
      </w:r>
    </w:p>
    <w:p w:rsidR="009D1F49" w:rsidRPr="009D1F49" w:rsidRDefault="00E45A3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E45A39">
        <w:rPr>
          <w:rFonts w:ascii="Times New Roman" w:eastAsia="Times New Roman" w:hAnsi="Times New Roman" w:cs="Times New Roman"/>
          <w:b/>
          <w:sz w:val="28"/>
          <w:szCs w:val="28"/>
          <w:lang w:eastAsia="ru-RU"/>
        </w:rPr>
        <w:t>ОПЦ.06 ДОКУМЕНТАЦИОННОЕ ОБЕСПЕЧЕНИЕ УПРАВЛЕНИЯ</w:t>
      </w:r>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bookmarkStart w:id="193" w:name="_Toc159158971"/>
      <w:r w:rsidRPr="009D1F4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193"/>
    </w:p>
    <w:p w:rsidR="009D1F49" w:rsidRPr="009D1F49" w:rsidRDefault="009D1F49" w:rsidP="009D1F49">
      <w:pPr>
        <w:keepNext/>
        <w:spacing w:after="0" w:line="240" w:lineRule="auto"/>
        <w:ind w:left="720"/>
        <w:contextualSpacing/>
        <w:outlineLvl w:val="1"/>
        <w:rPr>
          <w:rFonts w:ascii="Times New Roman" w:eastAsia="Times New Roman" w:hAnsi="Times New Roman" w:cs="Times New Roman"/>
          <w:b/>
          <w:sz w:val="28"/>
          <w:szCs w:val="28"/>
          <w:lang w:eastAsia="ru-RU"/>
        </w:rPr>
      </w:pP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 xml:space="preserve">Учебная дисциплина «Документационное обеспечение управления» является обязательной частью профессионального </w:t>
      </w:r>
      <w:r w:rsidRPr="009D1F49">
        <w:rPr>
          <w:rFonts w:ascii="Times New Roman" w:eastAsia="Times New Roman" w:hAnsi="Times New Roman" w:cs="Times New Roman"/>
          <w:iCs/>
          <w:sz w:val="24"/>
          <w:szCs w:val="24"/>
          <w:lang w:eastAsia="ar-SA"/>
        </w:rPr>
        <w:t xml:space="preserve">цикла основной </w:t>
      </w:r>
      <w:r w:rsidRPr="009D1F49">
        <w:rPr>
          <w:rFonts w:ascii="Times New Roman" w:eastAsia="Times New Roman" w:hAnsi="Times New Roman" w:cs="Times New Roman"/>
          <w:sz w:val="24"/>
          <w:szCs w:val="24"/>
          <w:lang w:eastAsia="ar-SA"/>
        </w:rPr>
        <w:t>образовательной программы в соответствии с ФГОС СПО по специальности 40.02.04 Юриспруденция</w:t>
      </w:r>
      <w:r w:rsidRPr="009D1F49">
        <w:rPr>
          <w:rFonts w:ascii="Times New Roman" w:eastAsia="Times New Roman" w:hAnsi="Times New Roman" w:cs="Times New Roman"/>
          <w:i/>
          <w:sz w:val="24"/>
          <w:szCs w:val="24"/>
          <w:lang w:eastAsia="ar-SA"/>
        </w:rPr>
        <w:t>.</w:t>
      </w:r>
      <w:r w:rsidRPr="009D1F49">
        <w:rPr>
          <w:rFonts w:ascii="Times New Roman" w:eastAsia="Times New Roman" w:hAnsi="Times New Roman" w:cs="Times New Roman"/>
          <w:sz w:val="24"/>
          <w:szCs w:val="24"/>
          <w:lang w:eastAsia="ar-SA"/>
        </w:rPr>
        <w:t xml:space="preserve"> </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i/>
          <w:sz w:val="24"/>
          <w:szCs w:val="24"/>
          <w:lang w:eastAsia="ar-SA"/>
        </w:rPr>
      </w:pPr>
      <w:r w:rsidRPr="009D1F49">
        <w:rPr>
          <w:rFonts w:ascii="Times New Roman" w:eastAsia="Times New Roman" w:hAnsi="Times New Roman" w:cs="Times New Roman"/>
          <w:sz w:val="24"/>
          <w:szCs w:val="24"/>
          <w:lang w:eastAsia="ar-SA"/>
        </w:rPr>
        <w:t>Особое значение дисциплина имеет при формировании и развитии общих компетенций ОК 01, ОК 02, ОК 03, ОК 04, ОК 05, ОК 06, ОК 07, ОК 09, ПК 1.1, ПК 1.2, ПК 1.3</w:t>
      </w:r>
      <w:r w:rsidRPr="009D1F49">
        <w:rPr>
          <w:rFonts w:ascii="Times New Roman" w:eastAsia="Times New Roman" w:hAnsi="Times New Roman" w:cs="Times New Roman"/>
          <w:i/>
          <w:sz w:val="24"/>
          <w:szCs w:val="24"/>
          <w:lang w:eastAsia="ar-SA"/>
        </w:rPr>
        <w:t>.</w:t>
      </w:r>
    </w:p>
    <w:p w:rsidR="009D1F49" w:rsidRPr="009D1F49" w:rsidRDefault="009D1F49" w:rsidP="009D1F49">
      <w:pPr>
        <w:suppressAutoHyphens/>
        <w:spacing w:after="0"/>
        <w:ind w:firstLine="709"/>
        <w:rPr>
          <w:rFonts w:ascii="Times New Roman" w:eastAsia="Times New Roman" w:hAnsi="Times New Roman" w:cs="Times New Roman"/>
          <w:b/>
          <w:sz w:val="24"/>
          <w:szCs w:val="24"/>
          <w:lang w:eastAsia="ar-SA"/>
        </w:rPr>
      </w:pPr>
    </w:p>
    <w:p w:rsidR="009D1F49" w:rsidRPr="009D1F49" w:rsidRDefault="009D1F49" w:rsidP="009D1F49">
      <w:pPr>
        <w:spacing w:after="0"/>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актуальность нормативно-правовой документации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применять современную научную профессиональную терминологию;</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и выстраивать траектории профессионального развития и самообразования;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выявлять достоинства и недостатки коммерческой идеи;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презентовать идеи открытия собственного дела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оформлять бизнес-план;</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рассчитывать размеры выплат по процентным ставкам кредитования;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инвестиционную привлекательность коммерческих идей в рамках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презентовать бизнес-идею;</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определять источники финансирования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содержание актуальной нормативно-правовой документации;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современная научная и профессиональная терминология;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возможные траектории профессионального развития и самообразования;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основы предпринимательской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основы финансовой грамотности;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правила разработки бизнес-планов;</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порядок выстраивания презентации;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кредитные банковские продукты</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ОК-4</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организовывать работу коллектива и команды;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проектной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ОК-5</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особенности социального и культурного контекста;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правила оформления документов и построения устных сообщений.</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ОК-6</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описывать значимость своей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значимость профессиональной деятельности по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ОК-7</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соблюдать нормы экологической безопасности;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определять направления ресурсосбережения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в рамках профессиональной деятельности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по специальности, осуществлять работу с соблюдением принципов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организовывать профессиональную деятельность с учетом знаний об изменении климатических условий региона.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экологической безопасности при ведении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ресурсы, задействованные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пути обеспечения ресурсосбережения;</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принципы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направления изменения климатических условий региона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ОК-9</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участвовать в диалогах на знакомые общие и профессиональные темы;</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строить простые высказывания о себе и о своей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кратко обосновывать и объяснять свои действия (текущие и планируемые);</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писать простые связные сообщения на знакомые или интересующие профессиональные темы</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правила построения простых и сложных предложений на профессиональные темы;</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основные общеупотребительные глаголы (бытовая и профессиональная лексика);</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лексический минимум, относящийся к описанию предметов, средств и процессов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особенности произношения;</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правила чтения текстов профессиональной направленности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толковать и правильно применять правовые нормы;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9D1F49" w:rsidRPr="009D1F49" w:rsidRDefault="009D1F49" w:rsidP="009D1F49">
            <w:pPr>
              <w:suppressAutoHyphens/>
              <w:spacing w:after="0" w:line="240" w:lineRule="auto"/>
              <w:rPr>
                <w:rFonts w:ascii="Times New Roman" w:eastAsia="Times New Roman" w:hAnsi="Times New Roman" w:cs="Times New Roman"/>
                <w:color w:val="FF0000"/>
                <w:sz w:val="24"/>
                <w:szCs w:val="24"/>
                <w:lang w:eastAsia="ru-RU"/>
              </w:rPr>
            </w:pPr>
            <w:r w:rsidRPr="009D1F49">
              <w:rPr>
                <w:rFonts w:ascii="Times New Roman" w:eastAsia="Times New Roman" w:hAnsi="Times New Roman" w:cs="Times New Roman"/>
                <w:lang w:eastAsia="ru-RU"/>
              </w:rPr>
              <w:t>сравнивать, толковать и квалифицировать деяние как правонарушение, регулируемое нормами административного права и процесса;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оперировать юридическими понятиями и категориями;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заключения, прекращения и изменения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содержание трудовой дисциплины;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разрешения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рабочего времени и времени отдыха;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и системы оплаты труда работников;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охраны труда;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защиты прав граждан и юридических лиц;</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и порядок гражданского и административного судопроизводства;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стадии гражданского и административного процесса.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ПК 1.3.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применять современные информационные технологии для поиска и обработки правовой информации и оформления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составлять различные виды юридических документов.</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составления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tc>
      </w:tr>
    </w:tbl>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p>
    <w:p w:rsidR="009D1F49" w:rsidRPr="009D1F49" w:rsidRDefault="009D1F49" w:rsidP="009D1F49">
      <w:pPr>
        <w:suppressAutoHyphens/>
        <w:spacing w:after="240" w:line="240" w:lineRule="auto"/>
        <w:ind w:firstLine="709"/>
        <w:rPr>
          <w:rFonts w:ascii="Times New Roman" w:eastAsia="Times New Roman" w:hAnsi="Times New Roman" w:cs="Times New Roman"/>
          <w:b/>
          <w:lang w:eastAsia="ru-RU"/>
        </w:rPr>
      </w:pPr>
    </w:p>
    <w:p w:rsidR="009D1F49" w:rsidRPr="009D1F49" w:rsidRDefault="009D1F49" w:rsidP="009D1F49">
      <w:pPr>
        <w:rPr>
          <w:rFonts w:ascii="Times New Roman" w:eastAsia="Times New Roman" w:hAnsi="Times New Roman" w:cs="Times New Roman"/>
          <w:b/>
          <w:lang w:eastAsia="ru-RU"/>
        </w:rPr>
      </w:pPr>
    </w:p>
    <w:p w:rsidR="009D1F49" w:rsidRPr="009D1F49" w:rsidRDefault="009D1F49" w:rsidP="009D1F49">
      <w:pPr>
        <w:widowControl w:val="0"/>
        <w:autoSpaceDE w:val="0"/>
        <w:autoSpaceDN w:val="0"/>
        <w:adjustRightInd w:val="0"/>
        <w:spacing w:after="0" w:line="240" w:lineRule="auto"/>
        <w:ind w:right="46"/>
        <w:jc w:val="both"/>
        <w:rPr>
          <w:rFonts w:ascii="Times New Roman" w:eastAsia="Calibri" w:hAnsi="Times New Roman" w:cs="Times New Roman"/>
          <w:color w:val="000000"/>
          <w:sz w:val="28"/>
          <w:szCs w:val="28"/>
        </w:rPr>
      </w:pPr>
    </w:p>
    <w:p w:rsidR="009D1F49" w:rsidRPr="009D1F49" w:rsidRDefault="009D1F49" w:rsidP="009D1F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191"/>
    <w:bookmarkEnd w:id="192"/>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bookmarkStart w:id="194" w:name="_Toc58818337"/>
      <w:bookmarkStart w:id="195" w:name="_Toc58864962"/>
      <w:bookmarkStart w:id="196" w:name="_Toc58898026"/>
      <w:bookmarkStart w:id="197" w:name="_Toc58905391"/>
      <w:r w:rsidRPr="009D1F49">
        <w:rPr>
          <w:rFonts w:ascii="Times New Roman" w:eastAsia="Times New Roman" w:hAnsi="Times New Roman" w:cs="Times New Roman"/>
          <w:b/>
          <w:bCs/>
          <w:color w:val="000000"/>
          <w:kern w:val="32"/>
          <w:sz w:val="27"/>
          <w:szCs w:val="27"/>
        </w:rPr>
        <w:br w:type="page"/>
      </w:r>
      <w:bookmarkStart w:id="198" w:name="_Toc159158972"/>
      <w:bookmarkEnd w:id="194"/>
      <w:bookmarkEnd w:id="195"/>
      <w:bookmarkEnd w:id="196"/>
      <w:bookmarkEnd w:id="197"/>
      <w:r w:rsidRPr="009D1F49">
        <w:rPr>
          <w:rFonts w:ascii="Times New Roman" w:eastAsia="Times New Roman" w:hAnsi="Times New Roman" w:cs="Times New Roman"/>
          <w:b/>
          <w:sz w:val="24"/>
          <w:szCs w:val="24"/>
          <w:lang w:eastAsia="ru-RU"/>
        </w:rPr>
        <w:t>2. СТРУКТУРА И СОДЕРЖАНИЕ УЧЕБНОЙ ДИСЦИПЛИНЫ</w:t>
      </w:r>
      <w:bookmarkEnd w:id="198"/>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84</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20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40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24</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Промежуточная аттестация – дифференцированный зачет</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bl>
    <w:p w:rsidR="009D1F49" w:rsidRPr="009D1F49" w:rsidRDefault="009D1F49" w:rsidP="009D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8"/>
          <w:szCs w:val="28"/>
          <w:lang w:eastAsia="ru-RU"/>
        </w:rPr>
      </w:pPr>
    </w:p>
    <w:p w:rsidR="00B3260B" w:rsidRPr="00167D13" w:rsidRDefault="009D1F49" w:rsidP="009D1F49">
      <w:pPr>
        <w:ind w:firstLine="567"/>
        <w:jc w:val="center"/>
        <w:rPr>
          <w:rFonts w:ascii="Times New Roman" w:eastAsia="Times New Roman" w:hAnsi="Times New Roman" w:cs="Times New Roman"/>
          <w:b/>
          <w:sz w:val="28"/>
          <w:szCs w:val="28"/>
          <w:u w:val="single"/>
        </w:rPr>
      </w:pPr>
      <w:r w:rsidRPr="009D1F49">
        <w:rPr>
          <w:rFonts w:ascii="Times New Roman" w:eastAsia="Times New Roman" w:hAnsi="Times New Roman" w:cs="Times New Roman"/>
          <w:b/>
          <w:sz w:val="28"/>
          <w:szCs w:val="28"/>
          <w:u w:val="single"/>
        </w:rPr>
        <w:t>ОПЦ.07. ПРАВО СОЦИАЛЬНОГО ОБЕСПЕЧЕНИЯ</w:t>
      </w:r>
    </w:p>
    <w:p w:rsidR="009D1F49" w:rsidRPr="009D1F49" w:rsidRDefault="009D1F49" w:rsidP="00E45A39">
      <w:pPr>
        <w:numPr>
          <w:ilvl w:val="0"/>
          <w:numId w:val="27"/>
        </w:numPr>
        <w:suppressAutoHyphens/>
        <w:spacing w:before="100" w:beforeAutospacing="1" w:after="100" w:afterAutospacing="1"/>
        <w:contextualSpacing/>
        <w:jc w:val="center"/>
        <w:outlineLvl w:val="0"/>
        <w:rPr>
          <w:rFonts w:ascii="Times New Roman" w:eastAsia="Times New Roman" w:hAnsi="Times New Roman" w:cs="Times New Roman"/>
          <w:b/>
          <w:sz w:val="24"/>
          <w:szCs w:val="24"/>
          <w:lang w:eastAsia="ru-RU"/>
        </w:rPr>
      </w:pPr>
      <w:bookmarkStart w:id="199" w:name="_Toc86191606"/>
      <w:r w:rsidRPr="009D1F49">
        <w:rPr>
          <w:rFonts w:ascii="Times New Roman" w:eastAsia="Times New Roman" w:hAnsi="Times New Roman" w:cs="Times New Roman"/>
          <w:b/>
          <w:sz w:val="24"/>
          <w:szCs w:val="24"/>
          <w:lang w:eastAsia="ru-RU"/>
        </w:rPr>
        <w:t>ОБЩАЯ ХАРАКТЕРИСТИКА РАБОЧЕЙ ПРОГРАММЫ УЧЕБНОЙ ДИСЦИПЛИНЫ</w:t>
      </w:r>
      <w:bookmarkEnd w:id="199"/>
      <w:r w:rsidRPr="009D1F49">
        <w:rPr>
          <w:rFonts w:ascii="Times New Roman" w:eastAsia="Times New Roman" w:hAnsi="Times New Roman" w:cs="Times New Roman"/>
          <w:b/>
          <w:sz w:val="24"/>
          <w:szCs w:val="24"/>
          <w:lang w:eastAsia="ru-RU"/>
        </w:rPr>
        <w:t xml:space="preserve"> </w:t>
      </w:r>
    </w:p>
    <w:p w:rsidR="009D1F49" w:rsidRPr="009D1F49" w:rsidRDefault="00E45A3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bookmarkStart w:id="200" w:name="_Toc86191608"/>
      <w:r w:rsidRPr="00E45A39">
        <w:rPr>
          <w:rFonts w:ascii="Times New Roman" w:eastAsia="Times New Roman" w:hAnsi="Times New Roman" w:cs="Times New Roman"/>
          <w:b/>
          <w:sz w:val="28"/>
          <w:szCs w:val="28"/>
          <w:lang w:eastAsia="ru-RU"/>
        </w:rPr>
        <w:t>ОПЦ.07. Право социального обеспечения</w:t>
      </w:r>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r w:rsidRPr="009D1F4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bookmarkEnd w:id="200"/>
    </w:p>
    <w:p w:rsidR="009D1F49" w:rsidRPr="009D1F49" w:rsidRDefault="009D1F49" w:rsidP="009D1F49">
      <w:pPr>
        <w:keepNext/>
        <w:autoSpaceDE w:val="0"/>
        <w:autoSpaceDN w:val="0"/>
        <w:spacing w:after="0" w:line="240" w:lineRule="auto"/>
        <w:ind w:firstLine="284"/>
        <w:jc w:val="center"/>
        <w:outlineLvl w:val="0"/>
        <w:rPr>
          <w:rFonts w:ascii="Times New Roman" w:eastAsia="Times New Roman" w:hAnsi="Times New Roman" w:cs="Times New Roman"/>
          <w:b/>
          <w:sz w:val="28"/>
          <w:szCs w:val="28"/>
          <w:lang w:eastAsia="ru-RU"/>
        </w:rPr>
      </w:pP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4"/>
          <w:szCs w:val="24"/>
          <w:lang w:eastAsia="ar-SA"/>
        </w:rPr>
      </w:pPr>
      <w:r w:rsidRPr="009D1F49">
        <w:rPr>
          <w:rFonts w:ascii="Times New Roman" w:eastAsia="Times New Roman" w:hAnsi="Times New Roman" w:cs="Times New Roman"/>
          <w:sz w:val="24"/>
          <w:szCs w:val="24"/>
          <w:lang w:eastAsia="ar-SA"/>
        </w:rPr>
        <w:t xml:space="preserve">Учебная дисциплина «Право социального обеспечения» является обязательной частью профессионального </w:t>
      </w:r>
      <w:r w:rsidRPr="009D1F49">
        <w:rPr>
          <w:rFonts w:ascii="Times New Roman" w:eastAsia="Times New Roman" w:hAnsi="Times New Roman" w:cs="Times New Roman"/>
          <w:iCs/>
          <w:sz w:val="24"/>
          <w:szCs w:val="24"/>
          <w:lang w:eastAsia="ar-SA"/>
        </w:rPr>
        <w:t xml:space="preserve">цикла основной </w:t>
      </w:r>
      <w:r w:rsidRPr="009D1F49">
        <w:rPr>
          <w:rFonts w:ascii="Times New Roman" w:eastAsia="Times New Roman" w:hAnsi="Times New Roman" w:cs="Times New Roman"/>
          <w:sz w:val="24"/>
          <w:szCs w:val="24"/>
          <w:lang w:eastAsia="ar-SA"/>
        </w:rPr>
        <w:t>образовательной программы в соответствии с ФГОС СПО по специальности 40.02.04 Юриспруденция</w:t>
      </w:r>
      <w:r w:rsidRPr="009D1F49">
        <w:rPr>
          <w:rFonts w:ascii="Times New Roman" w:eastAsia="Times New Roman" w:hAnsi="Times New Roman" w:cs="Times New Roman"/>
          <w:i/>
          <w:sz w:val="24"/>
          <w:szCs w:val="24"/>
          <w:lang w:eastAsia="ar-SA"/>
        </w:rPr>
        <w:t>.</w:t>
      </w:r>
      <w:r w:rsidRPr="009D1F49">
        <w:rPr>
          <w:rFonts w:ascii="Times New Roman" w:eastAsia="Times New Roman" w:hAnsi="Times New Roman" w:cs="Times New Roman"/>
          <w:sz w:val="24"/>
          <w:szCs w:val="24"/>
          <w:lang w:eastAsia="ar-SA"/>
        </w:rPr>
        <w:t xml:space="preserve"> </w:t>
      </w:r>
    </w:p>
    <w:p w:rsidR="009D1F49" w:rsidRPr="009D1F49" w:rsidRDefault="009D1F49" w:rsidP="009D1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i/>
          <w:sz w:val="24"/>
          <w:szCs w:val="24"/>
          <w:lang w:eastAsia="ar-SA"/>
        </w:rPr>
      </w:pPr>
      <w:r w:rsidRPr="009D1F49">
        <w:rPr>
          <w:rFonts w:ascii="Times New Roman" w:eastAsia="Times New Roman" w:hAnsi="Times New Roman" w:cs="Times New Roman"/>
          <w:sz w:val="24"/>
          <w:szCs w:val="24"/>
          <w:lang w:eastAsia="ar-SA"/>
        </w:rPr>
        <w:t>Особое значение дисциплина имеет при формировании и развитии общих компетенций ОК 01, ОК 02, ОК 03, ОК 04, ОК 05, ОК 06, ОК 07, ОК 09, ПК 1.1, ПК 1.2, ПК 1.3.</w:t>
      </w:r>
    </w:p>
    <w:p w:rsidR="009D1F49" w:rsidRPr="009D1F49" w:rsidRDefault="009D1F49" w:rsidP="009D1F49">
      <w:pPr>
        <w:spacing w:after="0"/>
        <w:ind w:firstLine="709"/>
        <w:rPr>
          <w:rFonts w:ascii="Times New Roman" w:eastAsia="Times New Roman" w:hAnsi="Times New Roman" w:cs="Times New Roman"/>
          <w:b/>
          <w:sz w:val="24"/>
          <w:szCs w:val="24"/>
          <w:lang w:eastAsia="ru-RU"/>
        </w:rPr>
      </w:pPr>
    </w:p>
    <w:p w:rsidR="009D1F49" w:rsidRPr="009D1F49" w:rsidRDefault="009D1F49" w:rsidP="009D1F49">
      <w:pPr>
        <w:spacing w:after="0"/>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1.2. Цель и планируемые результаты освоения дисциплины:</w:t>
      </w:r>
    </w:p>
    <w:p w:rsidR="009D1F49" w:rsidRPr="009D1F49" w:rsidRDefault="009D1F49" w:rsidP="009D1F49">
      <w:pPr>
        <w:suppressAutoHyphens/>
        <w:spacing w:after="0" w:line="240" w:lineRule="auto"/>
        <w:ind w:firstLine="709"/>
        <w:jc w:val="both"/>
        <w:rPr>
          <w:rFonts w:ascii="Times New Roman" w:eastAsia="Times New Roman" w:hAnsi="Times New Roman" w:cs="Times New Roman"/>
          <w:sz w:val="24"/>
          <w:szCs w:val="24"/>
        </w:rPr>
      </w:pPr>
      <w:r w:rsidRPr="009D1F49">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и знания 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111"/>
      </w:tblGrid>
      <w:tr w:rsidR="009D1F49" w:rsidRPr="009D1F49" w:rsidTr="009D1F49">
        <w:trPr>
          <w:trHeight w:val="20"/>
        </w:trPr>
        <w:tc>
          <w:tcPr>
            <w:tcW w:w="110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bookmarkStart w:id="201" w:name="_Toc86191609"/>
            <w:r w:rsidRPr="009D1F49">
              <w:rPr>
                <w:rFonts w:ascii="Times New Roman" w:eastAsia="Times New Roman" w:hAnsi="Times New Roman" w:cs="Times New Roman"/>
                <w:sz w:val="24"/>
                <w:szCs w:val="24"/>
                <w:lang w:eastAsia="ru-RU"/>
              </w:rPr>
              <w:t>Код</w:t>
            </w:r>
            <w:r w:rsidRPr="009D1F49">
              <w:rPr>
                <w:rFonts w:ascii="Times New Roman" w:eastAsia="Times New Roman" w:hAnsi="Times New Roman" w:cs="Times New Roman"/>
                <w:sz w:val="24"/>
                <w:szCs w:val="24"/>
                <w:lang w:val="en-US" w:eastAsia="ru-RU"/>
              </w:rPr>
              <w:t xml:space="preserve"> </w:t>
            </w:r>
            <w:r w:rsidRPr="009D1F49">
              <w:rPr>
                <w:rFonts w:ascii="Times New Roman" w:eastAsia="Times New Roman" w:hAnsi="Times New Roman" w:cs="Times New Roman"/>
                <w:sz w:val="24"/>
                <w:szCs w:val="24"/>
                <w:lang w:eastAsia="ru-RU"/>
              </w:rPr>
              <w:t xml:space="preserve">ОК </w:t>
            </w:r>
          </w:p>
        </w:tc>
        <w:tc>
          <w:tcPr>
            <w:tcW w:w="4252"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Умения</w:t>
            </w:r>
          </w:p>
        </w:tc>
        <w:tc>
          <w:tcPr>
            <w:tcW w:w="4111" w:type="dxa"/>
            <w:hideMark/>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sz w:val="24"/>
                <w:szCs w:val="24"/>
                <w:lang w:eastAsia="ru-RU"/>
              </w:rPr>
              <w:t>Знания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распознавать задачу и/или проблему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анализировать задачу и/или проблему и выделять её составные части;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определять этапы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составить план действия;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определить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выявлять и эффективно искать информацию, необходимую для решения задачи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и/или проблемы;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составлять план действия;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ресурсы;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владеть актуальными методами работы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профессиональной и смежных сферах;</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реализовывать составленный план;</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методы работы в профессиональной и смежных сферах;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структуру плана для решения задач;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задачи для поиска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определять необходимые источники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планировать процесс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структурировать получаемую информацию;</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выделять наиболее значимое в перечне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оценивать практическую значимость результатов поиска;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оформлять результаты поиска, применять средства информационных технологий для решения профессиональных задач;</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использовать современное программное обеспечение;</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использовать различные цифровые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для решения профессиональных задач.</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приемы структурирования информации;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формат оформления результатов поиска информации, современные средства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 устройства информатизации;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актуальность нормативно-правовой документации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применять современную научную профессиональную терминологию;</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и выстраивать траектории профессионального развития и самообразования;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выявлять достоинства и недостатки коммерческой идеи;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презентовать идеи открытия собственного дела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оформлять бизнес-план;</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рассчитывать размеры выплат по процентным ставкам кредитования;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определять инвестиционную привлекательность коммерческих идей в рамках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презентовать бизнес-идею;</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определять источники финансирования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содержание актуальной нормативно-правовой документации;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современная научная и профессиональная терминология;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возможные траектории профессионального развития и самообразования;</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основы предпринимательской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основы финансовой грамотности;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правила разработки бизнес-планов;</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порядок выстраивания презентации;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кредитные банковские продукты</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ОК-4</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организовывать работу коллектива и команды;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проектной деятельности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ОК-5</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особенности социального и культурного контекста;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правила оформления документов и построения устных сообщений.</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ОК-6</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описывать значимость своей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применять стандарты антикоррупционного поведения.</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гражданско-патриотической позиции, общечеловеческих ценностей;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значимость профессиональной деятельности по специальности;</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ОК-7</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соблюдать нормы экологической безопасности;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определять направления ресурсосбережения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 xml:space="preserve">в рамках профессиональной деятельности </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по специальности, осуществлять работу с соблюдением принципов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организовывать профессиональную деятельность с учетом знаний об изменении климатических условий региона.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экологической безопасности при ведении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ресурсы, задействованные 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пути обеспечения ресурсосбережения;</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принципы бережливого производства;</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основные направления изменения климатических условий региона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ОК-9</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участвовать в диалогах на знакомые общие и профессиональные темы;</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строить простые высказывания о себе и о своей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кратко обосновывать и объяснять свои действия (текущие и планируемые);</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писать простые связные сообщения на знакомые или интересующие профессиональные темы</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правила построения простых и сложных предложений на профессиональные темы;</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основные общеупотребительные глаголы (бытовая и профессиональная лексика);</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лексический минимум, относящийся к описанию предметов, средств и процессов профессиональной деятельности;</w:t>
            </w:r>
          </w:p>
          <w:p w:rsidR="009D1F49" w:rsidRPr="009D1F49" w:rsidRDefault="009D1F49" w:rsidP="009D1F49">
            <w:pPr>
              <w:suppressAutoHyphens/>
              <w:spacing w:after="0" w:line="240" w:lineRule="auto"/>
              <w:rPr>
                <w:rFonts w:ascii="Times New Roman" w:eastAsia="Times New Roman" w:hAnsi="Times New Roman" w:cs="Times New Roman"/>
                <w:bCs/>
                <w:iCs/>
                <w:sz w:val="24"/>
                <w:szCs w:val="24"/>
                <w:lang w:eastAsia="ru-RU"/>
              </w:rPr>
            </w:pPr>
            <w:r w:rsidRPr="009D1F49">
              <w:rPr>
                <w:rFonts w:ascii="Times New Roman" w:eastAsia="Times New Roman" w:hAnsi="Times New Roman" w:cs="Times New Roman"/>
                <w:bCs/>
                <w:iCs/>
                <w:sz w:val="24"/>
                <w:szCs w:val="24"/>
                <w:lang w:eastAsia="ru-RU"/>
              </w:rPr>
              <w:t>особенности произношения;</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bCs/>
                <w:iCs/>
                <w:sz w:val="24"/>
                <w:szCs w:val="24"/>
                <w:lang w:eastAsia="ru-RU"/>
              </w:rPr>
              <w:t>правила чтения текстов профессиональной направленности</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1.1.</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толковать и правильно применять правовые нормы;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9D1F49" w:rsidRPr="009D1F49" w:rsidRDefault="009D1F49" w:rsidP="009D1F49">
            <w:pPr>
              <w:suppressAutoHyphens/>
              <w:spacing w:after="0" w:line="240" w:lineRule="auto"/>
              <w:rPr>
                <w:rFonts w:ascii="Times New Roman" w:eastAsia="Times New Roman" w:hAnsi="Times New Roman" w:cs="Times New Roman"/>
                <w:color w:val="FF0000"/>
                <w:sz w:val="24"/>
                <w:szCs w:val="24"/>
                <w:lang w:eastAsia="ru-RU"/>
              </w:rPr>
            </w:pPr>
            <w:r w:rsidRPr="009D1F49">
              <w:rPr>
                <w:rFonts w:ascii="Times New Roman" w:eastAsia="Times New Roman" w:hAnsi="Times New Roman" w:cs="Times New Roman"/>
                <w:lang w:eastAsia="ru-RU"/>
              </w:rPr>
              <w:t>сравнивать, толковать и квалифицировать деяние как правонарушение, регулируемое нормами административного права и процесса;</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основные положения и особенности науки административного права в части развития административно-процессуального регулирования;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ПК 1.2.</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оперировать юридическими понятиями и категориями; </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юридические факты и возникающие в связи с ними правоотношения;</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разграничивать правовые нормы и правоотношения в зависимости от отраслей права;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урегулированию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решать юридические проблемы в сфере административно-правовых, гражданско-правовых и трудовых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анализировать и готовить предложения по совершенствованию правовой деятельности организации;</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источники административного процесса, трудового права, гражданского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понятие и виды административно-процессуальных и гражданско-процессуальных норм;</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 виды и правовое содержание самостоятельных производств и административных процедур, входящих в состав административного процесса;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заключения, прекращения и изменения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трудовых договоров;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содержание трудовой дисциплины;</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разрешения трудовых споров;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рабочего времени и времени отдыха;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и системы оплаты труда работников;</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основы охраны труда;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и условия материальной ответственности сторон трудового договора;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порядок судебного разбирательства, обжалования, опротестования, исполнения и пересмотра решения суда;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формы защиты прав граждан и юридических лиц;</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виды и порядок гражданского и административного судопроизводства;</w:t>
            </w:r>
          </w:p>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основные стадии гражданского и административного процесса.</w:t>
            </w:r>
          </w:p>
        </w:tc>
      </w:tr>
      <w:tr w:rsidR="009D1F49" w:rsidRPr="009D1F49" w:rsidTr="009D1F49">
        <w:trPr>
          <w:trHeight w:val="20"/>
        </w:trPr>
        <w:tc>
          <w:tcPr>
            <w:tcW w:w="1101" w:type="dxa"/>
          </w:tcPr>
          <w:p w:rsidR="009D1F49" w:rsidRPr="009D1F49" w:rsidRDefault="009D1F49" w:rsidP="009D1F49">
            <w:pPr>
              <w:suppressAutoHyphens/>
              <w:spacing w:after="0" w:line="240" w:lineRule="auto"/>
              <w:jc w:val="center"/>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ПК 1.3.</w:t>
            </w:r>
          </w:p>
        </w:tc>
        <w:tc>
          <w:tcPr>
            <w:tcW w:w="4252"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применять современные информационные технологии для поиска и обработки правовой информации и оформления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составлять различные виды юридических документов.</w:t>
            </w:r>
          </w:p>
        </w:tc>
        <w:tc>
          <w:tcPr>
            <w:tcW w:w="4111" w:type="dxa"/>
          </w:tcPr>
          <w:p w:rsidR="009D1F49" w:rsidRPr="009D1F49" w:rsidRDefault="009D1F49" w:rsidP="009D1F49">
            <w:pPr>
              <w:suppressAutoHyphens/>
              <w:spacing w:after="0" w:line="240" w:lineRule="auto"/>
              <w:rPr>
                <w:rFonts w:ascii="Times New Roman" w:eastAsia="Times New Roman" w:hAnsi="Times New Roman" w:cs="Times New Roman"/>
                <w:lang w:eastAsia="ru-RU"/>
              </w:rPr>
            </w:pPr>
            <w:r w:rsidRPr="009D1F49">
              <w:rPr>
                <w:rFonts w:ascii="Times New Roman" w:eastAsia="Times New Roman" w:hAnsi="Times New Roman" w:cs="Times New Roman"/>
                <w:lang w:eastAsia="ru-RU"/>
              </w:rPr>
              <w:t>правила составления юридических документов;</w:t>
            </w: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p w:rsidR="009D1F49" w:rsidRPr="009D1F49" w:rsidRDefault="009D1F49" w:rsidP="009D1F49">
            <w:pPr>
              <w:suppressAutoHyphens/>
              <w:spacing w:after="0" w:line="240" w:lineRule="auto"/>
              <w:rPr>
                <w:rFonts w:ascii="Times New Roman" w:eastAsia="Times New Roman" w:hAnsi="Times New Roman" w:cs="Times New Roman"/>
                <w:lang w:eastAsia="ru-RU"/>
              </w:rPr>
            </w:pPr>
          </w:p>
        </w:tc>
      </w:tr>
    </w:tbl>
    <w:p w:rsidR="009D1F49" w:rsidRPr="009D1F49" w:rsidRDefault="009D1F49" w:rsidP="009D1F49">
      <w:pPr>
        <w:suppressAutoHyphens/>
        <w:spacing w:after="0" w:line="240" w:lineRule="auto"/>
        <w:rPr>
          <w:rFonts w:ascii="Times New Roman" w:eastAsia="Times New Roman" w:hAnsi="Times New Roman" w:cs="Times New Roman"/>
          <w:sz w:val="24"/>
          <w:szCs w:val="24"/>
          <w:lang w:eastAsia="ru-RU"/>
        </w:rPr>
      </w:pPr>
    </w:p>
    <w:p w:rsidR="009D1F49" w:rsidRPr="009D1F49" w:rsidRDefault="009D1F49" w:rsidP="009D1F49">
      <w:pPr>
        <w:suppressAutoHyphens/>
        <w:jc w:val="center"/>
        <w:outlineLvl w:val="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br w:type="page"/>
        <w:t>2. СТРУКТУРА И СОДЕРЖАНИЕ УЧЕБНОЙ ДИСЦИПЛИНЫ</w:t>
      </w:r>
      <w:bookmarkEnd w:id="201"/>
    </w:p>
    <w:p w:rsidR="009D1F49" w:rsidRPr="009D1F49" w:rsidRDefault="009D1F49" w:rsidP="009D1F49">
      <w:pPr>
        <w:suppressAutoHyphens/>
        <w:spacing w:after="240" w:line="240" w:lineRule="auto"/>
        <w:ind w:firstLine="709"/>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9D1F49" w:rsidRPr="009D1F49" w:rsidTr="009D1F49">
        <w:trPr>
          <w:trHeight w:val="20"/>
        </w:trPr>
        <w:tc>
          <w:tcPr>
            <w:tcW w:w="3611" w:type="pct"/>
            <w:vAlign w:val="center"/>
          </w:tcPr>
          <w:p w:rsidR="009D1F49" w:rsidRPr="009D1F49" w:rsidRDefault="009D1F49" w:rsidP="009D1F49">
            <w:pPr>
              <w:suppressAutoHyphens/>
              <w:jc w:val="center"/>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Вид учебной работы</w:t>
            </w:r>
          </w:p>
        </w:tc>
        <w:tc>
          <w:tcPr>
            <w:tcW w:w="1389" w:type="pct"/>
            <w:vAlign w:val="center"/>
          </w:tcPr>
          <w:p w:rsidR="009D1F49" w:rsidRPr="009D1F49" w:rsidRDefault="009D1F49" w:rsidP="009D1F49">
            <w:pPr>
              <w:suppressAutoHyphens/>
              <w:jc w:val="center"/>
              <w:rPr>
                <w:rFonts w:ascii="Times New Roman" w:eastAsia="Times New Roman" w:hAnsi="Times New Roman" w:cs="Times New Roman"/>
                <w:b/>
                <w:iCs/>
                <w:sz w:val="24"/>
                <w:szCs w:val="24"/>
                <w:lang w:eastAsia="ru-RU"/>
              </w:rPr>
            </w:pPr>
            <w:r w:rsidRPr="009D1F49">
              <w:rPr>
                <w:rFonts w:ascii="Times New Roman" w:eastAsia="Times New Roman" w:hAnsi="Times New Roman" w:cs="Times New Roman"/>
                <w:b/>
                <w:iCs/>
                <w:lang w:eastAsia="ru-RU"/>
              </w:rPr>
              <w:t>Объем в часах</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b/>
                <w:sz w:val="24"/>
                <w:szCs w:val="24"/>
                <w:lang w:eastAsia="ru-RU"/>
              </w:rPr>
            </w:pPr>
            <w:r w:rsidRPr="009D1F49">
              <w:rPr>
                <w:rFonts w:ascii="Times New Roman" w:eastAsia="Times New Roman" w:hAnsi="Times New Roman" w:cs="Times New Roman"/>
                <w:b/>
                <w:lang w:eastAsia="ru-RU"/>
              </w:rPr>
              <w:t>Объем образовательной программы учебной дисциплины</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86</w:t>
            </w:r>
          </w:p>
        </w:tc>
      </w:tr>
      <w:tr w:rsidR="009D1F49" w:rsidRPr="009D1F49" w:rsidTr="009D1F49">
        <w:trPr>
          <w:trHeight w:val="20"/>
        </w:trPr>
        <w:tc>
          <w:tcPr>
            <w:tcW w:w="3611" w:type="pct"/>
            <w:shd w:val="clear" w:color="auto" w:fill="auto"/>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в т.ч. в форме практической подготовки</w:t>
            </w:r>
          </w:p>
        </w:tc>
        <w:tc>
          <w:tcPr>
            <w:tcW w:w="1389" w:type="pct"/>
            <w:shd w:val="clear" w:color="auto" w:fill="auto"/>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p>
        </w:tc>
      </w:tr>
      <w:tr w:rsidR="009D1F49" w:rsidRPr="009D1F49" w:rsidTr="009D1F49">
        <w:trPr>
          <w:trHeight w:val="20"/>
        </w:trPr>
        <w:tc>
          <w:tcPr>
            <w:tcW w:w="5000" w:type="pct"/>
            <w:gridSpan w:val="2"/>
            <w:vAlign w:val="center"/>
          </w:tcPr>
          <w:p w:rsidR="009D1F49" w:rsidRPr="009D1F49" w:rsidRDefault="009D1F49" w:rsidP="009D1F49">
            <w:pPr>
              <w:suppressAutoHyphens/>
              <w:spacing w:after="0"/>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lang w:eastAsia="ru-RU"/>
              </w:rPr>
              <w:t>в т. ч.:</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теоретическое обучение</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30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практические занятия</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30</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 xml:space="preserve">курсовая работа (проект)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sz w:val="24"/>
                <w:szCs w:val="24"/>
                <w:lang w:eastAsia="ru-RU"/>
              </w:rPr>
            </w:pPr>
            <w:r w:rsidRPr="009D1F49">
              <w:rPr>
                <w:rFonts w:ascii="Times New Roman" w:eastAsia="Times New Roman" w:hAnsi="Times New Roman" w:cs="Times New Roman"/>
                <w:lang w:eastAsia="ru-RU"/>
              </w:rPr>
              <w:t>контрольная работа</w:t>
            </w:r>
            <w:r w:rsidRPr="009D1F49">
              <w:rPr>
                <w:rFonts w:ascii="Times New Roman" w:eastAsia="Times New Roman" w:hAnsi="Times New Roman" w:cs="Times New Roman"/>
                <w:i/>
                <w:lang w:eastAsia="ru-RU"/>
              </w:rPr>
              <w:t xml:space="preserve">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i/>
                <w:lang w:eastAsia="ru-RU"/>
              </w:rPr>
              <w:t xml:space="preserve">Самостоятельная работа </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lang w:eastAsia="ru-RU"/>
              </w:rPr>
              <w:t>17</w:t>
            </w:r>
          </w:p>
        </w:tc>
      </w:tr>
      <w:tr w:rsidR="009D1F49" w:rsidRPr="009D1F49" w:rsidTr="009D1F49">
        <w:trPr>
          <w:trHeight w:val="20"/>
        </w:trPr>
        <w:tc>
          <w:tcPr>
            <w:tcW w:w="3611" w:type="pct"/>
            <w:vAlign w:val="center"/>
          </w:tcPr>
          <w:p w:rsidR="009D1F49" w:rsidRPr="009D1F49" w:rsidRDefault="009D1F49" w:rsidP="009D1F49">
            <w:pPr>
              <w:suppressAutoHyphens/>
              <w:spacing w:after="0"/>
              <w:rPr>
                <w:rFonts w:ascii="Times New Roman" w:eastAsia="Times New Roman" w:hAnsi="Times New Roman" w:cs="Times New Roman"/>
                <w:i/>
                <w:sz w:val="24"/>
                <w:szCs w:val="24"/>
                <w:lang w:eastAsia="ru-RU"/>
              </w:rPr>
            </w:pPr>
            <w:r w:rsidRPr="009D1F49">
              <w:rPr>
                <w:rFonts w:ascii="Times New Roman" w:eastAsia="Times New Roman" w:hAnsi="Times New Roman" w:cs="Times New Roman"/>
                <w:b/>
                <w:iCs/>
                <w:lang w:eastAsia="ru-RU"/>
              </w:rPr>
              <w:t>Промежуточная аттестация – экзамен</w:t>
            </w:r>
          </w:p>
        </w:tc>
        <w:tc>
          <w:tcPr>
            <w:tcW w:w="1389" w:type="pct"/>
            <w:vAlign w:val="center"/>
          </w:tcPr>
          <w:p w:rsidR="009D1F49" w:rsidRPr="009D1F49" w:rsidRDefault="009D1F49" w:rsidP="009D1F49">
            <w:pPr>
              <w:suppressAutoHyphens/>
              <w:spacing w:after="0"/>
              <w:jc w:val="center"/>
              <w:rPr>
                <w:rFonts w:ascii="Times New Roman" w:eastAsia="Times New Roman" w:hAnsi="Times New Roman" w:cs="Times New Roman"/>
                <w:iCs/>
                <w:sz w:val="24"/>
                <w:szCs w:val="24"/>
                <w:lang w:eastAsia="ru-RU"/>
              </w:rPr>
            </w:pPr>
            <w:r w:rsidRPr="009D1F49">
              <w:rPr>
                <w:rFonts w:ascii="Times New Roman" w:eastAsia="Times New Roman" w:hAnsi="Times New Roman" w:cs="Times New Roman"/>
                <w:iCs/>
                <w:sz w:val="24"/>
                <w:szCs w:val="24"/>
                <w:lang w:eastAsia="ru-RU"/>
              </w:rPr>
              <w:t>9</w:t>
            </w:r>
          </w:p>
        </w:tc>
      </w:tr>
    </w:tbl>
    <w:p w:rsidR="009D1F49" w:rsidRPr="009D1F49" w:rsidRDefault="009D1F49" w:rsidP="009D1F49">
      <w:pPr>
        <w:widowControl w:val="0"/>
        <w:spacing w:after="0" w:line="240" w:lineRule="auto"/>
        <w:ind w:right="-20"/>
        <w:jc w:val="both"/>
        <w:rPr>
          <w:rFonts w:ascii="Times New Roman" w:eastAsia="Times New Roman" w:hAnsi="Times New Roman" w:cs="Times New Roman"/>
          <w:sz w:val="28"/>
          <w:szCs w:val="28"/>
        </w:rPr>
      </w:pPr>
    </w:p>
    <w:p w:rsidR="00541387" w:rsidRDefault="00541387" w:rsidP="0054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sz w:val="28"/>
          <w:szCs w:val="28"/>
          <w:lang w:eastAsia="ru-RU"/>
        </w:rPr>
      </w:pPr>
    </w:p>
    <w:p w:rsidR="008D0275" w:rsidRPr="006609E7" w:rsidRDefault="006609E7" w:rsidP="008D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4"/>
          <w:u w:val="single"/>
          <w:lang w:eastAsia="ru-RU"/>
        </w:rPr>
      </w:pPr>
      <w:r w:rsidRPr="004D10FB">
        <w:rPr>
          <w:rFonts w:ascii="Times New Roman" w:eastAsia="Times New Roman" w:hAnsi="Times New Roman" w:cs="Times New Roman"/>
          <w:b/>
          <w:sz w:val="28"/>
          <w:szCs w:val="24"/>
          <w:u w:val="single"/>
          <w:lang w:eastAsia="ru-RU"/>
        </w:rPr>
        <w:t>ПМ.01 Правоприменительная деятельность</w:t>
      </w:r>
    </w:p>
    <w:p w:rsidR="006609E7" w:rsidRPr="006609E7" w:rsidRDefault="006609E7" w:rsidP="008D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32"/>
          <w:szCs w:val="28"/>
          <w:u w:val="single"/>
          <w:lang w:eastAsia="ru-RU"/>
        </w:rPr>
      </w:pPr>
    </w:p>
    <w:p w:rsidR="004D10FB" w:rsidRPr="004D10FB" w:rsidRDefault="004D10FB" w:rsidP="004D10FB">
      <w:pPr>
        <w:spacing w:after="0" w:line="240" w:lineRule="auto"/>
        <w:jc w:val="center"/>
        <w:outlineLvl w:val="0"/>
        <w:rPr>
          <w:rFonts w:ascii="Times New Roman" w:eastAsia="Times New Roman" w:hAnsi="Times New Roman" w:cs="Times New Roman"/>
          <w:b/>
          <w:sz w:val="24"/>
          <w:szCs w:val="24"/>
          <w:lang w:eastAsia="ru-RU"/>
        </w:rPr>
      </w:pPr>
      <w:bookmarkStart w:id="202" w:name="_Toc159683004"/>
      <w:r w:rsidRPr="004D10FB">
        <w:rPr>
          <w:rFonts w:ascii="Times New Roman" w:eastAsia="Times New Roman" w:hAnsi="Times New Roman" w:cs="Times New Roman"/>
          <w:b/>
          <w:sz w:val="24"/>
          <w:szCs w:val="24"/>
          <w:lang w:eastAsia="ru-RU"/>
        </w:rPr>
        <w:t>1. ОБЩАЯ ХАРАКТЕРИСТИКА ПРИМЕРНОЙ РАБОЧЕЙ ПРОГРАММЫ ПРОФЕССИОНАЛЬНОГО МОДУЛЯ</w:t>
      </w:r>
      <w:bookmarkEnd w:id="202"/>
    </w:p>
    <w:p w:rsidR="004D10FB" w:rsidRPr="004D10FB" w:rsidRDefault="004D10FB" w:rsidP="004D10FB">
      <w:pPr>
        <w:spacing w:after="0" w:line="259" w:lineRule="auto"/>
        <w:jc w:val="center"/>
        <w:rPr>
          <w:rFonts w:ascii="Times New Roman" w:eastAsia="Calibri" w:hAnsi="Times New Roman" w:cs="Times New Roman"/>
          <w:b/>
          <w:sz w:val="24"/>
          <w:szCs w:val="24"/>
        </w:rPr>
      </w:pPr>
      <w:r w:rsidRPr="004D10FB">
        <w:rPr>
          <w:rFonts w:ascii="Times New Roman" w:eastAsia="Calibri" w:hAnsi="Times New Roman" w:cs="Times New Roman"/>
          <w:b/>
          <w:sz w:val="24"/>
          <w:szCs w:val="24"/>
        </w:rPr>
        <w:t>«ПМ.01 ПРАВОПРИМЕНИТЕЛЬНАЯ ДЕЯТЕЛЬНОСТЬ»</w:t>
      </w:r>
    </w:p>
    <w:p w:rsidR="004D10FB" w:rsidRPr="004D10FB" w:rsidRDefault="004D10FB" w:rsidP="004D10FB">
      <w:pPr>
        <w:spacing w:after="0" w:line="259" w:lineRule="auto"/>
        <w:rPr>
          <w:rFonts w:ascii="Times New Roman" w:eastAsia="Calibri" w:hAnsi="Times New Roman" w:cs="Times New Roman"/>
          <w:b/>
          <w:sz w:val="24"/>
          <w:szCs w:val="24"/>
        </w:rPr>
      </w:pPr>
    </w:p>
    <w:p w:rsidR="004D10FB" w:rsidRPr="004D10FB" w:rsidRDefault="004D10FB" w:rsidP="004D10FB">
      <w:pPr>
        <w:suppressAutoHyphens/>
        <w:spacing w:after="0" w:line="259" w:lineRule="auto"/>
        <w:ind w:firstLine="709"/>
        <w:rPr>
          <w:rFonts w:ascii="Times New Roman" w:eastAsia="Calibri" w:hAnsi="Times New Roman" w:cs="Times New Roman"/>
          <w:b/>
          <w:sz w:val="24"/>
          <w:szCs w:val="24"/>
        </w:rPr>
      </w:pPr>
      <w:r w:rsidRPr="004D10FB">
        <w:rPr>
          <w:rFonts w:ascii="Times New Roman" w:eastAsia="Calibri" w:hAnsi="Times New Roman" w:cs="Times New Roman"/>
          <w:b/>
          <w:sz w:val="24"/>
          <w:szCs w:val="24"/>
        </w:rPr>
        <w:t xml:space="preserve">1.1. </w:t>
      </w:r>
      <w:bookmarkStart w:id="203" w:name="_Hlk511590080"/>
      <w:r w:rsidRPr="004D10FB">
        <w:rPr>
          <w:rFonts w:ascii="Times New Roman" w:eastAsia="Calibri" w:hAnsi="Times New Roman" w:cs="Times New Roman"/>
          <w:b/>
          <w:sz w:val="24"/>
          <w:szCs w:val="24"/>
        </w:rPr>
        <w:t xml:space="preserve">Цель и планируемые результаты освоения профессионального модуля </w:t>
      </w:r>
      <w:bookmarkEnd w:id="203"/>
    </w:p>
    <w:p w:rsidR="004D10FB" w:rsidRPr="004D10FB" w:rsidRDefault="004D10FB" w:rsidP="004D10FB">
      <w:pPr>
        <w:suppressAutoHyphens/>
        <w:spacing w:after="0" w:line="259" w:lineRule="auto"/>
        <w:ind w:firstLine="709"/>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В результате изучения профессионального модуля обучающийся должен освоить основной вид деятельности «Правоприменительная деятельность», соответствующие ему общие компетенции и профессиональные компетенции ОК 01, ОК 02, ОК 04, ОК 05, ОК 06,ОК 07, ОК 09, ПК 1.1, ПК 1.2, ПК 1.3</w:t>
      </w:r>
    </w:p>
    <w:p w:rsidR="004D10FB" w:rsidRPr="004D10FB" w:rsidRDefault="004D10FB" w:rsidP="004D10FB">
      <w:pPr>
        <w:spacing w:after="0" w:line="259" w:lineRule="auto"/>
        <w:ind w:firstLine="709"/>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D10FB" w:rsidRPr="004D10FB" w:rsidTr="003034BF">
        <w:tc>
          <w:tcPr>
            <w:tcW w:w="1229" w:type="dxa"/>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Код</w:t>
            </w:r>
          </w:p>
        </w:tc>
        <w:tc>
          <w:tcPr>
            <w:tcW w:w="8342" w:type="dxa"/>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Наименование общих компетенций</w:t>
            </w:r>
          </w:p>
        </w:tc>
      </w:tr>
      <w:tr w:rsidR="004D10FB" w:rsidRPr="004D10FB" w:rsidTr="003034BF">
        <w:trPr>
          <w:trHeight w:val="327"/>
        </w:trPr>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01</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D10FB" w:rsidRPr="004D10FB" w:rsidTr="003034BF">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02</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0FB" w:rsidRPr="004D10FB" w:rsidTr="003034BF">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04</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Эффективно взаимодействовать и работать в коллективе и команде</w:t>
            </w:r>
          </w:p>
        </w:tc>
      </w:tr>
      <w:tr w:rsidR="004D10FB" w:rsidRPr="004D10FB" w:rsidTr="003034BF">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05</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0FB" w:rsidRPr="004D10FB" w:rsidTr="003034BF">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06</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0FB" w:rsidRPr="004D10FB" w:rsidTr="003034BF">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07</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D10FB" w:rsidRPr="004D10FB" w:rsidTr="003034BF">
        <w:tc>
          <w:tcPr>
            <w:tcW w:w="1229"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ОК 09</w:t>
            </w:r>
          </w:p>
        </w:tc>
        <w:tc>
          <w:tcPr>
            <w:tcW w:w="8342"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4D10FB" w:rsidRPr="004D10FB" w:rsidRDefault="004D10FB" w:rsidP="004D10FB">
      <w:pPr>
        <w:spacing w:after="0" w:line="259" w:lineRule="auto"/>
        <w:rPr>
          <w:rFonts w:ascii="Times New Roman" w:eastAsia="Calibri" w:hAnsi="Times New Roman" w:cs="Times New Roman"/>
          <w:sz w:val="24"/>
          <w:szCs w:val="24"/>
        </w:rPr>
      </w:pPr>
    </w:p>
    <w:p w:rsidR="004D10FB" w:rsidRPr="004D10FB" w:rsidRDefault="004D10FB" w:rsidP="004D10FB">
      <w:pPr>
        <w:spacing w:after="0" w:line="259" w:lineRule="auto"/>
        <w:ind w:firstLine="709"/>
        <w:rPr>
          <w:rFonts w:ascii="Times New Roman" w:eastAsia="Calibri" w:hAnsi="Times New Roman" w:cs="Times New Roman"/>
          <w:sz w:val="24"/>
          <w:szCs w:val="24"/>
        </w:rPr>
      </w:pPr>
      <w:r w:rsidRPr="004D10FB">
        <w:rPr>
          <w:rFonts w:ascii="Times New Roman" w:eastAsia="Calibri" w:hAnsi="Times New Roman" w:cs="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D10FB" w:rsidRPr="004D10FB" w:rsidTr="003034BF">
        <w:tc>
          <w:tcPr>
            <w:tcW w:w="1204"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Код</w:t>
            </w:r>
          </w:p>
        </w:tc>
        <w:tc>
          <w:tcPr>
            <w:tcW w:w="8367"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Наименование видов деятельности и профессиональных компетенций</w:t>
            </w:r>
          </w:p>
        </w:tc>
      </w:tr>
      <w:tr w:rsidR="004D10FB" w:rsidRPr="004D10FB" w:rsidTr="003034BF">
        <w:tc>
          <w:tcPr>
            <w:tcW w:w="1204"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ВД 1</w:t>
            </w:r>
          </w:p>
        </w:tc>
        <w:tc>
          <w:tcPr>
            <w:tcW w:w="8367" w:type="dxa"/>
          </w:tcPr>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Правоприменительная деятельность</w:t>
            </w:r>
          </w:p>
        </w:tc>
      </w:tr>
      <w:tr w:rsidR="004D10FB" w:rsidRPr="004D10FB" w:rsidTr="003034BF">
        <w:tc>
          <w:tcPr>
            <w:tcW w:w="1204"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ПК 1.1</w:t>
            </w:r>
          </w:p>
        </w:tc>
        <w:tc>
          <w:tcPr>
            <w:tcW w:w="8367" w:type="dxa"/>
          </w:tcPr>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Осуществлять профессиональное толкование норм права</w:t>
            </w:r>
          </w:p>
        </w:tc>
      </w:tr>
      <w:tr w:rsidR="004D10FB" w:rsidRPr="004D10FB" w:rsidTr="003034BF">
        <w:tc>
          <w:tcPr>
            <w:tcW w:w="1204"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ПК 1.2</w:t>
            </w:r>
          </w:p>
        </w:tc>
        <w:tc>
          <w:tcPr>
            <w:tcW w:w="8367" w:type="dxa"/>
          </w:tcPr>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Применять нормы права для решения задач в профессиональной деятельности</w:t>
            </w:r>
          </w:p>
        </w:tc>
      </w:tr>
      <w:tr w:rsidR="004D10FB" w:rsidRPr="004D10FB" w:rsidTr="003034BF">
        <w:tc>
          <w:tcPr>
            <w:tcW w:w="1204" w:type="dxa"/>
          </w:tcPr>
          <w:p w:rsidR="004D10FB" w:rsidRPr="004D10FB" w:rsidRDefault="004D10FB" w:rsidP="004D10FB">
            <w:pPr>
              <w:spacing w:after="0" w:line="259" w:lineRule="auto"/>
              <w:rPr>
                <w:rFonts w:ascii="Times New Roman" w:eastAsia="Calibri" w:hAnsi="Times New Roman" w:cs="Times New Roman"/>
                <w:b/>
                <w:sz w:val="24"/>
                <w:szCs w:val="24"/>
              </w:rPr>
            </w:pPr>
            <w:r w:rsidRPr="004D10FB">
              <w:rPr>
                <w:rFonts w:ascii="Times New Roman" w:eastAsia="Calibri" w:hAnsi="Times New Roman" w:cs="Times New Roman"/>
                <w:b/>
                <w:sz w:val="24"/>
                <w:szCs w:val="24"/>
              </w:rPr>
              <w:t>ПК 1.3</w:t>
            </w:r>
          </w:p>
        </w:tc>
        <w:tc>
          <w:tcPr>
            <w:tcW w:w="8367" w:type="dxa"/>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 xml:space="preserve">Владеть навыками подготовки юридических документов, в том числе </w:t>
            </w:r>
            <w:r w:rsidRPr="004D10FB">
              <w:rPr>
                <w:rFonts w:ascii="Times New Roman" w:eastAsia="Calibri" w:hAnsi="Times New Roman" w:cs="Times New Roman"/>
                <w:sz w:val="24"/>
                <w:szCs w:val="24"/>
              </w:rPr>
              <w:br/>
              <w:t>с использованием информационных технологий</w:t>
            </w:r>
          </w:p>
        </w:tc>
      </w:tr>
    </w:tbl>
    <w:p w:rsidR="004D10FB" w:rsidRPr="004D10FB" w:rsidRDefault="004D10FB" w:rsidP="004D10FB">
      <w:pPr>
        <w:spacing w:after="0" w:line="259" w:lineRule="auto"/>
        <w:ind w:firstLine="709"/>
        <w:rPr>
          <w:rFonts w:ascii="Times New Roman" w:eastAsia="Calibri" w:hAnsi="Times New Roman" w:cs="Times New Roman"/>
          <w:bCs/>
          <w:sz w:val="24"/>
          <w:szCs w:val="24"/>
        </w:rPr>
      </w:pPr>
    </w:p>
    <w:p w:rsidR="004D10FB" w:rsidRPr="004D10FB" w:rsidRDefault="004D10FB" w:rsidP="004D10FB">
      <w:pPr>
        <w:spacing w:after="0" w:line="259" w:lineRule="auto"/>
        <w:ind w:firstLine="709"/>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778"/>
      </w:tblGrid>
      <w:tr w:rsidR="004D10FB" w:rsidRPr="004D10FB" w:rsidTr="003034BF">
        <w:tc>
          <w:tcPr>
            <w:tcW w:w="2802" w:type="dxa"/>
          </w:tcPr>
          <w:p w:rsidR="004D10FB" w:rsidRPr="004D10FB" w:rsidRDefault="004D10FB" w:rsidP="004D10FB">
            <w:pPr>
              <w:spacing w:after="0" w:line="259" w:lineRule="auto"/>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Владеть навыками</w:t>
            </w:r>
          </w:p>
        </w:tc>
        <w:tc>
          <w:tcPr>
            <w:tcW w:w="6804" w:type="dxa"/>
          </w:tcPr>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осуществления профессионального толкования норм права;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в применении норм права для решения задач в профессиональной деятельности;</w:t>
            </w:r>
          </w:p>
          <w:p w:rsidR="004D10FB" w:rsidRPr="004D10FB" w:rsidRDefault="004D10FB" w:rsidP="004D10FB">
            <w:pPr>
              <w:spacing w:after="0" w:line="259" w:lineRule="auto"/>
              <w:jc w:val="both"/>
              <w:rPr>
                <w:rFonts w:ascii="Times New Roman" w:eastAsia="Calibri" w:hAnsi="Times New Roman" w:cs="Times New Roman"/>
                <w:bCs/>
                <w:i/>
                <w:sz w:val="24"/>
                <w:szCs w:val="24"/>
              </w:rPr>
            </w:pPr>
            <w:r w:rsidRPr="004D10FB">
              <w:rPr>
                <w:rFonts w:ascii="Times New Roman" w:eastAsia="Calibri" w:hAnsi="Times New Roman" w:cs="Times New Roman"/>
                <w:bCs/>
                <w:sz w:val="24"/>
                <w:szCs w:val="24"/>
              </w:rPr>
              <w:t>подготовки юридических документов, в том числе с использованием информационных технологий.</w:t>
            </w:r>
          </w:p>
        </w:tc>
      </w:tr>
      <w:tr w:rsidR="004D10FB" w:rsidRPr="004D10FB" w:rsidTr="003034BF">
        <w:tc>
          <w:tcPr>
            <w:tcW w:w="2802" w:type="dxa"/>
          </w:tcPr>
          <w:p w:rsidR="004D10FB" w:rsidRPr="004D10FB" w:rsidRDefault="004D10FB" w:rsidP="004D10FB">
            <w:pPr>
              <w:spacing w:after="0" w:line="259" w:lineRule="auto"/>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Уметь</w:t>
            </w:r>
          </w:p>
        </w:tc>
        <w:tc>
          <w:tcPr>
            <w:tcW w:w="6804" w:type="dxa"/>
          </w:tcPr>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 xml:space="preserve">оперировать юридическими понятиями и категориями; </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анализировать юридические факты и возникающие в связи с ними правоотношения;</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анализировать, толковать и правильно применять правовые нормы;</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разграничивать правовые нормы и правоотношения в зависимости от отраслей права;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анализировать и готовить предложения по урегулированию трудовых споров;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анализировать и решать юридические проблемы в сфере административно-правовых, гражданско-правовых и трудовых отношений;</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анализировать и готовить предложения по совершенствованию правовой деятельности организации;</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составлять различные виды юридических документов.</w:t>
            </w:r>
          </w:p>
        </w:tc>
      </w:tr>
      <w:tr w:rsidR="004D10FB" w:rsidRPr="004D10FB" w:rsidTr="003034BF">
        <w:tc>
          <w:tcPr>
            <w:tcW w:w="2802" w:type="dxa"/>
          </w:tcPr>
          <w:p w:rsidR="004D10FB" w:rsidRPr="004D10FB" w:rsidRDefault="004D10FB" w:rsidP="004D10FB">
            <w:pPr>
              <w:spacing w:after="0" w:line="259" w:lineRule="auto"/>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Знать</w:t>
            </w:r>
          </w:p>
        </w:tc>
        <w:tc>
          <w:tcPr>
            <w:tcW w:w="6804" w:type="dxa"/>
          </w:tcPr>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понятие и источники административного процесса, трудового права, гражданского процесса;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содержание российского трудового права;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понятие и виды административно-процессуальных и гражданско-процессуальных норм;</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правила составления юридических документов;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порядок заключения, прекращения и изменения трудовых договоров;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виды трудовых договоров;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содержание трудовой дисциплины;</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порядок разрешения трудовых споров;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виды рабочего времени и времени отдыха;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формы и системы оплаты труда работников;</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основы охраны труда;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порядок и условия материальной ответственности сторон трудового договора;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порядок судебного разбирательства, обжалования, опротестования, исполнения и пересмотра решения суда;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формы защиты прав граждан и юридических лиц;</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виды и порядок гражданского и административного судопроизводства;</w:t>
            </w:r>
          </w:p>
          <w:p w:rsidR="004D10FB" w:rsidRPr="004D10FB" w:rsidRDefault="004D10FB" w:rsidP="004D10FB">
            <w:pPr>
              <w:spacing w:after="0" w:line="259" w:lineRule="auto"/>
              <w:jc w:val="both"/>
              <w:rPr>
                <w:rFonts w:ascii="Times New Roman" w:eastAsia="Calibri" w:hAnsi="Times New Roman" w:cs="Times New Roman"/>
                <w:bCs/>
                <w:sz w:val="24"/>
                <w:szCs w:val="24"/>
              </w:rPr>
            </w:pPr>
            <w:r w:rsidRPr="004D10FB">
              <w:rPr>
                <w:rFonts w:ascii="Times New Roman" w:eastAsia="Calibri" w:hAnsi="Times New Roman" w:cs="Times New Roman"/>
                <w:bCs/>
                <w:sz w:val="24"/>
                <w:szCs w:val="24"/>
              </w:rPr>
              <w:t>основные стадии гражданского и административного процесса.</w:t>
            </w:r>
          </w:p>
        </w:tc>
      </w:tr>
    </w:tbl>
    <w:p w:rsidR="004D10FB" w:rsidRPr="004D10FB" w:rsidRDefault="004D10FB" w:rsidP="004D10FB">
      <w:pPr>
        <w:spacing w:after="0" w:line="259" w:lineRule="auto"/>
        <w:rPr>
          <w:rFonts w:ascii="Times New Roman" w:eastAsia="Calibri" w:hAnsi="Times New Roman" w:cs="Times New Roman"/>
          <w:b/>
          <w:sz w:val="24"/>
          <w:szCs w:val="24"/>
        </w:rPr>
      </w:pPr>
    </w:p>
    <w:p w:rsidR="004D10FB" w:rsidRPr="004D10FB" w:rsidRDefault="004D10FB" w:rsidP="004D10FB">
      <w:pPr>
        <w:spacing w:after="0" w:line="259" w:lineRule="auto"/>
        <w:ind w:firstLine="709"/>
        <w:rPr>
          <w:rFonts w:ascii="Times New Roman" w:eastAsia="Calibri" w:hAnsi="Times New Roman" w:cs="Times New Roman"/>
          <w:b/>
          <w:sz w:val="24"/>
          <w:szCs w:val="24"/>
        </w:rPr>
      </w:pPr>
      <w:bookmarkStart w:id="204" w:name="_Hlk511591667"/>
      <w:r w:rsidRPr="004D10FB">
        <w:rPr>
          <w:rFonts w:ascii="Times New Roman" w:eastAsia="Calibri" w:hAnsi="Times New Roman" w:cs="Times New Roman"/>
          <w:b/>
          <w:sz w:val="24"/>
          <w:szCs w:val="24"/>
        </w:rPr>
        <w:t>1.2. Количество часов, отводимое на освоение профессионального модуля</w:t>
      </w:r>
    </w:p>
    <w:p w:rsidR="004D10FB" w:rsidRPr="004D10FB" w:rsidRDefault="004D10FB" w:rsidP="004D10FB">
      <w:pPr>
        <w:spacing w:after="0" w:line="259" w:lineRule="auto"/>
        <w:rPr>
          <w:rFonts w:ascii="Times New Roman" w:eastAsia="Calibri" w:hAnsi="Times New Roman" w:cs="Times New Roman"/>
          <w:sz w:val="24"/>
          <w:szCs w:val="24"/>
        </w:rPr>
      </w:pPr>
    </w:p>
    <w:p w:rsidR="004D10FB" w:rsidRPr="004D10FB" w:rsidRDefault="004D10FB" w:rsidP="004D10FB">
      <w:pPr>
        <w:spacing w:after="0" w:line="259" w:lineRule="auto"/>
        <w:rPr>
          <w:rFonts w:ascii="Times New Roman" w:eastAsia="Calibri" w:hAnsi="Times New Roman" w:cs="Times New Roman"/>
          <w:sz w:val="24"/>
          <w:szCs w:val="24"/>
        </w:rPr>
      </w:pPr>
      <w:bookmarkStart w:id="205" w:name="_Hlk84252761"/>
      <w:r w:rsidRPr="004D10FB">
        <w:rPr>
          <w:rFonts w:ascii="Times New Roman" w:eastAsia="Calibri" w:hAnsi="Times New Roman" w:cs="Times New Roman"/>
          <w:sz w:val="24"/>
          <w:szCs w:val="24"/>
        </w:rPr>
        <w:t>Всего часов – 434,</w:t>
      </w:r>
    </w:p>
    <w:p w:rsidR="004D10FB" w:rsidRPr="004D10FB" w:rsidRDefault="004D10FB" w:rsidP="004D10FB">
      <w:pPr>
        <w:spacing w:after="0" w:line="259" w:lineRule="auto"/>
        <w:ind w:firstLine="708"/>
        <w:rPr>
          <w:rFonts w:ascii="Times New Roman" w:eastAsia="Calibri" w:hAnsi="Times New Roman" w:cs="Times New Roman"/>
          <w:sz w:val="24"/>
          <w:szCs w:val="24"/>
        </w:rPr>
      </w:pPr>
      <w:r w:rsidRPr="004D10FB">
        <w:rPr>
          <w:rFonts w:ascii="Times New Roman" w:eastAsia="Calibri" w:hAnsi="Times New Roman" w:cs="Times New Roman"/>
          <w:sz w:val="24"/>
          <w:szCs w:val="24"/>
        </w:rPr>
        <w:t>в том числе в форме практической подготовки –</w:t>
      </w:r>
      <w:r w:rsidRPr="004D10FB">
        <w:rPr>
          <w:rFonts w:ascii="Calibri" w:eastAsia="Calibri" w:hAnsi="Calibri" w:cs="Times New Roman"/>
        </w:rPr>
        <w:t xml:space="preserve"> </w:t>
      </w:r>
      <w:r w:rsidRPr="004D10FB">
        <w:rPr>
          <w:rFonts w:ascii="Times New Roman" w:eastAsia="Calibri" w:hAnsi="Times New Roman" w:cs="Times New Roman"/>
          <w:sz w:val="24"/>
          <w:szCs w:val="24"/>
        </w:rPr>
        <w:t>208.</w:t>
      </w:r>
    </w:p>
    <w:p w:rsidR="004D10FB" w:rsidRPr="004D10FB" w:rsidRDefault="004D10FB" w:rsidP="004D10FB">
      <w:pPr>
        <w:spacing w:after="0" w:line="259" w:lineRule="auto"/>
        <w:rPr>
          <w:rFonts w:ascii="Times New Roman" w:eastAsia="Calibri" w:hAnsi="Times New Roman" w:cs="Times New Roman"/>
          <w:sz w:val="24"/>
          <w:szCs w:val="24"/>
        </w:rPr>
      </w:pPr>
    </w:p>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Из них на освоение МДК – 308,</w:t>
      </w:r>
    </w:p>
    <w:p w:rsidR="004D10FB" w:rsidRPr="004D10FB" w:rsidRDefault="004D10FB" w:rsidP="004D10FB">
      <w:pPr>
        <w:spacing w:after="0" w:line="259" w:lineRule="auto"/>
        <w:ind w:firstLine="708"/>
        <w:rPr>
          <w:rFonts w:ascii="Times New Roman" w:eastAsia="Calibri" w:hAnsi="Times New Roman" w:cs="Times New Roman"/>
          <w:i/>
          <w:sz w:val="24"/>
          <w:szCs w:val="24"/>
        </w:rPr>
      </w:pPr>
      <w:r w:rsidRPr="004D10FB">
        <w:rPr>
          <w:rFonts w:ascii="Times New Roman" w:eastAsia="Calibri" w:hAnsi="Times New Roman" w:cs="Times New Roman"/>
          <w:sz w:val="24"/>
          <w:szCs w:val="24"/>
        </w:rPr>
        <w:t>в том числе самостоятельная работа – 102,</w:t>
      </w:r>
    </w:p>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практики, в том числе учебная – 36,</w:t>
      </w:r>
    </w:p>
    <w:p w:rsidR="004D10FB" w:rsidRPr="004D10FB" w:rsidRDefault="004D10FB" w:rsidP="004D10FB">
      <w:pPr>
        <w:spacing w:after="0" w:line="259" w:lineRule="auto"/>
        <w:ind w:firstLine="708"/>
        <w:rPr>
          <w:rFonts w:ascii="Times New Roman" w:eastAsia="Calibri" w:hAnsi="Times New Roman" w:cs="Times New Roman"/>
          <w:sz w:val="24"/>
          <w:szCs w:val="24"/>
          <w:u w:val="single"/>
        </w:rPr>
      </w:pPr>
      <w:r w:rsidRPr="004D10FB">
        <w:rPr>
          <w:rFonts w:ascii="Times New Roman" w:eastAsia="Calibri" w:hAnsi="Times New Roman" w:cs="Times New Roman"/>
          <w:sz w:val="24"/>
          <w:szCs w:val="24"/>
        </w:rPr>
        <w:t xml:space="preserve">   производственная – 72.</w:t>
      </w:r>
    </w:p>
    <w:bookmarkEnd w:id="205"/>
    <w:p w:rsidR="004D10FB" w:rsidRPr="004D10FB" w:rsidRDefault="004D10FB" w:rsidP="004D10FB">
      <w:pPr>
        <w:spacing w:after="0" w:line="259" w:lineRule="auto"/>
        <w:rPr>
          <w:rFonts w:ascii="Times New Roman" w:eastAsia="Calibri" w:hAnsi="Times New Roman" w:cs="Times New Roman"/>
          <w:b/>
          <w:sz w:val="24"/>
          <w:szCs w:val="24"/>
        </w:rPr>
        <w:sectPr w:rsidR="004D10FB" w:rsidRPr="004D10FB" w:rsidSect="005B2B61">
          <w:pgSz w:w="11907" w:h="16840"/>
          <w:pgMar w:top="1134" w:right="851" w:bottom="1134" w:left="1701" w:header="709" w:footer="709" w:gutter="0"/>
          <w:cols w:space="720"/>
        </w:sectPr>
      </w:pPr>
      <w:r w:rsidRPr="004D10FB">
        <w:rPr>
          <w:rFonts w:ascii="Times New Roman" w:eastAsia="Calibri" w:hAnsi="Times New Roman" w:cs="Times New Roman"/>
          <w:sz w:val="24"/>
          <w:szCs w:val="24"/>
        </w:rPr>
        <w:t xml:space="preserve">Промежуточная аттестация – </w:t>
      </w:r>
      <w:bookmarkEnd w:id="204"/>
      <w:r w:rsidRPr="004D10FB">
        <w:rPr>
          <w:rFonts w:ascii="Times New Roman" w:eastAsia="Calibri" w:hAnsi="Times New Roman" w:cs="Times New Roman"/>
          <w:sz w:val="24"/>
          <w:szCs w:val="24"/>
        </w:rPr>
        <w:t>12.</w:t>
      </w:r>
    </w:p>
    <w:p w:rsidR="004D10FB" w:rsidRPr="004D10FB" w:rsidRDefault="004D10FB" w:rsidP="004D10FB">
      <w:pPr>
        <w:spacing w:after="0" w:line="240" w:lineRule="auto"/>
        <w:jc w:val="center"/>
        <w:outlineLvl w:val="0"/>
        <w:rPr>
          <w:rFonts w:ascii="Times New Roman" w:eastAsia="Times New Roman" w:hAnsi="Times New Roman" w:cs="Times New Roman"/>
          <w:b/>
          <w:sz w:val="24"/>
          <w:szCs w:val="24"/>
          <w:lang w:eastAsia="ru-RU"/>
        </w:rPr>
      </w:pPr>
      <w:bookmarkStart w:id="206" w:name="_Toc159683005"/>
      <w:r w:rsidRPr="004D10FB">
        <w:rPr>
          <w:rFonts w:ascii="Times New Roman" w:eastAsia="Times New Roman" w:hAnsi="Times New Roman" w:cs="Times New Roman"/>
          <w:b/>
          <w:sz w:val="24"/>
          <w:szCs w:val="24"/>
          <w:lang w:eastAsia="ru-RU"/>
        </w:rPr>
        <w:t>2. СТРУКТУРА И СОДЕРЖАНИЕ ПРОФЕССИОНАЛЬНОГО МОДУЛЯ</w:t>
      </w:r>
      <w:bookmarkEnd w:id="206"/>
    </w:p>
    <w:p w:rsidR="004D10FB" w:rsidRPr="004D10FB" w:rsidRDefault="004D10FB" w:rsidP="004D10FB">
      <w:pPr>
        <w:spacing w:after="0" w:line="259" w:lineRule="auto"/>
        <w:ind w:firstLine="851"/>
        <w:rPr>
          <w:rFonts w:ascii="Times New Roman" w:eastAsia="Calibri" w:hAnsi="Times New Roman" w:cs="Times New Roman"/>
          <w:b/>
          <w:sz w:val="24"/>
          <w:szCs w:val="24"/>
        </w:rPr>
      </w:pPr>
      <w:r w:rsidRPr="004D10FB">
        <w:rPr>
          <w:rFonts w:ascii="Times New Roman" w:eastAsia="Calibri" w:hAnsi="Times New Roman" w:cs="Times New Roman"/>
          <w:b/>
          <w:sz w:val="24"/>
          <w:szCs w:val="24"/>
        </w:rPr>
        <w:t>2.1. Структура профессионального модуля</w:t>
      </w:r>
      <w:r w:rsidRPr="004D10FB">
        <w:rPr>
          <w:rFonts w:ascii="Times New Roman" w:eastAsia="Calibri" w:hAnsi="Times New Roman" w:cs="Times New Roman"/>
          <w:sz w:val="24"/>
          <w:szCs w:val="24"/>
        </w:rPr>
        <w:t xml:space="preserve"> </w:t>
      </w: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2151"/>
        <w:gridCol w:w="543"/>
        <w:gridCol w:w="581"/>
        <w:gridCol w:w="428"/>
        <w:gridCol w:w="988"/>
        <w:gridCol w:w="890"/>
        <w:gridCol w:w="590"/>
        <w:gridCol w:w="792"/>
        <w:gridCol w:w="580"/>
        <w:gridCol w:w="1148"/>
      </w:tblGrid>
      <w:tr w:rsidR="004D10FB" w:rsidRPr="004D10FB" w:rsidTr="003034BF">
        <w:trPr>
          <w:trHeight w:val="484"/>
        </w:trPr>
        <w:tc>
          <w:tcPr>
            <w:tcW w:w="655" w:type="pct"/>
            <w:vMerge w:val="restart"/>
            <w:tcBorders>
              <w:bottom w:val="single" w:sz="4" w:space="0" w:color="auto"/>
            </w:tcBorders>
            <w:vAlign w:val="center"/>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Коды профессиональных и общих компетенций</w:t>
            </w:r>
          </w:p>
        </w:tc>
        <w:tc>
          <w:tcPr>
            <w:tcW w:w="1075" w:type="pct"/>
            <w:vMerge w:val="restart"/>
            <w:tcBorders>
              <w:bottom w:val="single" w:sz="4" w:space="0" w:color="auto"/>
            </w:tcBorders>
            <w:vAlign w:val="center"/>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Наименования разделов профессионального модуля</w:t>
            </w:r>
          </w:p>
        </w:tc>
        <w:tc>
          <w:tcPr>
            <w:tcW w:w="271" w:type="pct"/>
            <w:vMerge w:val="restart"/>
            <w:tcBorders>
              <w:bottom w:val="single" w:sz="4" w:space="0" w:color="auto"/>
            </w:tcBorders>
            <w:vAlign w:val="center"/>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iCs/>
                <w:sz w:val="24"/>
                <w:szCs w:val="24"/>
              </w:rPr>
              <w:t>Всего, час.</w:t>
            </w:r>
          </w:p>
        </w:tc>
        <w:tc>
          <w:tcPr>
            <w:tcW w:w="290" w:type="pct"/>
            <w:vMerge w:val="restart"/>
            <w:tcBorders>
              <w:bottom w:val="single" w:sz="4" w:space="0" w:color="auto"/>
            </w:tcBorders>
            <w:textDirection w:val="btLr"/>
            <w:vAlign w:val="center"/>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iCs/>
                <w:sz w:val="24"/>
                <w:szCs w:val="24"/>
              </w:rPr>
              <w:t>В т.ч. в форме практической подготовки</w:t>
            </w:r>
          </w:p>
        </w:tc>
        <w:tc>
          <w:tcPr>
            <w:tcW w:w="2708" w:type="pct"/>
            <w:gridSpan w:val="7"/>
            <w:tcBorders>
              <w:bottom w:val="single" w:sz="4" w:space="0" w:color="auto"/>
            </w:tcBorders>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Объем профессионального модуля, ак. час.</w:t>
            </w:r>
          </w:p>
        </w:tc>
      </w:tr>
      <w:tr w:rsidR="004D10FB" w:rsidRPr="004D10FB" w:rsidTr="003034BF">
        <w:trPr>
          <w:trHeight w:val="58"/>
        </w:trPr>
        <w:tc>
          <w:tcPr>
            <w:tcW w:w="655" w:type="pct"/>
            <w:vMerge/>
          </w:tcPr>
          <w:p w:rsidR="004D10FB" w:rsidRPr="004D10FB" w:rsidRDefault="004D10FB" w:rsidP="004D10FB">
            <w:pPr>
              <w:spacing w:after="0" w:line="259" w:lineRule="auto"/>
              <w:rPr>
                <w:rFonts w:ascii="Times New Roman" w:eastAsia="Calibri" w:hAnsi="Times New Roman" w:cs="Times New Roman"/>
                <w:i/>
                <w:sz w:val="24"/>
                <w:szCs w:val="24"/>
              </w:rPr>
            </w:pPr>
          </w:p>
        </w:tc>
        <w:tc>
          <w:tcPr>
            <w:tcW w:w="1075" w:type="pct"/>
            <w:vMerge/>
            <w:vAlign w:val="center"/>
          </w:tcPr>
          <w:p w:rsidR="004D10FB" w:rsidRPr="004D10FB" w:rsidRDefault="004D10FB" w:rsidP="004D10FB">
            <w:pPr>
              <w:spacing w:after="0" w:line="259" w:lineRule="auto"/>
              <w:rPr>
                <w:rFonts w:ascii="Times New Roman" w:eastAsia="Calibri" w:hAnsi="Times New Roman" w:cs="Times New Roman"/>
                <w:i/>
                <w:sz w:val="24"/>
                <w:szCs w:val="24"/>
              </w:rPr>
            </w:pPr>
          </w:p>
        </w:tc>
        <w:tc>
          <w:tcPr>
            <w:tcW w:w="271" w:type="pct"/>
            <w:vMerge/>
            <w:vAlign w:val="center"/>
          </w:tcPr>
          <w:p w:rsidR="004D10FB" w:rsidRPr="004D10FB" w:rsidRDefault="004D10FB" w:rsidP="004D10FB">
            <w:pPr>
              <w:spacing w:after="0" w:line="259" w:lineRule="auto"/>
              <w:rPr>
                <w:rFonts w:ascii="Times New Roman" w:eastAsia="Calibri" w:hAnsi="Times New Roman" w:cs="Times New Roman"/>
                <w:i/>
                <w:iCs/>
                <w:sz w:val="24"/>
                <w:szCs w:val="24"/>
              </w:rPr>
            </w:pPr>
          </w:p>
        </w:tc>
        <w:tc>
          <w:tcPr>
            <w:tcW w:w="290" w:type="pct"/>
            <w:vMerge/>
            <w:shd w:val="clear" w:color="auto" w:fill="FFFF00"/>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p>
        </w:tc>
        <w:tc>
          <w:tcPr>
            <w:tcW w:w="1844" w:type="pct"/>
            <w:gridSpan w:val="5"/>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Обучение по МДК</w:t>
            </w:r>
          </w:p>
        </w:tc>
        <w:tc>
          <w:tcPr>
            <w:tcW w:w="864" w:type="pct"/>
            <w:gridSpan w:val="2"/>
            <w:vMerge w:val="restart"/>
            <w:vAlign w:val="center"/>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Практики</w:t>
            </w:r>
          </w:p>
        </w:tc>
      </w:tr>
      <w:tr w:rsidR="004D10FB" w:rsidRPr="004D10FB" w:rsidTr="003034BF">
        <w:tc>
          <w:tcPr>
            <w:tcW w:w="655" w:type="pct"/>
            <w:vMerge/>
          </w:tcPr>
          <w:p w:rsidR="004D10FB" w:rsidRPr="004D10FB" w:rsidRDefault="004D10FB" w:rsidP="004D10FB">
            <w:pPr>
              <w:spacing w:after="0" w:line="259" w:lineRule="auto"/>
              <w:rPr>
                <w:rFonts w:ascii="Times New Roman" w:eastAsia="Calibri" w:hAnsi="Times New Roman" w:cs="Times New Roman"/>
                <w:i/>
                <w:sz w:val="24"/>
                <w:szCs w:val="24"/>
              </w:rPr>
            </w:pPr>
          </w:p>
        </w:tc>
        <w:tc>
          <w:tcPr>
            <w:tcW w:w="1075" w:type="pct"/>
            <w:vMerge/>
            <w:vAlign w:val="center"/>
          </w:tcPr>
          <w:p w:rsidR="004D10FB" w:rsidRPr="004D10FB" w:rsidRDefault="004D10FB" w:rsidP="004D10FB">
            <w:pPr>
              <w:spacing w:after="0" w:line="259" w:lineRule="auto"/>
              <w:rPr>
                <w:rFonts w:ascii="Times New Roman" w:eastAsia="Calibri" w:hAnsi="Times New Roman" w:cs="Times New Roman"/>
                <w:i/>
                <w:sz w:val="24"/>
                <w:szCs w:val="24"/>
              </w:rPr>
            </w:pPr>
          </w:p>
        </w:tc>
        <w:tc>
          <w:tcPr>
            <w:tcW w:w="271" w:type="pct"/>
            <w:vMerge/>
            <w:vAlign w:val="center"/>
          </w:tcPr>
          <w:p w:rsidR="004D10FB" w:rsidRPr="004D10FB" w:rsidRDefault="004D10FB" w:rsidP="004D10FB">
            <w:pPr>
              <w:spacing w:after="0" w:line="259" w:lineRule="auto"/>
              <w:rPr>
                <w:rFonts w:ascii="Times New Roman" w:eastAsia="Calibri" w:hAnsi="Times New Roman" w:cs="Times New Roman"/>
                <w:i/>
                <w:iCs/>
                <w:sz w:val="24"/>
                <w:szCs w:val="24"/>
              </w:rPr>
            </w:pPr>
          </w:p>
        </w:tc>
        <w:tc>
          <w:tcPr>
            <w:tcW w:w="290" w:type="pct"/>
            <w:vMerge/>
            <w:shd w:val="clear" w:color="auto" w:fill="FFFF00"/>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p>
        </w:tc>
        <w:tc>
          <w:tcPr>
            <w:tcW w:w="214" w:type="pct"/>
            <w:vMerge w:val="restart"/>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Всего</w:t>
            </w:r>
          </w:p>
        </w:tc>
        <w:tc>
          <w:tcPr>
            <w:tcW w:w="1630" w:type="pct"/>
            <w:gridSpan w:val="4"/>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В том числе</w:t>
            </w:r>
          </w:p>
        </w:tc>
        <w:tc>
          <w:tcPr>
            <w:tcW w:w="864" w:type="pct"/>
            <w:gridSpan w:val="2"/>
            <w:vMerge/>
            <w:vAlign w:val="center"/>
          </w:tcPr>
          <w:p w:rsidR="004D10FB" w:rsidRPr="004D10FB" w:rsidRDefault="004D10FB" w:rsidP="004D10FB">
            <w:pPr>
              <w:suppressAutoHyphens/>
              <w:spacing w:after="0" w:line="259" w:lineRule="auto"/>
              <w:jc w:val="center"/>
              <w:rPr>
                <w:rFonts w:ascii="Times New Roman" w:eastAsia="Calibri" w:hAnsi="Times New Roman" w:cs="Times New Roman"/>
                <w:i/>
                <w:sz w:val="24"/>
                <w:szCs w:val="24"/>
              </w:rPr>
            </w:pPr>
          </w:p>
        </w:tc>
      </w:tr>
      <w:tr w:rsidR="004D10FB" w:rsidRPr="004D10FB" w:rsidTr="003034BF">
        <w:trPr>
          <w:cantSplit/>
          <w:trHeight w:val="1415"/>
        </w:trPr>
        <w:tc>
          <w:tcPr>
            <w:tcW w:w="655" w:type="pct"/>
            <w:vMerge/>
          </w:tcPr>
          <w:p w:rsidR="004D10FB" w:rsidRPr="004D10FB" w:rsidRDefault="004D10FB" w:rsidP="004D10FB">
            <w:pPr>
              <w:spacing w:after="0" w:line="259" w:lineRule="auto"/>
              <w:rPr>
                <w:rFonts w:ascii="Times New Roman" w:eastAsia="Calibri" w:hAnsi="Times New Roman" w:cs="Times New Roman"/>
                <w:i/>
                <w:sz w:val="24"/>
                <w:szCs w:val="24"/>
              </w:rPr>
            </w:pPr>
          </w:p>
        </w:tc>
        <w:tc>
          <w:tcPr>
            <w:tcW w:w="1075" w:type="pct"/>
            <w:vMerge/>
            <w:vAlign w:val="center"/>
          </w:tcPr>
          <w:p w:rsidR="004D10FB" w:rsidRPr="004D10FB" w:rsidRDefault="004D10FB" w:rsidP="004D10FB">
            <w:pPr>
              <w:spacing w:after="0" w:line="259" w:lineRule="auto"/>
              <w:rPr>
                <w:rFonts w:ascii="Times New Roman" w:eastAsia="Calibri" w:hAnsi="Times New Roman" w:cs="Times New Roman"/>
                <w:i/>
                <w:sz w:val="24"/>
                <w:szCs w:val="24"/>
              </w:rPr>
            </w:pPr>
          </w:p>
        </w:tc>
        <w:tc>
          <w:tcPr>
            <w:tcW w:w="271" w:type="pct"/>
            <w:vMerge/>
            <w:vAlign w:val="center"/>
          </w:tcPr>
          <w:p w:rsidR="004D10FB" w:rsidRPr="004D10FB" w:rsidRDefault="004D10FB" w:rsidP="004D10FB">
            <w:pPr>
              <w:spacing w:after="0" w:line="259" w:lineRule="auto"/>
              <w:rPr>
                <w:rFonts w:ascii="Times New Roman" w:eastAsia="Calibri" w:hAnsi="Times New Roman" w:cs="Times New Roman"/>
                <w:i/>
                <w:sz w:val="24"/>
                <w:szCs w:val="24"/>
              </w:rPr>
            </w:pPr>
          </w:p>
        </w:tc>
        <w:tc>
          <w:tcPr>
            <w:tcW w:w="290" w:type="pct"/>
            <w:vMerge/>
            <w:shd w:val="clear" w:color="auto" w:fill="FFFF00"/>
          </w:tcPr>
          <w:p w:rsidR="004D10FB" w:rsidRPr="004D10FB" w:rsidRDefault="004D10FB" w:rsidP="004D10FB">
            <w:pPr>
              <w:suppressAutoHyphens/>
              <w:spacing w:after="0" w:line="259" w:lineRule="auto"/>
              <w:jc w:val="center"/>
              <w:rPr>
                <w:rFonts w:ascii="Times New Roman" w:eastAsia="Calibri" w:hAnsi="Times New Roman" w:cs="Times New Roman"/>
                <w:i/>
                <w:sz w:val="24"/>
                <w:szCs w:val="24"/>
              </w:rPr>
            </w:pPr>
          </w:p>
        </w:tc>
        <w:tc>
          <w:tcPr>
            <w:tcW w:w="214" w:type="pct"/>
            <w:vMerge/>
          </w:tcPr>
          <w:p w:rsidR="004D10FB" w:rsidRPr="004D10FB" w:rsidRDefault="004D10FB" w:rsidP="004D10FB">
            <w:pPr>
              <w:suppressAutoHyphens/>
              <w:spacing w:after="0" w:line="259" w:lineRule="auto"/>
              <w:jc w:val="center"/>
              <w:rPr>
                <w:rFonts w:ascii="Times New Roman" w:eastAsia="Calibri" w:hAnsi="Times New Roman" w:cs="Times New Roman"/>
                <w:i/>
                <w:sz w:val="24"/>
                <w:szCs w:val="24"/>
              </w:rPr>
            </w:pPr>
          </w:p>
        </w:tc>
        <w:tc>
          <w:tcPr>
            <w:tcW w:w="494" w:type="pct"/>
            <w:vAlign w:val="center"/>
          </w:tcPr>
          <w:p w:rsidR="004D10FB" w:rsidRPr="004D10FB" w:rsidRDefault="004D10FB" w:rsidP="004D10FB">
            <w:pPr>
              <w:suppressAutoHyphens/>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color w:val="000000"/>
                <w:sz w:val="24"/>
                <w:szCs w:val="24"/>
              </w:rPr>
              <w:t>Лабораторных. и практических. занятий</w:t>
            </w:r>
          </w:p>
        </w:tc>
        <w:tc>
          <w:tcPr>
            <w:tcW w:w="445" w:type="pct"/>
            <w:vAlign w:val="center"/>
          </w:tcPr>
          <w:p w:rsidR="004D10FB" w:rsidRPr="004D10FB" w:rsidRDefault="004D10FB" w:rsidP="004D10FB">
            <w:pPr>
              <w:suppressAutoHyphens/>
              <w:spacing w:after="0" w:line="259" w:lineRule="auto"/>
              <w:jc w:val="center"/>
              <w:rPr>
                <w:rFonts w:ascii="Times New Roman" w:eastAsia="Calibri" w:hAnsi="Times New Roman" w:cs="Times New Roman"/>
                <w:iCs/>
                <w:sz w:val="24"/>
                <w:szCs w:val="24"/>
              </w:rPr>
            </w:pPr>
            <w:r w:rsidRPr="004D10FB">
              <w:rPr>
                <w:rFonts w:ascii="Times New Roman" w:eastAsia="Calibri" w:hAnsi="Times New Roman" w:cs="Times New Roman"/>
                <w:sz w:val="24"/>
                <w:szCs w:val="24"/>
              </w:rPr>
              <w:t>Курсовых работ (проектов)</w:t>
            </w:r>
          </w:p>
        </w:tc>
        <w:tc>
          <w:tcPr>
            <w:tcW w:w="295" w:type="pct"/>
            <w:vAlign w:val="center"/>
          </w:tcPr>
          <w:p w:rsidR="004D10FB" w:rsidRPr="004D10FB" w:rsidRDefault="004D10FB" w:rsidP="004D10FB">
            <w:pPr>
              <w:suppressAutoHyphens/>
              <w:spacing w:after="0" w:line="259" w:lineRule="auto"/>
              <w:jc w:val="center"/>
              <w:rPr>
                <w:rFonts w:ascii="Times New Roman" w:eastAsia="Calibri" w:hAnsi="Times New Roman" w:cs="Times New Roman"/>
                <w:color w:val="000000"/>
                <w:sz w:val="24"/>
                <w:szCs w:val="24"/>
              </w:rPr>
            </w:pPr>
            <w:r w:rsidRPr="004D10FB">
              <w:rPr>
                <w:rFonts w:ascii="Times New Roman" w:eastAsia="Calibri" w:hAnsi="Times New Roman" w:cs="Times New Roman"/>
                <w:sz w:val="24"/>
                <w:szCs w:val="24"/>
              </w:rPr>
              <w:t>Самостоятельная работа</w:t>
            </w:r>
          </w:p>
        </w:tc>
        <w:tc>
          <w:tcPr>
            <w:tcW w:w="396" w:type="pct"/>
            <w:textDirection w:val="btLr"/>
            <w:vAlign w:val="center"/>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Промежуточная аттестация</w:t>
            </w:r>
          </w:p>
        </w:tc>
        <w:tc>
          <w:tcPr>
            <w:tcW w:w="290" w:type="pct"/>
            <w:vAlign w:val="center"/>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Учебная</w:t>
            </w:r>
          </w:p>
          <w:p w:rsidR="004D10FB" w:rsidRPr="004D10FB" w:rsidRDefault="004D10FB" w:rsidP="004D10FB">
            <w:pPr>
              <w:suppressAutoHyphens/>
              <w:spacing w:after="0" w:line="259" w:lineRule="auto"/>
              <w:jc w:val="center"/>
              <w:rPr>
                <w:rFonts w:ascii="Times New Roman" w:eastAsia="Calibri" w:hAnsi="Times New Roman" w:cs="Times New Roman"/>
                <w:i/>
                <w:sz w:val="24"/>
                <w:szCs w:val="24"/>
              </w:rPr>
            </w:pPr>
          </w:p>
        </w:tc>
        <w:tc>
          <w:tcPr>
            <w:tcW w:w="574" w:type="pct"/>
            <w:vAlign w:val="center"/>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Производственная</w:t>
            </w:r>
          </w:p>
          <w:p w:rsidR="004D10FB" w:rsidRPr="004D10FB" w:rsidRDefault="004D10FB" w:rsidP="004D10FB">
            <w:pPr>
              <w:suppressAutoHyphens/>
              <w:spacing w:after="0" w:line="259" w:lineRule="auto"/>
              <w:jc w:val="center"/>
              <w:rPr>
                <w:rFonts w:ascii="Times New Roman" w:eastAsia="Calibri" w:hAnsi="Times New Roman" w:cs="Times New Roman"/>
                <w:i/>
                <w:sz w:val="24"/>
                <w:szCs w:val="24"/>
              </w:rPr>
            </w:pPr>
          </w:p>
        </w:tc>
      </w:tr>
      <w:tr w:rsidR="004D10FB" w:rsidRPr="004D10FB" w:rsidTr="003034BF">
        <w:trPr>
          <w:trHeight w:val="415"/>
        </w:trPr>
        <w:tc>
          <w:tcPr>
            <w:tcW w:w="655"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1</w:t>
            </w:r>
          </w:p>
        </w:tc>
        <w:tc>
          <w:tcPr>
            <w:tcW w:w="1075"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2</w:t>
            </w:r>
          </w:p>
        </w:tc>
        <w:tc>
          <w:tcPr>
            <w:tcW w:w="271"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3</w:t>
            </w:r>
          </w:p>
        </w:tc>
        <w:tc>
          <w:tcPr>
            <w:tcW w:w="290"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4</w:t>
            </w:r>
          </w:p>
        </w:tc>
        <w:tc>
          <w:tcPr>
            <w:tcW w:w="214"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5</w:t>
            </w:r>
          </w:p>
        </w:tc>
        <w:tc>
          <w:tcPr>
            <w:tcW w:w="494"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6</w:t>
            </w:r>
          </w:p>
        </w:tc>
        <w:tc>
          <w:tcPr>
            <w:tcW w:w="445"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7</w:t>
            </w:r>
          </w:p>
        </w:tc>
        <w:tc>
          <w:tcPr>
            <w:tcW w:w="295"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8</w:t>
            </w:r>
          </w:p>
        </w:tc>
        <w:tc>
          <w:tcPr>
            <w:tcW w:w="396"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9</w:t>
            </w:r>
          </w:p>
        </w:tc>
        <w:tc>
          <w:tcPr>
            <w:tcW w:w="290"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10</w:t>
            </w:r>
          </w:p>
        </w:tc>
        <w:tc>
          <w:tcPr>
            <w:tcW w:w="574" w:type="pct"/>
            <w:vAlign w:val="center"/>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11</w:t>
            </w:r>
          </w:p>
        </w:tc>
      </w:tr>
      <w:tr w:rsidR="004D10FB" w:rsidRPr="004D10FB" w:rsidTr="003034BF">
        <w:tc>
          <w:tcPr>
            <w:tcW w:w="655" w:type="pct"/>
            <w:vMerge w:val="restart"/>
          </w:tcPr>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ОК 01, ОК 02, ОК 04, ОК 05, ОК 06,ОК 07, ОК 09, ПК 1.1, ПК 1.2, ПК 1.3</w:t>
            </w:r>
          </w:p>
        </w:tc>
        <w:tc>
          <w:tcPr>
            <w:tcW w:w="1075" w:type="pct"/>
          </w:tcPr>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МДК 01.01 Административный процесс</w:t>
            </w:r>
          </w:p>
        </w:tc>
        <w:tc>
          <w:tcPr>
            <w:tcW w:w="271"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104</w:t>
            </w:r>
          </w:p>
        </w:tc>
        <w:tc>
          <w:tcPr>
            <w:tcW w:w="290"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20</w:t>
            </w:r>
          </w:p>
        </w:tc>
        <w:tc>
          <w:tcPr>
            <w:tcW w:w="21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64</w:t>
            </w:r>
          </w:p>
        </w:tc>
        <w:tc>
          <w:tcPr>
            <w:tcW w:w="49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sz w:val="24"/>
                <w:szCs w:val="24"/>
              </w:rPr>
              <w:t>20</w:t>
            </w:r>
          </w:p>
        </w:tc>
        <w:tc>
          <w:tcPr>
            <w:tcW w:w="445"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w:t>
            </w:r>
          </w:p>
        </w:tc>
        <w:tc>
          <w:tcPr>
            <w:tcW w:w="295"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44</w:t>
            </w:r>
          </w:p>
        </w:tc>
        <w:tc>
          <w:tcPr>
            <w:tcW w:w="396" w:type="pct"/>
            <w:vMerge w:val="restar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12</w:t>
            </w:r>
          </w:p>
        </w:tc>
        <w:tc>
          <w:tcPr>
            <w:tcW w:w="290"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12</w:t>
            </w:r>
          </w:p>
        </w:tc>
        <w:tc>
          <w:tcPr>
            <w:tcW w:w="57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p>
        </w:tc>
      </w:tr>
      <w:tr w:rsidR="004D10FB" w:rsidRPr="004D10FB" w:rsidTr="003034BF">
        <w:trPr>
          <w:trHeight w:val="314"/>
        </w:trPr>
        <w:tc>
          <w:tcPr>
            <w:tcW w:w="655" w:type="pct"/>
            <w:vMerge/>
          </w:tcPr>
          <w:p w:rsidR="004D10FB" w:rsidRPr="004D10FB" w:rsidRDefault="004D10FB" w:rsidP="004D10FB">
            <w:pPr>
              <w:spacing w:after="0" w:line="259" w:lineRule="auto"/>
              <w:rPr>
                <w:rFonts w:ascii="Times New Roman" w:eastAsia="Calibri" w:hAnsi="Times New Roman" w:cs="Times New Roman"/>
                <w:sz w:val="24"/>
                <w:szCs w:val="24"/>
              </w:rPr>
            </w:pPr>
          </w:p>
        </w:tc>
        <w:tc>
          <w:tcPr>
            <w:tcW w:w="1075" w:type="pct"/>
          </w:tcPr>
          <w:p w:rsidR="004D10FB" w:rsidRPr="004D10FB" w:rsidRDefault="004D10FB" w:rsidP="004D10FB">
            <w:pPr>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МДК 01.02 Трудовое право</w:t>
            </w:r>
          </w:p>
        </w:tc>
        <w:tc>
          <w:tcPr>
            <w:tcW w:w="271"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110</w:t>
            </w:r>
          </w:p>
        </w:tc>
        <w:tc>
          <w:tcPr>
            <w:tcW w:w="290"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40</w:t>
            </w:r>
          </w:p>
        </w:tc>
        <w:tc>
          <w:tcPr>
            <w:tcW w:w="21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58</w:t>
            </w:r>
          </w:p>
        </w:tc>
        <w:tc>
          <w:tcPr>
            <w:tcW w:w="49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sz w:val="24"/>
                <w:szCs w:val="24"/>
              </w:rPr>
              <w:t>40</w:t>
            </w:r>
          </w:p>
        </w:tc>
        <w:tc>
          <w:tcPr>
            <w:tcW w:w="445" w:type="pct"/>
          </w:tcPr>
          <w:p w:rsidR="004D10FB" w:rsidRPr="004D10FB" w:rsidRDefault="004D10FB" w:rsidP="004D10FB">
            <w:pPr>
              <w:spacing w:after="0" w:line="259" w:lineRule="auto"/>
              <w:jc w:val="center"/>
              <w:rPr>
                <w:rFonts w:ascii="Times New Roman" w:eastAsia="Calibri" w:hAnsi="Times New Roman" w:cs="Times New Roman"/>
                <w:sz w:val="24"/>
                <w:szCs w:val="24"/>
              </w:rPr>
            </w:pPr>
          </w:p>
        </w:tc>
        <w:tc>
          <w:tcPr>
            <w:tcW w:w="295"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18</w:t>
            </w:r>
          </w:p>
        </w:tc>
        <w:tc>
          <w:tcPr>
            <w:tcW w:w="396" w:type="pct"/>
            <w:vMerge/>
          </w:tcPr>
          <w:p w:rsidR="004D10FB" w:rsidRPr="004D10FB" w:rsidRDefault="004D10FB" w:rsidP="004D10FB">
            <w:pPr>
              <w:spacing w:after="0" w:line="259" w:lineRule="auto"/>
              <w:jc w:val="center"/>
              <w:rPr>
                <w:rFonts w:ascii="Times New Roman" w:eastAsia="Calibri" w:hAnsi="Times New Roman" w:cs="Times New Roman"/>
                <w:sz w:val="24"/>
                <w:szCs w:val="24"/>
              </w:rPr>
            </w:pPr>
          </w:p>
        </w:tc>
        <w:tc>
          <w:tcPr>
            <w:tcW w:w="290"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12</w:t>
            </w:r>
          </w:p>
        </w:tc>
        <w:tc>
          <w:tcPr>
            <w:tcW w:w="57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p>
        </w:tc>
      </w:tr>
      <w:tr w:rsidR="004D10FB" w:rsidRPr="004D10FB" w:rsidTr="003034BF">
        <w:trPr>
          <w:trHeight w:val="314"/>
        </w:trPr>
        <w:tc>
          <w:tcPr>
            <w:tcW w:w="655" w:type="pct"/>
            <w:vMerge/>
          </w:tcPr>
          <w:p w:rsidR="004D10FB" w:rsidRPr="004D10FB" w:rsidRDefault="004D10FB" w:rsidP="004D10FB">
            <w:pPr>
              <w:spacing w:after="0" w:line="259" w:lineRule="auto"/>
              <w:rPr>
                <w:rFonts w:ascii="Times New Roman" w:eastAsia="Calibri" w:hAnsi="Times New Roman" w:cs="Times New Roman"/>
                <w:sz w:val="24"/>
                <w:szCs w:val="24"/>
              </w:rPr>
            </w:pPr>
          </w:p>
        </w:tc>
        <w:tc>
          <w:tcPr>
            <w:tcW w:w="1075" w:type="pct"/>
          </w:tcPr>
          <w:p w:rsidR="004D10FB" w:rsidRPr="004D10FB" w:rsidRDefault="004D10FB" w:rsidP="004D10FB">
            <w:pPr>
              <w:spacing w:after="0" w:line="259" w:lineRule="auto"/>
              <w:jc w:val="both"/>
              <w:rPr>
                <w:rFonts w:ascii="Times New Roman" w:eastAsia="Calibri" w:hAnsi="Times New Roman" w:cs="Times New Roman"/>
                <w:sz w:val="24"/>
                <w:szCs w:val="24"/>
              </w:rPr>
            </w:pPr>
            <w:r w:rsidRPr="004D10FB">
              <w:rPr>
                <w:rFonts w:ascii="Times New Roman" w:eastAsia="Calibri" w:hAnsi="Times New Roman" w:cs="Times New Roman"/>
                <w:sz w:val="24"/>
                <w:szCs w:val="24"/>
              </w:rPr>
              <w:t>МДК 01.03</w:t>
            </w:r>
            <w:r w:rsidRPr="004D10FB">
              <w:rPr>
                <w:rFonts w:ascii="Times New Roman" w:eastAsia="Calibri" w:hAnsi="Times New Roman" w:cs="Times New Roman"/>
                <w:sz w:val="24"/>
                <w:szCs w:val="24"/>
              </w:rPr>
              <w:tab/>
              <w:t>Гражданский процесс</w:t>
            </w:r>
          </w:p>
        </w:tc>
        <w:tc>
          <w:tcPr>
            <w:tcW w:w="271"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100</w:t>
            </w:r>
          </w:p>
        </w:tc>
        <w:tc>
          <w:tcPr>
            <w:tcW w:w="290"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40</w:t>
            </w:r>
          </w:p>
        </w:tc>
        <w:tc>
          <w:tcPr>
            <w:tcW w:w="21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80</w:t>
            </w:r>
          </w:p>
        </w:tc>
        <w:tc>
          <w:tcPr>
            <w:tcW w:w="494"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40</w:t>
            </w:r>
          </w:p>
        </w:tc>
        <w:tc>
          <w:tcPr>
            <w:tcW w:w="445" w:type="pct"/>
          </w:tcPr>
          <w:p w:rsidR="004D10FB" w:rsidRPr="004D10FB" w:rsidRDefault="004D10FB" w:rsidP="004D10FB">
            <w:pPr>
              <w:spacing w:after="0" w:line="259" w:lineRule="auto"/>
              <w:jc w:val="center"/>
              <w:rPr>
                <w:rFonts w:ascii="Times New Roman" w:eastAsia="Calibri" w:hAnsi="Times New Roman" w:cs="Times New Roman"/>
                <w:sz w:val="24"/>
                <w:szCs w:val="24"/>
              </w:rPr>
            </w:pPr>
          </w:p>
        </w:tc>
        <w:tc>
          <w:tcPr>
            <w:tcW w:w="295" w:type="pct"/>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40</w:t>
            </w:r>
          </w:p>
        </w:tc>
        <w:tc>
          <w:tcPr>
            <w:tcW w:w="396" w:type="pct"/>
            <w:vMerge/>
          </w:tcPr>
          <w:p w:rsidR="004D10FB" w:rsidRPr="004D10FB" w:rsidRDefault="004D10FB" w:rsidP="004D10FB">
            <w:pPr>
              <w:spacing w:after="0" w:line="259" w:lineRule="auto"/>
              <w:jc w:val="center"/>
              <w:rPr>
                <w:rFonts w:ascii="Times New Roman" w:eastAsia="Calibri" w:hAnsi="Times New Roman" w:cs="Times New Roman"/>
                <w:sz w:val="24"/>
                <w:szCs w:val="24"/>
              </w:rPr>
            </w:pPr>
          </w:p>
        </w:tc>
        <w:tc>
          <w:tcPr>
            <w:tcW w:w="290"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12</w:t>
            </w:r>
          </w:p>
        </w:tc>
        <w:tc>
          <w:tcPr>
            <w:tcW w:w="574" w:type="pct"/>
          </w:tcPr>
          <w:p w:rsidR="004D10FB" w:rsidRPr="004D10FB" w:rsidRDefault="004D10FB" w:rsidP="004D10FB">
            <w:pPr>
              <w:spacing w:after="0" w:line="259" w:lineRule="auto"/>
              <w:jc w:val="center"/>
              <w:rPr>
                <w:rFonts w:ascii="Times New Roman" w:eastAsia="Calibri" w:hAnsi="Times New Roman" w:cs="Times New Roman"/>
                <w:b/>
                <w:bCs/>
                <w:sz w:val="24"/>
                <w:szCs w:val="24"/>
              </w:rPr>
            </w:pPr>
          </w:p>
        </w:tc>
      </w:tr>
      <w:tr w:rsidR="004D10FB" w:rsidRPr="004D10FB" w:rsidTr="003034BF">
        <w:tc>
          <w:tcPr>
            <w:tcW w:w="655" w:type="pct"/>
            <w:vMerge/>
          </w:tcPr>
          <w:p w:rsidR="004D10FB" w:rsidRPr="004D10FB" w:rsidRDefault="004D10FB" w:rsidP="004D10FB">
            <w:pPr>
              <w:spacing w:after="0" w:line="259" w:lineRule="auto"/>
              <w:rPr>
                <w:rFonts w:ascii="Times New Roman" w:eastAsia="Calibri" w:hAnsi="Times New Roman" w:cs="Times New Roman"/>
                <w:i/>
                <w:sz w:val="24"/>
                <w:szCs w:val="24"/>
              </w:rPr>
            </w:pPr>
          </w:p>
        </w:tc>
        <w:tc>
          <w:tcPr>
            <w:tcW w:w="1075" w:type="pct"/>
          </w:tcPr>
          <w:p w:rsidR="004D10FB" w:rsidRPr="004D10FB" w:rsidRDefault="004D10FB" w:rsidP="004D10FB">
            <w:pPr>
              <w:suppressAutoHyphens/>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Учебная практика</w:t>
            </w:r>
          </w:p>
        </w:tc>
        <w:tc>
          <w:tcPr>
            <w:tcW w:w="271" w:type="pct"/>
          </w:tcPr>
          <w:p w:rsidR="004D10FB" w:rsidRPr="004D10FB" w:rsidRDefault="004D10FB" w:rsidP="004D10FB">
            <w:pPr>
              <w:suppressAutoHyphens/>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36</w:t>
            </w:r>
          </w:p>
        </w:tc>
        <w:tc>
          <w:tcPr>
            <w:tcW w:w="290"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sz w:val="24"/>
                <w:szCs w:val="24"/>
              </w:rPr>
            </w:pPr>
          </w:p>
        </w:tc>
        <w:tc>
          <w:tcPr>
            <w:tcW w:w="214"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b/>
                <w:bCs/>
                <w:i/>
                <w:color w:val="FF0000"/>
                <w:sz w:val="24"/>
                <w:szCs w:val="24"/>
              </w:rPr>
            </w:pPr>
          </w:p>
        </w:tc>
        <w:tc>
          <w:tcPr>
            <w:tcW w:w="494"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b/>
                <w:bCs/>
                <w:i/>
                <w:sz w:val="24"/>
                <w:szCs w:val="24"/>
              </w:rPr>
            </w:pPr>
          </w:p>
        </w:tc>
        <w:tc>
          <w:tcPr>
            <w:tcW w:w="1426" w:type="pct"/>
            <w:gridSpan w:val="4"/>
            <w:shd w:val="clear" w:color="auto" w:fill="C0C0C0"/>
          </w:tcPr>
          <w:p w:rsidR="004D10FB" w:rsidRPr="004D10FB" w:rsidRDefault="004D10FB" w:rsidP="004D10FB">
            <w:pPr>
              <w:spacing w:after="0" w:line="259" w:lineRule="auto"/>
              <w:jc w:val="center"/>
              <w:rPr>
                <w:rFonts w:ascii="Times New Roman" w:eastAsia="Calibri" w:hAnsi="Times New Roman" w:cs="Times New Roman"/>
                <w:i/>
                <w:sz w:val="24"/>
                <w:szCs w:val="24"/>
              </w:rPr>
            </w:pPr>
          </w:p>
        </w:tc>
        <w:tc>
          <w:tcPr>
            <w:tcW w:w="574" w:type="pct"/>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p>
        </w:tc>
      </w:tr>
      <w:tr w:rsidR="004D10FB" w:rsidRPr="004D10FB" w:rsidTr="003034BF">
        <w:tc>
          <w:tcPr>
            <w:tcW w:w="655" w:type="pct"/>
            <w:vMerge/>
          </w:tcPr>
          <w:p w:rsidR="004D10FB" w:rsidRPr="004D10FB" w:rsidRDefault="004D10FB" w:rsidP="004D10FB">
            <w:pPr>
              <w:spacing w:after="0" w:line="259" w:lineRule="auto"/>
              <w:rPr>
                <w:rFonts w:ascii="Times New Roman" w:eastAsia="Calibri" w:hAnsi="Times New Roman" w:cs="Times New Roman"/>
                <w:i/>
                <w:sz w:val="24"/>
                <w:szCs w:val="24"/>
              </w:rPr>
            </w:pPr>
          </w:p>
        </w:tc>
        <w:tc>
          <w:tcPr>
            <w:tcW w:w="1075" w:type="pct"/>
          </w:tcPr>
          <w:p w:rsidR="004D10FB" w:rsidRPr="004D10FB" w:rsidRDefault="004D10FB" w:rsidP="004D10FB">
            <w:pPr>
              <w:suppressAutoHyphens/>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 xml:space="preserve">Производственная практика (по профилю специальности), часов </w:t>
            </w:r>
          </w:p>
        </w:tc>
        <w:tc>
          <w:tcPr>
            <w:tcW w:w="271" w:type="pct"/>
          </w:tcPr>
          <w:p w:rsidR="004D10FB" w:rsidRPr="004D10FB" w:rsidRDefault="004D10FB" w:rsidP="004D10FB">
            <w:pPr>
              <w:suppressAutoHyphens/>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72</w:t>
            </w:r>
          </w:p>
        </w:tc>
        <w:tc>
          <w:tcPr>
            <w:tcW w:w="290"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36</w:t>
            </w:r>
          </w:p>
        </w:tc>
        <w:tc>
          <w:tcPr>
            <w:tcW w:w="214"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b/>
                <w:bCs/>
                <w:i/>
                <w:color w:val="FF0000"/>
                <w:sz w:val="24"/>
                <w:szCs w:val="24"/>
              </w:rPr>
            </w:pPr>
          </w:p>
        </w:tc>
        <w:tc>
          <w:tcPr>
            <w:tcW w:w="494"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b/>
                <w:bCs/>
                <w:i/>
                <w:sz w:val="24"/>
                <w:szCs w:val="24"/>
              </w:rPr>
            </w:pPr>
          </w:p>
        </w:tc>
        <w:tc>
          <w:tcPr>
            <w:tcW w:w="1426" w:type="pct"/>
            <w:gridSpan w:val="4"/>
            <w:shd w:val="clear" w:color="auto" w:fill="C0C0C0"/>
          </w:tcPr>
          <w:p w:rsidR="004D10FB" w:rsidRPr="004D10FB" w:rsidRDefault="004D10FB" w:rsidP="004D10FB">
            <w:pPr>
              <w:spacing w:after="0" w:line="259" w:lineRule="auto"/>
              <w:jc w:val="center"/>
              <w:rPr>
                <w:rFonts w:ascii="Times New Roman" w:eastAsia="Calibri" w:hAnsi="Times New Roman" w:cs="Times New Roman"/>
                <w:i/>
                <w:sz w:val="24"/>
                <w:szCs w:val="24"/>
              </w:rPr>
            </w:pPr>
          </w:p>
        </w:tc>
        <w:tc>
          <w:tcPr>
            <w:tcW w:w="574" w:type="pct"/>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r w:rsidRPr="004D10FB">
              <w:rPr>
                <w:rFonts w:ascii="Times New Roman" w:eastAsia="Calibri" w:hAnsi="Times New Roman" w:cs="Times New Roman"/>
                <w:sz w:val="24"/>
                <w:szCs w:val="24"/>
              </w:rPr>
              <w:t>72</w:t>
            </w:r>
          </w:p>
        </w:tc>
      </w:tr>
      <w:tr w:rsidR="004D10FB" w:rsidRPr="004D10FB" w:rsidTr="003034BF">
        <w:tc>
          <w:tcPr>
            <w:tcW w:w="655" w:type="pct"/>
            <w:vMerge/>
          </w:tcPr>
          <w:p w:rsidR="004D10FB" w:rsidRPr="004D10FB" w:rsidRDefault="004D10FB" w:rsidP="004D10FB">
            <w:pPr>
              <w:spacing w:after="0" w:line="259" w:lineRule="auto"/>
              <w:rPr>
                <w:rFonts w:ascii="Times New Roman" w:eastAsia="Calibri" w:hAnsi="Times New Roman" w:cs="Times New Roman"/>
                <w:i/>
                <w:sz w:val="24"/>
                <w:szCs w:val="24"/>
              </w:rPr>
            </w:pPr>
          </w:p>
        </w:tc>
        <w:tc>
          <w:tcPr>
            <w:tcW w:w="1075" w:type="pct"/>
          </w:tcPr>
          <w:p w:rsidR="004D10FB" w:rsidRPr="004D10FB" w:rsidRDefault="004D10FB" w:rsidP="004D10FB">
            <w:pPr>
              <w:suppressAutoHyphens/>
              <w:spacing w:after="0" w:line="259" w:lineRule="auto"/>
              <w:rPr>
                <w:rFonts w:ascii="Times New Roman" w:eastAsia="Calibri" w:hAnsi="Times New Roman" w:cs="Times New Roman"/>
                <w:sz w:val="24"/>
                <w:szCs w:val="24"/>
              </w:rPr>
            </w:pPr>
            <w:r w:rsidRPr="004D10FB">
              <w:rPr>
                <w:rFonts w:ascii="Times New Roman" w:eastAsia="Calibri" w:hAnsi="Times New Roman" w:cs="Times New Roman"/>
                <w:sz w:val="24"/>
                <w:szCs w:val="24"/>
              </w:rPr>
              <w:t>Промежуточная аттестация</w:t>
            </w:r>
          </w:p>
        </w:tc>
        <w:tc>
          <w:tcPr>
            <w:tcW w:w="271" w:type="pct"/>
          </w:tcPr>
          <w:p w:rsidR="004D10FB" w:rsidRPr="004D10FB" w:rsidRDefault="004D10FB" w:rsidP="004D10FB">
            <w:pPr>
              <w:suppressAutoHyphens/>
              <w:spacing w:after="0" w:line="259" w:lineRule="auto"/>
              <w:jc w:val="center"/>
              <w:rPr>
                <w:rFonts w:ascii="Times New Roman" w:eastAsia="Calibri" w:hAnsi="Times New Roman" w:cs="Times New Roman"/>
                <w:b/>
                <w:bCs/>
                <w:sz w:val="24"/>
                <w:szCs w:val="24"/>
              </w:rPr>
            </w:pPr>
            <w:r w:rsidRPr="004D10FB">
              <w:rPr>
                <w:rFonts w:ascii="Times New Roman" w:eastAsia="Calibri" w:hAnsi="Times New Roman" w:cs="Times New Roman"/>
                <w:b/>
                <w:bCs/>
                <w:sz w:val="24"/>
                <w:szCs w:val="24"/>
              </w:rPr>
              <w:t>12</w:t>
            </w:r>
          </w:p>
        </w:tc>
        <w:tc>
          <w:tcPr>
            <w:tcW w:w="290"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i/>
                <w:sz w:val="24"/>
                <w:szCs w:val="24"/>
              </w:rPr>
            </w:pPr>
          </w:p>
        </w:tc>
        <w:tc>
          <w:tcPr>
            <w:tcW w:w="214"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i/>
                <w:color w:val="FF0000"/>
                <w:sz w:val="24"/>
                <w:szCs w:val="24"/>
              </w:rPr>
            </w:pPr>
          </w:p>
        </w:tc>
        <w:tc>
          <w:tcPr>
            <w:tcW w:w="494" w:type="pct"/>
            <w:shd w:val="clear" w:color="auto" w:fill="C0C0C0"/>
          </w:tcPr>
          <w:p w:rsidR="004D10FB" w:rsidRPr="004D10FB" w:rsidRDefault="004D10FB" w:rsidP="004D10FB">
            <w:pPr>
              <w:spacing w:after="0" w:line="259" w:lineRule="auto"/>
              <w:jc w:val="center"/>
              <w:rPr>
                <w:rFonts w:ascii="Times New Roman" w:eastAsia="Calibri" w:hAnsi="Times New Roman" w:cs="Times New Roman"/>
                <w:i/>
                <w:sz w:val="24"/>
                <w:szCs w:val="24"/>
              </w:rPr>
            </w:pPr>
          </w:p>
        </w:tc>
        <w:tc>
          <w:tcPr>
            <w:tcW w:w="1426" w:type="pct"/>
            <w:gridSpan w:val="4"/>
            <w:shd w:val="clear" w:color="auto" w:fill="C0C0C0"/>
          </w:tcPr>
          <w:p w:rsidR="004D10FB" w:rsidRPr="004D10FB" w:rsidRDefault="004D10FB" w:rsidP="004D10FB">
            <w:pPr>
              <w:spacing w:after="0" w:line="259" w:lineRule="auto"/>
              <w:jc w:val="center"/>
              <w:rPr>
                <w:rFonts w:ascii="Times New Roman" w:eastAsia="Calibri" w:hAnsi="Times New Roman" w:cs="Times New Roman"/>
                <w:i/>
                <w:sz w:val="24"/>
                <w:szCs w:val="24"/>
              </w:rPr>
            </w:pPr>
            <w:r w:rsidRPr="004D10FB">
              <w:rPr>
                <w:rFonts w:ascii="Times New Roman" w:eastAsia="Calibri" w:hAnsi="Times New Roman" w:cs="Times New Roman"/>
                <w:i/>
                <w:sz w:val="24"/>
                <w:szCs w:val="24"/>
              </w:rPr>
              <w:t xml:space="preserve">                      </w:t>
            </w:r>
          </w:p>
        </w:tc>
        <w:tc>
          <w:tcPr>
            <w:tcW w:w="574" w:type="pct"/>
          </w:tcPr>
          <w:p w:rsidR="004D10FB" w:rsidRPr="004D10FB" w:rsidRDefault="004D10FB" w:rsidP="004D10FB">
            <w:pPr>
              <w:suppressAutoHyphens/>
              <w:spacing w:after="0" w:line="259" w:lineRule="auto"/>
              <w:jc w:val="center"/>
              <w:rPr>
                <w:rFonts w:ascii="Times New Roman" w:eastAsia="Calibri" w:hAnsi="Times New Roman" w:cs="Times New Roman"/>
                <w:sz w:val="24"/>
                <w:szCs w:val="24"/>
              </w:rPr>
            </w:pPr>
          </w:p>
        </w:tc>
      </w:tr>
      <w:tr w:rsidR="004D10FB" w:rsidRPr="004D10FB" w:rsidTr="003034BF">
        <w:tc>
          <w:tcPr>
            <w:tcW w:w="655" w:type="pct"/>
          </w:tcPr>
          <w:p w:rsidR="004D10FB" w:rsidRPr="004D10FB" w:rsidRDefault="004D10FB" w:rsidP="004D10FB">
            <w:pPr>
              <w:spacing w:after="0" w:line="259" w:lineRule="auto"/>
              <w:rPr>
                <w:rFonts w:ascii="Times New Roman" w:eastAsia="Calibri" w:hAnsi="Times New Roman" w:cs="Times New Roman"/>
                <w:b/>
                <w:i/>
                <w:sz w:val="24"/>
                <w:szCs w:val="24"/>
              </w:rPr>
            </w:pPr>
          </w:p>
        </w:tc>
        <w:tc>
          <w:tcPr>
            <w:tcW w:w="1075" w:type="pct"/>
          </w:tcPr>
          <w:p w:rsidR="004D10FB" w:rsidRPr="004D10FB" w:rsidRDefault="004D10FB" w:rsidP="004D10FB">
            <w:pPr>
              <w:spacing w:after="0" w:line="259" w:lineRule="auto"/>
              <w:rPr>
                <w:rFonts w:ascii="Times New Roman" w:eastAsia="Calibri" w:hAnsi="Times New Roman" w:cs="Times New Roman"/>
                <w:b/>
                <w:i/>
                <w:sz w:val="24"/>
                <w:szCs w:val="24"/>
              </w:rPr>
            </w:pPr>
            <w:r w:rsidRPr="004D10FB">
              <w:rPr>
                <w:rFonts w:ascii="Times New Roman" w:eastAsia="Calibri" w:hAnsi="Times New Roman" w:cs="Times New Roman"/>
                <w:b/>
                <w:i/>
                <w:sz w:val="24"/>
                <w:szCs w:val="24"/>
              </w:rPr>
              <w:t>Всего:</w:t>
            </w:r>
          </w:p>
        </w:tc>
        <w:tc>
          <w:tcPr>
            <w:tcW w:w="271" w:type="pct"/>
          </w:tcPr>
          <w:p w:rsidR="004D10FB" w:rsidRPr="004D10FB" w:rsidRDefault="004D10FB" w:rsidP="004D10FB">
            <w:pPr>
              <w:spacing w:after="0" w:line="259" w:lineRule="auto"/>
              <w:jc w:val="center"/>
              <w:rPr>
                <w:rFonts w:ascii="Times New Roman" w:eastAsia="Calibri" w:hAnsi="Times New Roman" w:cs="Times New Roman"/>
                <w:b/>
                <w:i/>
                <w:sz w:val="24"/>
                <w:szCs w:val="24"/>
              </w:rPr>
            </w:pPr>
            <w:r w:rsidRPr="004D10FB">
              <w:rPr>
                <w:rFonts w:ascii="Times New Roman" w:eastAsia="Calibri" w:hAnsi="Times New Roman" w:cs="Times New Roman"/>
                <w:b/>
                <w:i/>
                <w:sz w:val="24"/>
                <w:szCs w:val="24"/>
              </w:rPr>
              <w:t>434</w:t>
            </w:r>
          </w:p>
        </w:tc>
        <w:tc>
          <w:tcPr>
            <w:tcW w:w="290" w:type="pct"/>
          </w:tcPr>
          <w:p w:rsidR="004D10FB" w:rsidRPr="004D10FB" w:rsidRDefault="004D10FB" w:rsidP="004D10FB">
            <w:pPr>
              <w:spacing w:after="0" w:line="259" w:lineRule="auto"/>
              <w:jc w:val="center"/>
              <w:rPr>
                <w:rFonts w:ascii="Times New Roman" w:eastAsia="Calibri" w:hAnsi="Times New Roman" w:cs="Times New Roman"/>
                <w:b/>
                <w:i/>
                <w:sz w:val="24"/>
                <w:szCs w:val="24"/>
              </w:rPr>
            </w:pPr>
            <w:r w:rsidRPr="004D10FB">
              <w:rPr>
                <w:rFonts w:ascii="Times New Roman" w:eastAsia="Calibri" w:hAnsi="Times New Roman" w:cs="Times New Roman"/>
                <w:b/>
                <w:i/>
                <w:sz w:val="24"/>
                <w:szCs w:val="24"/>
              </w:rPr>
              <w:t>136</w:t>
            </w:r>
          </w:p>
        </w:tc>
        <w:tc>
          <w:tcPr>
            <w:tcW w:w="214" w:type="pct"/>
          </w:tcPr>
          <w:p w:rsidR="004D10FB" w:rsidRPr="004D10FB" w:rsidRDefault="004D10FB" w:rsidP="004D10FB">
            <w:pPr>
              <w:spacing w:after="0" w:line="259" w:lineRule="auto"/>
              <w:jc w:val="center"/>
              <w:rPr>
                <w:rFonts w:ascii="Times New Roman" w:eastAsia="Calibri" w:hAnsi="Times New Roman" w:cs="Times New Roman"/>
                <w:b/>
                <w:i/>
                <w:color w:val="FF0000"/>
                <w:sz w:val="24"/>
                <w:szCs w:val="24"/>
              </w:rPr>
            </w:pPr>
          </w:p>
        </w:tc>
        <w:tc>
          <w:tcPr>
            <w:tcW w:w="494" w:type="pct"/>
          </w:tcPr>
          <w:p w:rsidR="004D10FB" w:rsidRPr="004D10FB" w:rsidRDefault="004D10FB" w:rsidP="004D10FB">
            <w:pPr>
              <w:spacing w:after="0" w:line="259" w:lineRule="auto"/>
              <w:jc w:val="center"/>
              <w:rPr>
                <w:rFonts w:ascii="Times New Roman" w:eastAsia="Calibri" w:hAnsi="Times New Roman" w:cs="Times New Roman"/>
                <w:b/>
                <w:i/>
                <w:sz w:val="24"/>
                <w:szCs w:val="24"/>
              </w:rPr>
            </w:pPr>
            <w:r w:rsidRPr="004D10FB">
              <w:rPr>
                <w:rFonts w:ascii="Times New Roman" w:eastAsia="Calibri" w:hAnsi="Times New Roman" w:cs="Times New Roman"/>
                <w:b/>
                <w:i/>
                <w:sz w:val="24"/>
                <w:szCs w:val="24"/>
              </w:rPr>
              <w:t>100</w:t>
            </w:r>
          </w:p>
        </w:tc>
        <w:tc>
          <w:tcPr>
            <w:tcW w:w="445" w:type="pct"/>
          </w:tcPr>
          <w:p w:rsidR="004D10FB" w:rsidRPr="004D10FB" w:rsidRDefault="004D10FB" w:rsidP="004D10FB">
            <w:pPr>
              <w:spacing w:after="0" w:line="259" w:lineRule="auto"/>
              <w:jc w:val="center"/>
              <w:rPr>
                <w:rFonts w:ascii="Times New Roman" w:eastAsia="Calibri" w:hAnsi="Times New Roman" w:cs="Times New Roman"/>
                <w:b/>
                <w:i/>
                <w:sz w:val="24"/>
                <w:szCs w:val="24"/>
              </w:rPr>
            </w:pPr>
          </w:p>
        </w:tc>
        <w:tc>
          <w:tcPr>
            <w:tcW w:w="295" w:type="pct"/>
          </w:tcPr>
          <w:p w:rsidR="004D10FB" w:rsidRPr="004D10FB" w:rsidRDefault="004D10FB" w:rsidP="004D10FB">
            <w:pPr>
              <w:spacing w:after="0" w:line="259" w:lineRule="auto"/>
              <w:jc w:val="center"/>
              <w:rPr>
                <w:rFonts w:ascii="Times New Roman" w:eastAsia="Calibri" w:hAnsi="Times New Roman" w:cs="Times New Roman"/>
                <w:b/>
                <w:i/>
                <w:sz w:val="24"/>
                <w:szCs w:val="24"/>
              </w:rPr>
            </w:pPr>
          </w:p>
        </w:tc>
        <w:tc>
          <w:tcPr>
            <w:tcW w:w="396" w:type="pct"/>
          </w:tcPr>
          <w:p w:rsidR="004D10FB" w:rsidRPr="004D10FB" w:rsidRDefault="004D10FB" w:rsidP="004D10FB">
            <w:pPr>
              <w:spacing w:after="0" w:line="259" w:lineRule="auto"/>
              <w:jc w:val="center"/>
              <w:rPr>
                <w:rFonts w:ascii="Times New Roman" w:eastAsia="Calibri" w:hAnsi="Times New Roman" w:cs="Times New Roman"/>
                <w:b/>
                <w:i/>
                <w:sz w:val="24"/>
                <w:szCs w:val="24"/>
              </w:rPr>
            </w:pPr>
            <w:r w:rsidRPr="004D10FB">
              <w:rPr>
                <w:rFonts w:ascii="Times New Roman" w:eastAsia="Calibri" w:hAnsi="Times New Roman" w:cs="Times New Roman"/>
                <w:b/>
                <w:i/>
                <w:sz w:val="24"/>
                <w:szCs w:val="24"/>
              </w:rPr>
              <w:t>12</w:t>
            </w:r>
          </w:p>
        </w:tc>
        <w:tc>
          <w:tcPr>
            <w:tcW w:w="290" w:type="pct"/>
          </w:tcPr>
          <w:p w:rsidR="004D10FB" w:rsidRPr="004D10FB" w:rsidRDefault="004D10FB" w:rsidP="004D10FB">
            <w:pPr>
              <w:spacing w:after="0" w:line="259" w:lineRule="auto"/>
              <w:jc w:val="center"/>
              <w:rPr>
                <w:rFonts w:ascii="Times New Roman" w:eastAsia="Calibri" w:hAnsi="Times New Roman" w:cs="Times New Roman"/>
                <w:b/>
                <w:sz w:val="24"/>
                <w:szCs w:val="24"/>
              </w:rPr>
            </w:pPr>
            <w:r w:rsidRPr="004D10FB">
              <w:rPr>
                <w:rFonts w:ascii="Times New Roman" w:eastAsia="Calibri" w:hAnsi="Times New Roman" w:cs="Times New Roman"/>
                <w:b/>
                <w:sz w:val="24"/>
                <w:szCs w:val="24"/>
              </w:rPr>
              <w:t>36</w:t>
            </w:r>
          </w:p>
        </w:tc>
        <w:tc>
          <w:tcPr>
            <w:tcW w:w="574" w:type="pct"/>
          </w:tcPr>
          <w:p w:rsidR="004D10FB" w:rsidRPr="004D10FB" w:rsidRDefault="004D10FB" w:rsidP="004D10FB">
            <w:pPr>
              <w:spacing w:after="0" w:line="259" w:lineRule="auto"/>
              <w:jc w:val="center"/>
              <w:rPr>
                <w:rFonts w:ascii="Times New Roman" w:eastAsia="Calibri" w:hAnsi="Times New Roman" w:cs="Times New Roman"/>
                <w:b/>
                <w:sz w:val="24"/>
                <w:szCs w:val="24"/>
              </w:rPr>
            </w:pPr>
            <w:r w:rsidRPr="004D10FB">
              <w:rPr>
                <w:rFonts w:ascii="Times New Roman" w:eastAsia="Calibri" w:hAnsi="Times New Roman" w:cs="Times New Roman"/>
                <w:b/>
                <w:sz w:val="24"/>
                <w:szCs w:val="24"/>
              </w:rPr>
              <w:t>72</w:t>
            </w:r>
          </w:p>
        </w:tc>
      </w:tr>
    </w:tbl>
    <w:p w:rsidR="00372C05" w:rsidRDefault="004D10FB" w:rsidP="00372C05">
      <w:pPr>
        <w:ind w:firstLine="567"/>
        <w:jc w:val="center"/>
        <w:rPr>
          <w:rFonts w:ascii="Times New Roman" w:eastAsia="Calibri" w:hAnsi="Times New Roman" w:cs="Times New Roman"/>
          <w:b/>
          <w:sz w:val="28"/>
          <w:szCs w:val="28"/>
        </w:rPr>
      </w:pPr>
      <w:r w:rsidRPr="004D10FB">
        <w:rPr>
          <w:rFonts w:ascii="Times New Roman" w:eastAsia="Calibri" w:hAnsi="Times New Roman" w:cs="Times New Roman"/>
          <w:b/>
          <w:sz w:val="24"/>
          <w:szCs w:val="24"/>
        </w:rPr>
        <w:br w:type="page"/>
      </w:r>
    </w:p>
    <w:p w:rsidR="00372C05" w:rsidRPr="004D10FB" w:rsidRDefault="004D10FB" w:rsidP="00372C05">
      <w:pPr>
        <w:ind w:firstLine="567"/>
        <w:jc w:val="center"/>
        <w:rPr>
          <w:rFonts w:ascii="Times New Roman" w:eastAsia="Times New Roman" w:hAnsi="Times New Roman" w:cs="Times New Roman"/>
          <w:b/>
          <w:sz w:val="28"/>
          <w:szCs w:val="28"/>
          <w:u w:val="single"/>
          <w:lang w:eastAsia="ru-RU"/>
        </w:rPr>
      </w:pPr>
      <w:r w:rsidRPr="004D10FB">
        <w:rPr>
          <w:rFonts w:ascii="Times New Roman" w:eastAsia="Times New Roman" w:hAnsi="Times New Roman" w:cs="Times New Roman"/>
          <w:b/>
          <w:sz w:val="28"/>
          <w:szCs w:val="28"/>
          <w:u w:val="single"/>
          <w:lang w:eastAsia="ru-RU"/>
        </w:rPr>
        <w:t>ПМ.02 Правоохранительная деятельность</w:t>
      </w:r>
      <w:r w:rsidR="00372C05" w:rsidRPr="004D10FB">
        <w:rPr>
          <w:rFonts w:ascii="Times New Roman" w:eastAsia="Times New Roman" w:hAnsi="Times New Roman" w:cs="Times New Roman"/>
          <w:b/>
          <w:sz w:val="28"/>
          <w:szCs w:val="28"/>
          <w:u w:val="single"/>
          <w:lang w:eastAsia="ru-RU"/>
        </w:rPr>
        <w:t xml:space="preserve"> </w:t>
      </w:r>
    </w:p>
    <w:p w:rsidR="004D10FB" w:rsidRPr="00E00816" w:rsidRDefault="004D10FB" w:rsidP="004D10FB">
      <w:pPr>
        <w:spacing w:after="0" w:line="240" w:lineRule="auto"/>
        <w:jc w:val="center"/>
        <w:outlineLvl w:val="0"/>
        <w:rPr>
          <w:rFonts w:ascii="Times New Roman" w:eastAsia="Times New Roman" w:hAnsi="Times New Roman" w:cs="Times New Roman"/>
          <w:b/>
          <w:sz w:val="24"/>
          <w:szCs w:val="24"/>
          <w:lang w:eastAsia="ru-RU"/>
        </w:rPr>
      </w:pPr>
      <w:bookmarkStart w:id="207" w:name="_Toc159784230"/>
      <w:r w:rsidRPr="00E00816">
        <w:rPr>
          <w:rFonts w:ascii="Times New Roman" w:eastAsia="Times New Roman" w:hAnsi="Times New Roman" w:cs="Times New Roman"/>
          <w:b/>
          <w:sz w:val="24"/>
          <w:szCs w:val="24"/>
          <w:lang w:eastAsia="ru-RU"/>
        </w:rPr>
        <w:t>1. ОБЩАЯ ХАРАКТЕРИСТИКА ПРИМЕРНОЙ РАБОЧЕЙ ПРОГРАММЫ</w:t>
      </w:r>
      <w:r>
        <w:rPr>
          <w:rFonts w:ascii="Times New Roman" w:eastAsia="Times New Roman" w:hAnsi="Times New Roman" w:cs="Times New Roman"/>
          <w:b/>
          <w:sz w:val="24"/>
          <w:szCs w:val="24"/>
          <w:lang w:eastAsia="ru-RU"/>
        </w:rPr>
        <w:t xml:space="preserve"> </w:t>
      </w:r>
      <w:r w:rsidRPr="00E00816">
        <w:rPr>
          <w:rFonts w:ascii="Times New Roman" w:eastAsia="Times New Roman" w:hAnsi="Times New Roman" w:cs="Times New Roman"/>
          <w:b/>
          <w:sz w:val="24"/>
          <w:szCs w:val="24"/>
          <w:lang w:eastAsia="ru-RU"/>
        </w:rPr>
        <w:t>ПРОФЕССИОНАЛЬНОГО МОДУЛЯ</w:t>
      </w:r>
      <w:bookmarkEnd w:id="207"/>
    </w:p>
    <w:p w:rsidR="004D10FB" w:rsidRPr="00E00816" w:rsidRDefault="004D10FB" w:rsidP="004D10FB">
      <w:pPr>
        <w:spacing w:after="0"/>
        <w:jc w:val="cente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«ПМ.02 ПРАВООХРАНИТЕЛЬНАЯ ДЕЯТЕЛЬНОСТЬ»</w:t>
      </w:r>
    </w:p>
    <w:p w:rsidR="004D10FB" w:rsidRPr="00E00816" w:rsidRDefault="004D10FB" w:rsidP="004D10FB">
      <w:pPr>
        <w:spacing w:after="0"/>
        <w:rPr>
          <w:rFonts w:ascii="Times New Roman" w:eastAsia="Times New Roman" w:hAnsi="Times New Roman" w:cs="Times New Roman"/>
          <w:b/>
          <w:sz w:val="24"/>
          <w:szCs w:val="24"/>
          <w:lang w:eastAsia="ru-RU"/>
        </w:rPr>
      </w:pPr>
    </w:p>
    <w:p w:rsidR="004D10FB" w:rsidRPr="00E00816" w:rsidRDefault="004D10FB" w:rsidP="004D10FB">
      <w:pPr>
        <w:spacing w:after="0"/>
        <w:ind w:firstLine="708"/>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4D10FB" w:rsidRPr="00E00816" w:rsidRDefault="004D10FB" w:rsidP="004D10FB">
      <w:pPr>
        <w:spacing w:after="0"/>
        <w:ind w:firstLine="708"/>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«Правоохранительная деятельность», соответствующие ему общие компетенции</w:t>
      </w:r>
      <w:r>
        <w:rPr>
          <w:rFonts w:ascii="Times New Roman" w:eastAsia="Times New Roman" w:hAnsi="Times New Roman" w:cs="Times New Roman"/>
          <w:sz w:val="24"/>
          <w:szCs w:val="24"/>
          <w:lang w:eastAsia="ru-RU"/>
        </w:rPr>
        <w:t xml:space="preserve"> и профессиональные компетенции </w:t>
      </w:r>
      <w:r w:rsidRPr="005F15D1">
        <w:rPr>
          <w:rFonts w:ascii="Times New Roman" w:eastAsia="Times New Roman" w:hAnsi="Times New Roman" w:cs="Times New Roman"/>
          <w:sz w:val="24"/>
          <w:szCs w:val="24"/>
          <w:lang w:eastAsia="ru-RU"/>
        </w:rPr>
        <w:t>ОК 01, ОК 02, ОК 03, ОК 04, ОК 05, ОК 06, ОК 07, ОК 09, ПК 2.1, ПК 2.2, ПК 2.3</w:t>
      </w:r>
      <w:r>
        <w:rPr>
          <w:rFonts w:ascii="Times New Roman" w:eastAsia="Times New Roman" w:hAnsi="Times New Roman" w:cs="Times New Roman"/>
          <w:sz w:val="24"/>
          <w:szCs w:val="24"/>
          <w:lang w:eastAsia="ru-RU"/>
        </w:rPr>
        <w:t>.</w:t>
      </w:r>
    </w:p>
    <w:p w:rsidR="004D10FB" w:rsidRPr="00E00816" w:rsidRDefault="004D10FB" w:rsidP="004D10FB">
      <w:pPr>
        <w:spacing w:after="0"/>
        <w:ind w:firstLine="708"/>
        <w:rPr>
          <w:rFonts w:ascii="Times New Roman" w:eastAsia="Times New Roman" w:hAnsi="Times New Roman" w:cs="Times New Roman"/>
          <w:sz w:val="24"/>
          <w:szCs w:val="24"/>
          <w:lang w:eastAsia="ru-RU"/>
        </w:rPr>
      </w:pPr>
    </w:p>
    <w:p w:rsidR="004D10FB" w:rsidRPr="00E00816" w:rsidRDefault="004D10FB" w:rsidP="004D10FB">
      <w:pPr>
        <w:spacing w:after="0"/>
        <w:ind w:firstLine="708"/>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D10FB" w:rsidRPr="005F15D1" w:rsidTr="003034BF">
        <w:tc>
          <w:tcPr>
            <w:tcW w:w="1229" w:type="dxa"/>
          </w:tcPr>
          <w:p w:rsidR="004D10FB" w:rsidRPr="005F15D1" w:rsidRDefault="004D10FB" w:rsidP="003034BF">
            <w:pPr>
              <w:spacing w:after="0" w:line="259" w:lineRule="auto"/>
              <w:jc w:val="center"/>
              <w:rPr>
                <w:rFonts w:ascii="Times New Roman" w:eastAsia="Calibri" w:hAnsi="Times New Roman" w:cs="Times New Roman"/>
                <w:b/>
                <w:bCs/>
                <w:sz w:val="24"/>
                <w:szCs w:val="24"/>
              </w:rPr>
            </w:pPr>
            <w:r w:rsidRPr="005F15D1">
              <w:rPr>
                <w:rFonts w:ascii="Times New Roman" w:eastAsia="Calibri" w:hAnsi="Times New Roman" w:cs="Times New Roman"/>
                <w:b/>
                <w:bCs/>
                <w:sz w:val="24"/>
                <w:szCs w:val="24"/>
              </w:rPr>
              <w:t>Код</w:t>
            </w:r>
          </w:p>
        </w:tc>
        <w:tc>
          <w:tcPr>
            <w:tcW w:w="8342" w:type="dxa"/>
          </w:tcPr>
          <w:p w:rsidR="004D10FB" w:rsidRPr="005F15D1" w:rsidRDefault="004D10FB" w:rsidP="003034BF">
            <w:pPr>
              <w:spacing w:after="0" w:line="259" w:lineRule="auto"/>
              <w:jc w:val="center"/>
              <w:rPr>
                <w:rFonts w:ascii="Times New Roman" w:eastAsia="Calibri" w:hAnsi="Times New Roman" w:cs="Times New Roman"/>
                <w:b/>
                <w:bCs/>
                <w:sz w:val="24"/>
                <w:szCs w:val="24"/>
              </w:rPr>
            </w:pPr>
            <w:r w:rsidRPr="005F15D1">
              <w:rPr>
                <w:rFonts w:ascii="Times New Roman" w:eastAsia="Calibri" w:hAnsi="Times New Roman" w:cs="Times New Roman"/>
                <w:b/>
                <w:bCs/>
                <w:sz w:val="24"/>
                <w:szCs w:val="24"/>
              </w:rPr>
              <w:t>Наименование общих компетенций</w:t>
            </w:r>
          </w:p>
        </w:tc>
      </w:tr>
      <w:tr w:rsidR="004D10FB" w:rsidRPr="005F15D1" w:rsidTr="003034BF">
        <w:trPr>
          <w:trHeight w:val="327"/>
        </w:trPr>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01</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02</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03</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04</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Эффективно взаимодействовать и работать в коллективе и команде</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05</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06</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07</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D10FB" w:rsidRPr="005F15D1" w:rsidTr="003034BF">
        <w:tc>
          <w:tcPr>
            <w:tcW w:w="1229" w:type="dxa"/>
          </w:tcPr>
          <w:p w:rsidR="004D10FB" w:rsidRPr="005F15D1" w:rsidRDefault="004D10FB" w:rsidP="003034BF">
            <w:pPr>
              <w:spacing w:after="0" w:line="259" w:lineRule="auto"/>
              <w:rPr>
                <w:rFonts w:ascii="Times New Roman" w:eastAsia="Calibri" w:hAnsi="Times New Roman" w:cs="Times New Roman"/>
                <w:b/>
                <w:sz w:val="24"/>
                <w:szCs w:val="24"/>
              </w:rPr>
            </w:pPr>
            <w:r w:rsidRPr="005F15D1">
              <w:rPr>
                <w:rFonts w:ascii="Times New Roman" w:eastAsia="Calibri" w:hAnsi="Times New Roman" w:cs="Times New Roman"/>
                <w:b/>
                <w:sz w:val="24"/>
                <w:szCs w:val="24"/>
              </w:rPr>
              <w:t>ОК 09</w:t>
            </w:r>
          </w:p>
        </w:tc>
        <w:tc>
          <w:tcPr>
            <w:tcW w:w="8342" w:type="dxa"/>
          </w:tcPr>
          <w:p w:rsidR="004D10FB" w:rsidRPr="005F15D1" w:rsidRDefault="004D10FB" w:rsidP="003034BF">
            <w:pPr>
              <w:spacing w:after="0" w:line="259" w:lineRule="auto"/>
              <w:jc w:val="both"/>
              <w:rPr>
                <w:rFonts w:ascii="Times New Roman" w:eastAsia="Calibri" w:hAnsi="Times New Roman" w:cs="Times New Roman"/>
                <w:sz w:val="24"/>
                <w:szCs w:val="24"/>
              </w:rPr>
            </w:pPr>
            <w:r w:rsidRPr="005F15D1">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4D10FB" w:rsidRPr="00E00816" w:rsidRDefault="004D10FB" w:rsidP="004D10FB">
      <w:pPr>
        <w:spacing w:after="0"/>
        <w:rPr>
          <w:rFonts w:ascii="Times New Roman" w:eastAsia="Times New Roman" w:hAnsi="Times New Roman" w:cs="Times New Roman"/>
          <w:sz w:val="24"/>
          <w:szCs w:val="24"/>
          <w:lang w:eastAsia="ru-RU"/>
        </w:rPr>
      </w:pPr>
    </w:p>
    <w:p w:rsidR="004D10FB" w:rsidRPr="00E00816" w:rsidRDefault="004D10FB" w:rsidP="004D10FB">
      <w:pPr>
        <w:spacing w:after="0"/>
        <w:ind w:firstLine="708"/>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4D10FB" w:rsidRPr="00E00816" w:rsidTr="003034BF">
        <w:tc>
          <w:tcPr>
            <w:tcW w:w="1271"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Код</w:t>
            </w:r>
          </w:p>
        </w:tc>
        <w:tc>
          <w:tcPr>
            <w:tcW w:w="807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4D10FB" w:rsidRPr="00E00816" w:rsidTr="003034BF">
        <w:tc>
          <w:tcPr>
            <w:tcW w:w="1271" w:type="dxa"/>
            <w:tcBorders>
              <w:top w:val="single" w:sz="4" w:space="0" w:color="auto"/>
              <w:left w:val="single" w:sz="4" w:space="0" w:color="auto"/>
              <w:bottom w:val="single" w:sz="4" w:space="0" w:color="auto"/>
              <w:right w:val="single" w:sz="4" w:space="0" w:color="auto"/>
            </w:tcBorders>
          </w:tcPr>
          <w:p w:rsidR="004D10FB" w:rsidRPr="00E00816" w:rsidRDefault="004D10FB" w:rsidP="003034BF">
            <w:pP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ВД 2</w:t>
            </w:r>
          </w:p>
        </w:tc>
        <w:tc>
          <w:tcPr>
            <w:tcW w:w="8074" w:type="dxa"/>
            <w:tcBorders>
              <w:top w:val="single" w:sz="4" w:space="0" w:color="auto"/>
              <w:left w:val="single" w:sz="4" w:space="0" w:color="auto"/>
              <w:bottom w:val="single" w:sz="4" w:space="0" w:color="auto"/>
              <w:right w:val="single" w:sz="4" w:space="0" w:color="auto"/>
            </w:tcBorders>
          </w:tcPr>
          <w:p w:rsidR="004D10FB" w:rsidRPr="00E00816" w:rsidRDefault="004D10FB" w:rsidP="003034BF">
            <w:pPr>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Правоохранительная деятельность</w:t>
            </w:r>
          </w:p>
        </w:tc>
      </w:tr>
      <w:tr w:rsidR="004D10FB" w:rsidRPr="00E00816" w:rsidTr="003034BF">
        <w:tc>
          <w:tcPr>
            <w:tcW w:w="1271"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 xml:space="preserve">ПК 2.1. </w:t>
            </w:r>
          </w:p>
        </w:tc>
        <w:tc>
          <w:tcPr>
            <w:tcW w:w="807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Осуществлять контроль соблюдения законодательства РФ субъектами права  </w:t>
            </w:r>
          </w:p>
        </w:tc>
      </w:tr>
      <w:tr w:rsidR="004D10FB" w:rsidRPr="00E00816" w:rsidTr="003034BF">
        <w:tc>
          <w:tcPr>
            <w:tcW w:w="1271" w:type="dxa"/>
            <w:tcBorders>
              <w:top w:val="single" w:sz="4" w:space="0" w:color="auto"/>
              <w:left w:val="single" w:sz="4" w:space="0" w:color="auto"/>
              <w:bottom w:val="single" w:sz="4" w:space="0" w:color="auto"/>
              <w:right w:val="single" w:sz="4" w:space="0" w:color="auto"/>
            </w:tcBorders>
          </w:tcPr>
          <w:p w:rsidR="004D10FB" w:rsidRPr="00E00816" w:rsidRDefault="004D10FB" w:rsidP="003034BF">
            <w:pP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 xml:space="preserve">ПК 2.2. </w:t>
            </w:r>
          </w:p>
        </w:tc>
        <w:tc>
          <w:tcPr>
            <w:tcW w:w="807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rsidR="004D10FB" w:rsidRPr="00E00816" w:rsidTr="003034BF">
        <w:tc>
          <w:tcPr>
            <w:tcW w:w="1271"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 xml:space="preserve">ПК 2.3. </w:t>
            </w:r>
          </w:p>
        </w:tc>
        <w:tc>
          <w:tcPr>
            <w:tcW w:w="807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Осуществлять оценку противоправного поведения и определять подведомственность рассмотрения дел</w:t>
            </w:r>
          </w:p>
        </w:tc>
      </w:tr>
    </w:tbl>
    <w:p w:rsidR="004D10FB" w:rsidRPr="00E00816" w:rsidRDefault="004D10FB" w:rsidP="004D10FB">
      <w:pPr>
        <w:rPr>
          <w:rFonts w:ascii="Times New Roman" w:eastAsia="Times New Roman" w:hAnsi="Times New Roman" w:cs="Times New Roman"/>
          <w:sz w:val="24"/>
          <w:szCs w:val="24"/>
          <w:lang w:eastAsia="ru-RU"/>
        </w:rPr>
      </w:pPr>
    </w:p>
    <w:p w:rsidR="004D10FB" w:rsidRPr="00E00816" w:rsidRDefault="004D10FB" w:rsidP="004D10FB">
      <w:pPr>
        <w:spacing w:after="0"/>
        <w:ind w:firstLine="708"/>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454"/>
      </w:tblGrid>
      <w:tr w:rsidR="004D10FB" w:rsidRPr="00E00816" w:rsidTr="003034BF">
        <w:tc>
          <w:tcPr>
            <w:tcW w:w="2122"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Владеть навыками</w:t>
            </w:r>
          </w:p>
        </w:tc>
        <w:tc>
          <w:tcPr>
            <w:tcW w:w="748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информирования, приема и консультирования граждан и представителей юридических лиц по правовым вопросам;</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приема и регистрации заявлений и документов граждан;</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формирования и рассмотрения пакета документов для разрешения спорных вопросов;</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подготовки проектов решений;</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выявления и осуществления учета лиц, совершивших преступления  </w:t>
            </w:r>
          </w:p>
        </w:tc>
      </w:tr>
      <w:tr w:rsidR="004D10FB" w:rsidRPr="00E00816" w:rsidTr="003034BF">
        <w:trPr>
          <w:trHeight w:val="3072"/>
        </w:trPr>
        <w:tc>
          <w:tcPr>
            <w:tcW w:w="2122"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Уметь</w:t>
            </w:r>
          </w:p>
        </w:tc>
        <w:tc>
          <w:tcPr>
            <w:tcW w:w="748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ориентироваться в системе и структуре правоохранительных и судебных органов;</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разграничивать функции и компетенцию различных правоохранительных органов;</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пользоваться приемами толкования уголовного закона и применять нормы уголовного права к конкретным жизненным ситуациям;</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определять признаки состава конкретного преступления, содержащегося в Особенной части Уголовного кодекса;</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составлять уголовно-процессуальные документы;</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решать задачи по квалификации преступлений </w:t>
            </w:r>
          </w:p>
        </w:tc>
      </w:tr>
      <w:tr w:rsidR="004D10FB" w:rsidRPr="00E00816" w:rsidTr="003034BF">
        <w:trPr>
          <w:trHeight w:val="1266"/>
        </w:trPr>
        <w:tc>
          <w:tcPr>
            <w:tcW w:w="2122"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Знать</w:t>
            </w:r>
          </w:p>
        </w:tc>
        <w:tc>
          <w:tcPr>
            <w:tcW w:w="7484" w:type="dxa"/>
            <w:tcBorders>
              <w:top w:val="single" w:sz="4" w:space="0" w:color="auto"/>
              <w:left w:val="single" w:sz="4" w:space="0" w:color="auto"/>
              <w:bottom w:val="single" w:sz="4" w:space="0" w:color="auto"/>
              <w:right w:val="single" w:sz="4" w:space="0" w:color="auto"/>
            </w:tcBorders>
            <w:hideMark/>
          </w:tcPr>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действующую систему правоохранительных и судебных органов </w:t>
            </w:r>
            <w:r w:rsidRPr="00E00816">
              <w:rPr>
                <w:rFonts w:ascii="Times New Roman" w:eastAsia="Times New Roman" w:hAnsi="Times New Roman" w:cs="Times New Roman"/>
                <w:sz w:val="24"/>
                <w:szCs w:val="24"/>
                <w:lang w:eastAsia="ru-RU"/>
              </w:rPr>
              <w:br/>
              <w:t>в Российской Федерации, их структуру и компетенцию;</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основы правового статуса судей и сотрудников правоохранительных органов;</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основные задачи и направления (функции) деятельности правоохранительных органов;</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признаки состава преступления;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 стадии уголовного судопроизводства;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правовое положение участников уголовного судопроизводства;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формы и порядок производства предварительного расследования;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процесс доказывания и его элементы;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меры уголовно-процессуального принуждения: понятие, основания </w:t>
            </w:r>
            <w:r w:rsidRPr="00E00816">
              <w:rPr>
                <w:rFonts w:ascii="Times New Roman" w:eastAsia="Times New Roman" w:hAnsi="Times New Roman" w:cs="Times New Roman"/>
                <w:sz w:val="24"/>
                <w:szCs w:val="24"/>
                <w:lang w:eastAsia="ru-RU"/>
              </w:rPr>
              <w:br/>
              <w:t xml:space="preserve">и порядок применения;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правила проведения следственных действий;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основные этапы производства в суде первой и второй инстанций; </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особенности производства в суде с участием присяжных заседателей;</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 xml:space="preserve">производство по рассмотрению и разрешению вопросов, связанных </w:t>
            </w:r>
            <w:r w:rsidRPr="00E00816">
              <w:rPr>
                <w:rFonts w:ascii="Times New Roman" w:eastAsia="Times New Roman" w:hAnsi="Times New Roman" w:cs="Times New Roman"/>
                <w:sz w:val="24"/>
                <w:szCs w:val="24"/>
                <w:lang w:eastAsia="ru-RU"/>
              </w:rPr>
              <w:br/>
              <w:t>с исполнением приговора;</w:t>
            </w:r>
          </w:p>
          <w:p w:rsidR="004D10FB" w:rsidRPr="00E00816" w:rsidRDefault="004D10FB" w:rsidP="003034BF">
            <w:pPr>
              <w:spacing w:after="0"/>
              <w:rPr>
                <w:rFonts w:ascii="Times New Roman" w:eastAsia="Times New Roman" w:hAnsi="Times New Roman" w:cs="Times New Roman"/>
                <w:sz w:val="24"/>
                <w:szCs w:val="24"/>
                <w:lang w:eastAsia="ru-RU"/>
              </w:rPr>
            </w:pPr>
            <w:r w:rsidRPr="00E00816">
              <w:rPr>
                <w:rFonts w:ascii="Times New Roman" w:eastAsia="Times New Roman" w:hAnsi="Times New Roman" w:cs="Times New Roman"/>
                <w:sz w:val="24"/>
                <w:szCs w:val="24"/>
                <w:lang w:eastAsia="ru-RU"/>
              </w:rPr>
              <w:t>особенности производства по отдельным категориям уголовных дел</w:t>
            </w:r>
          </w:p>
        </w:tc>
      </w:tr>
    </w:tbl>
    <w:p w:rsidR="004D10FB" w:rsidRPr="00E00816" w:rsidRDefault="004D10FB" w:rsidP="004D10FB">
      <w:pPr>
        <w:rPr>
          <w:rFonts w:ascii="Times New Roman" w:eastAsia="Times New Roman" w:hAnsi="Times New Roman" w:cs="Times New Roman"/>
          <w:b/>
          <w:sz w:val="24"/>
          <w:szCs w:val="24"/>
          <w:lang w:eastAsia="ru-RU"/>
        </w:rPr>
      </w:pPr>
    </w:p>
    <w:p w:rsidR="004D10FB" w:rsidRPr="00E00816" w:rsidRDefault="004D10FB" w:rsidP="004D10FB">
      <w:pP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4D10FB" w:rsidRPr="00E00816" w:rsidRDefault="004D10FB" w:rsidP="004D10FB">
      <w:pPr>
        <w:rPr>
          <w:rFonts w:ascii="Times New Roman" w:eastAsia="Times New Roman" w:hAnsi="Times New Roman" w:cs="Times New Roman"/>
          <w:sz w:val="24"/>
          <w:szCs w:val="24"/>
          <w:lang w:eastAsia="ru-RU"/>
        </w:rPr>
      </w:pPr>
    </w:p>
    <w:p w:rsidR="004D10FB" w:rsidRPr="004D10FB" w:rsidRDefault="004D10FB" w:rsidP="004D10FB">
      <w:pPr>
        <w:spacing w:after="0"/>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Всего часов – 324,</w:t>
      </w:r>
    </w:p>
    <w:p w:rsidR="004D10FB" w:rsidRPr="004D10FB" w:rsidRDefault="004D10FB" w:rsidP="004D10FB">
      <w:pPr>
        <w:spacing w:after="0"/>
        <w:ind w:firstLine="708"/>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в том числе в форме практической подготовки – 180.</w:t>
      </w:r>
    </w:p>
    <w:p w:rsidR="004D10FB" w:rsidRPr="004D10FB" w:rsidRDefault="004D10FB" w:rsidP="004D10FB">
      <w:pPr>
        <w:spacing w:after="0"/>
        <w:rPr>
          <w:rFonts w:ascii="Times New Roman" w:eastAsia="Times New Roman" w:hAnsi="Times New Roman" w:cs="Times New Roman"/>
          <w:sz w:val="24"/>
          <w:szCs w:val="24"/>
          <w:lang w:eastAsia="ru-RU"/>
        </w:rPr>
      </w:pPr>
    </w:p>
    <w:p w:rsidR="004D10FB" w:rsidRPr="004D10FB" w:rsidRDefault="004D10FB" w:rsidP="004D10FB">
      <w:pPr>
        <w:spacing w:after="0"/>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Из них на освоение МДК – 204,</w:t>
      </w:r>
    </w:p>
    <w:p w:rsidR="004D10FB" w:rsidRPr="004D10FB" w:rsidRDefault="004D10FB" w:rsidP="004D10FB">
      <w:pPr>
        <w:spacing w:after="0"/>
        <w:ind w:firstLine="708"/>
        <w:rPr>
          <w:rFonts w:ascii="Times New Roman" w:eastAsia="Times New Roman" w:hAnsi="Times New Roman" w:cs="Times New Roman"/>
          <w:i/>
          <w:sz w:val="24"/>
          <w:szCs w:val="24"/>
          <w:lang w:eastAsia="ru-RU"/>
        </w:rPr>
      </w:pPr>
      <w:r w:rsidRPr="004D10FB">
        <w:rPr>
          <w:rFonts w:ascii="Times New Roman" w:eastAsia="Times New Roman" w:hAnsi="Times New Roman" w:cs="Times New Roman"/>
          <w:sz w:val="24"/>
          <w:szCs w:val="24"/>
          <w:lang w:eastAsia="ru-RU"/>
        </w:rPr>
        <w:t>в том числе самостоятельная работа</w:t>
      </w:r>
      <w:r w:rsidRPr="004D10FB">
        <w:rPr>
          <w:rFonts w:ascii="Times New Roman" w:eastAsia="Times New Roman" w:hAnsi="Times New Roman" w:cs="Times New Roman"/>
          <w:i/>
          <w:sz w:val="24"/>
          <w:szCs w:val="24"/>
          <w:lang w:eastAsia="ru-RU"/>
        </w:rPr>
        <w:t xml:space="preserve"> -  </w:t>
      </w:r>
    </w:p>
    <w:p w:rsidR="004D10FB" w:rsidRPr="004D10FB" w:rsidRDefault="004D10FB" w:rsidP="004D10FB">
      <w:pPr>
        <w:spacing w:after="0"/>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практики, в том числе учебная – 36,</w:t>
      </w:r>
    </w:p>
    <w:p w:rsidR="004D10FB" w:rsidRPr="004D10FB" w:rsidRDefault="004D10FB" w:rsidP="004D10FB">
      <w:pPr>
        <w:spacing w:after="0"/>
        <w:ind w:left="1416" w:firstLine="708"/>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 xml:space="preserve">   производственная – 72.</w:t>
      </w:r>
    </w:p>
    <w:p w:rsidR="004D10FB" w:rsidRPr="004D10FB" w:rsidRDefault="004D10FB" w:rsidP="004D10FB">
      <w:pPr>
        <w:rPr>
          <w:rFonts w:ascii="Times New Roman" w:eastAsia="Times New Roman" w:hAnsi="Times New Roman" w:cs="Times New Roman"/>
          <w:i/>
          <w:sz w:val="24"/>
          <w:szCs w:val="24"/>
          <w:lang w:eastAsia="ru-RU"/>
        </w:rPr>
      </w:pPr>
      <w:r w:rsidRPr="004D10FB">
        <w:rPr>
          <w:rFonts w:ascii="Times New Roman" w:eastAsia="Times New Roman" w:hAnsi="Times New Roman" w:cs="Times New Roman"/>
          <w:iCs/>
          <w:sz w:val="24"/>
          <w:szCs w:val="24"/>
          <w:lang w:eastAsia="ru-RU"/>
        </w:rPr>
        <w:t>Промежуточная аттестация – 12.</w:t>
      </w:r>
    </w:p>
    <w:p w:rsidR="004D10FB" w:rsidRPr="00E00816" w:rsidRDefault="004D10FB" w:rsidP="004D10FB">
      <w:pPr>
        <w:rPr>
          <w:rFonts w:ascii="Times New Roman" w:eastAsia="Times New Roman" w:hAnsi="Times New Roman" w:cs="Times New Roman"/>
          <w:sz w:val="24"/>
          <w:szCs w:val="24"/>
          <w:lang w:eastAsia="ru-RU"/>
        </w:rPr>
      </w:pPr>
    </w:p>
    <w:p w:rsidR="004D10FB" w:rsidRPr="00E00816" w:rsidRDefault="004D10FB" w:rsidP="004D10FB">
      <w:pPr>
        <w:rPr>
          <w:rFonts w:ascii="Times New Roman" w:eastAsia="Times New Roman" w:hAnsi="Times New Roman" w:cs="Times New Roman"/>
          <w:sz w:val="24"/>
          <w:szCs w:val="24"/>
          <w:lang w:eastAsia="ru-RU"/>
        </w:rPr>
        <w:sectPr w:rsidR="004D10FB" w:rsidRPr="00E00816" w:rsidSect="00E00816">
          <w:pgSz w:w="11907" w:h="16840"/>
          <w:pgMar w:top="1134" w:right="851" w:bottom="1134" w:left="1701" w:header="709" w:footer="709" w:gutter="0"/>
          <w:cols w:space="720"/>
        </w:sectPr>
      </w:pPr>
    </w:p>
    <w:p w:rsidR="004D10FB" w:rsidRPr="00E00816" w:rsidRDefault="004D10FB" w:rsidP="004D10FB">
      <w:pPr>
        <w:spacing w:after="0" w:line="240" w:lineRule="auto"/>
        <w:jc w:val="center"/>
        <w:outlineLvl w:val="0"/>
        <w:rPr>
          <w:rFonts w:ascii="Times New Roman" w:eastAsia="Times New Roman" w:hAnsi="Times New Roman" w:cs="Times New Roman"/>
          <w:b/>
          <w:sz w:val="24"/>
          <w:szCs w:val="24"/>
          <w:lang w:eastAsia="ru-RU"/>
        </w:rPr>
      </w:pPr>
      <w:bookmarkStart w:id="208" w:name="_Toc159784231"/>
      <w:r w:rsidRPr="00E00816">
        <w:rPr>
          <w:rFonts w:ascii="Times New Roman" w:eastAsia="Times New Roman" w:hAnsi="Times New Roman" w:cs="Times New Roman"/>
          <w:b/>
          <w:sz w:val="24"/>
          <w:szCs w:val="24"/>
          <w:lang w:eastAsia="ru-RU"/>
        </w:rPr>
        <w:t>2. СТРУКТУРА И СОДЕРЖАНИЕ ПРОФЕССИОНАЛЬНОГО МОДУЛЯ</w:t>
      </w:r>
      <w:bookmarkEnd w:id="208"/>
    </w:p>
    <w:p w:rsidR="004D10FB" w:rsidRPr="00E00816" w:rsidRDefault="004D10FB" w:rsidP="004D10FB">
      <w:pPr>
        <w:rPr>
          <w:rFonts w:ascii="Times New Roman" w:eastAsia="Times New Roman" w:hAnsi="Times New Roman" w:cs="Times New Roman"/>
          <w:b/>
          <w:sz w:val="24"/>
          <w:szCs w:val="24"/>
          <w:lang w:eastAsia="ru-RU"/>
        </w:rPr>
      </w:pPr>
      <w:r w:rsidRPr="00E00816">
        <w:rPr>
          <w:rFonts w:ascii="Times New Roman" w:eastAsia="Times New Roman" w:hAnsi="Times New Roman" w:cs="Times New Roman"/>
          <w:b/>
          <w:sz w:val="24"/>
          <w:szCs w:val="24"/>
          <w:lang w:eastAsia="ru-RU"/>
        </w:rPr>
        <w:t xml:space="preserve">2.1. Структура профессионального модуля </w:t>
      </w: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935"/>
        <w:gridCol w:w="852"/>
        <w:gridCol w:w="456"/>
        <w:gridCol w:w="381"/>
        <w:gridCol w:w="902"/>
        <w:gridCol w:w="869"/>
        <w:gridCol w:w="990"/>
        <w:gridCol w:w="624"/>
        <w:gridCol w:w="532"/>
        <w:gridCol w:w="618"/>
      </w:tblGrid>
      <w:tr w:rsidR="004D10FB" w:rsidRPr="003E76C2" w:rsidTr="003034BF">
        <w:trPr>
          <w:trHeight w:val="484"/>
        </w:trPr>
        <w:tc>
          <w:tcPr>
            <w:tcW w:w="738" w:type="pct"/>
            <w:vMerge w:val="restart"/>
            <w:tcBorders>
              <w:bottom w:val="single" w:sz="4" w:space="0" w:color="auto"/>
            </w:tcBorders>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sz w:val="20"/>
                <w:szCs w:val="20"/>
                <w:lang w:eastAsia="ru-RU"/>
              </w:rPr>
              <w:t>Коды профессиональных и общих компетенций</w:t>
            </w:r>
          </w:p>
        </w:tc>
        <w:tc>
          <w:tcPr>
            <w:tcW w:w="1011" w:type="pct"/>
            <w:vMerge w:val="restart"/>
            <w:tcBorders>
              <w:bottom w:val="single" w:sz="4" w:space="0" w:color="auto"/>
            </w:tcBorders>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sz w:val="20"/>
                <w:szCs w:val="20"/>
                <w:lang w:eastAsia="ru-RU"/>
              </w:rPr>
              <w:t>Наименования разделов профессионального модуля</w:t>
            </w:r>
          </w:p>
        </w:tc>
        <w:tc>
          <w:tcPr>
            <w:tcW w:w="445" w:type="pct"/>
            <w:vMerge w:val="restart"/>
            <w:tcBorders>
              <w:bottom w:val="single" w:sz="4" w:space="0" w:color="auto"/>
            </w:tcBorders>
            <w:vAlign w:val="center"/>
          </w:tcPr>
          <w:p w:rsidR="004D10FB" w:rsidRPr="003E76C2" w:rsidRDefault="004D10FB" w:rsidP="003034BF">
            <w:pPr>
              <w:spacing w:after="0" w:line="240" w:lineRule="auto"/>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iCs/>
                <w:sz w:val="20"/>
                <w:szCs w:val="20"/>
                <w:lang w:eastAsia="ru-RU"/>
              </w:rPr>
              <w:t>Всего, час.</w:t>
            </w:r>
          </w:p>
        </w:tc>
        <w:tc>
          <w:tcPr>
            <w:tcW w:w="238" w:type="pct"/>
            <w:vMerge w:val="restart"/>
            <w:tcBorders>
              <w:bottom w:val="single" w:sz="4" w:space="0" w:color="auto"/>
            </w:tcBorders>
            <w:textDirection w:val="btLr"/>
            <w:vAlign w:val="center"/>
          </w:tcPr>
          <w:p w:rsidR="004D10FB" w:rsidRPr="003E76C2" w:rsidRDefault="004D10FB" w:rsidP="003034BF">
            <w:pPr>
              <w:spacing w:after="0" w:line="240" w:lineRule="auto"/>
              <w:ind w:left="113" w:right="113"/>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iCs/>
                <w:sz w:val="20"/>
                <w:szCs w:val="20"/>
                <w:lang w:eastAsia="ru-RU"/>
              </w:rPr>
              <w:t>В т.ч. в форме практической. подготовки</w:t>
            </w:r>
          </w:p>
        </w:tc>
        <w:tc>
          <w:tcPr>
            <w:tcW w:w="2568" w:type="pct"/>
            <w:gridSpan w:val="7"/>
            <w:tcBorders>
              <w:bottom w:val="single" w:sz="4" w:space="0" w:color="auto"/>
            </w:tcBorders>
          </w:tcPr>
          <w:p w:rsidR="004D10FB" w:rsidRPr="003E76C2" w:rsidRDefault="004D10FB" w:rsidP="003034BF">
            <w:pPr>
              <w:suppressAutoHyphens/>
              <w:spacing w:after="0" w:line="240" w:lineRule="auto"/>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sz w:val="20"/>
                <w:szCs w:val="20"/>
                <w:lang w:eastAsia="ru-RU"/>
              </w:rPr>
              <w:t>Объем профессионального модуля, ак. час.</w:t>
            </w:r>
          </w:p>
        </w:tc>
      </w:tr>
      <w:tr w:rsidR="004D10FB" w:rsidRPr="003E76C2" w:rsidTr="003034BF">
        <w:trPr>
          <w:trHeight w:val="58"/>
        </w:trPr>
        <w:tc>
          <w:tcPr>
            <w:tcW w:w="738" w:type="pct"/>
            <w:vMerge/>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1011" w:type="pct"/>
            <w:vMerge/>
            <w:vAlign w:val="center"/>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445" w:type="pct"/>
            <w:vMerge/>
            <w:vAlign w:val="center"/>
          </w:tcPr>
          <w:p w:rsidR="004D10FB" w:rsidRPr="003E76C2" w:rsidRDefault="004D10FB" w:rsidP="003034BF">
            <w:pPr>
              <w:spacing w:after="0" w:line="240" w:lineRule="auto"/>
              <w:rPr>
                <w:rFonts w:ascii="Times New Roman" w:eastAsia="Times New Roman" w:hAnsi="Times New Roman" w:cs="Times New Roman"/>
                <w:i/>
                <w:iCs/>
                <w:lang w:eastAsia="ru-RU"/>
              </w:rPr>
            </w:pPr>
          </w:p>
        </w:tc>
        <w:tc>
          <w:tcPr>
            <w:tcW w:w="238" w:type="pct"/>
            <w:vMerge/>
            <w:shd w:val="clear" w:color="auto" w:fill="FFFF00"/>
          </w:tcPr>
          <w:p w:rsidR="004D10FB" w:rsidRPr="003E76C2" w:rsidRDefault="004D10FB" w:rsidP="003034BF">
            <w:pPr>
              <w:suppressAutoHyphens/>
              <w:spacing w:after="0" w:line="240" w:lineRule="auto"/>
              <w:jc w:val="center"/>
              <w:rPr>
                <w:rFonts w:ascii="Times New Roman" w:eastAsia="Times New Roman" w:hAnsi="Times New Roman" w:cs="Times New Roman"/>
                <w:lang w:eastAsia="ru-RU"/>
              </w:rPr>
            </w:pPr>
          </w:p>
        </w:tc>
        <w:tc>
          <w:tcPr>
            <w:tcW w:w="1967" w:type="pct"/>
            <w:gridSpan w:val="5"/>
          </w:tcPr>
          <w:p w:rsidR="004D10FB" w:rsidRPr="003E76C2" w:rsidRDefault="004D10FB" w:rsidP="003034BF">
            <w:pPr>
              <w:suppressAutoHyphens/>
              <w:spacing w:after="0" w:line="240" w:lineRule="auto"/>
              <w:jc w:val="center"/>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Обучение по МДК</w:t>
            </w:r>
          </w:p>
        </w:tc>
        <w:tc>
          <w:tcPr>
            <w:tcW w:w="601" w:type="pct"/>
            <w:gridSpan w:val="2"/>
            <w:vMerge w:val="restart"/>
            <w:vAlign w:val="center"/>
          </w:tcPr>
          <w:p w:rsidR="004D10FB" w:rsidRPr="003E76C2" w:rsidRDefault="004D10FB" w:rsidP="003034BF">
            <w:pPr>
              <w:suppressAutoHyphens/>
              <w:spacing w:after="0" w:line="240" w:lineRule="auto"/>
              <w:jc w:val="center"/>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Практики</w:t>
            </w:r>
          </w:p>
        </w:tc>
      </w:tr>
      <w:tr w:rsidR="004D10FB" w:rsidRPr="003E76C2" w:rsidTr="003034BF">
        <w:tc>
          <w:tcPr>
            <w:tcW w:w="738" w:type="pct"/>
            <w:vMerge/>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1011" w:type="pct"/>
            <w:vMerge/>
            <w:vAlign w:val="center"/>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445" w:type="pct"/>
            <w:vMerge/>
            <w:vAlign w:val="center"/>
          </w:tcPr>
          <w:p w:rsidR="004D10FB" w:rsidRPr="003E76C2" w:rsidRDefault="004D10FB" w:rsidP="003034BF">
            <w:pPr>
              <w:spacing w:after="0" w:line="240" w:lineRule="auto"/>
              <w:rPr>
                <w:rFonts w:ascii="Times New Roman" w:eastAsia="Times New Roman" w:hAnsi="Times New Roman" w:cs="Times New Roman"/>
                <w:i/>
                <w:iCs/>
                <w:lang w:eastAsia="ru-RU"/>
              </w:rPr>
            </w:pPr>
          </w:p>
        </w:tc>
        <w:tc>
          <w:tcPr>
            <w:tcW w:w="238" w:type="pct"/>
            <w:vMerge/>
            <w:shd w:val="clear" w:color="auto" w:fill="FFFF00"/>
          </w:tcPr>
          <w:p w:rsidR="004D10FB" w:rsidRPr="003E76C2" w:rsidRDefault="004D10FB" w:rsidP="003034BF">
            <w:pPr>
              <w:suppressAutoHyphens/>
              <w:spacing w:after="0" w:line="240" w:lineRule="auto"/>
              <w:jc w:val="center"/>
              <w:rPr>
                <w:rFonts w:ascii="Times New Roman" w:eastAsia="Times New Roman" w:hAnsi="Times New Roman" w:cs="Times New Roman"/>
                <w:sz w:val="20"/>
                <w:szCs w:val="20"/>
                <w:lang w:eastAsia="ru-RU"/>
              </w:rPr>
            </w:pPr>
          </w:p>
        </w:tc>
        <w:tc>
          <w:tcPr>
            <w:tcW w:w="199" w:type="pct"/>
            <w:vMerge w:val="restart"/>
            <w:textDirection w:val="btLr"/>
          </w:tcPr>
          <w:p w:rsidR="004D10FB" w:rsidRPr="003E76C2" w:rsidRDefault="004D10FB" w:rsidP="003034BF">
            <w:pPr>
              <w:suppressAutoHyphens/>
              <w:spacing w:after="0" w:line="240" w:lineRule="auto"/>
              <w:ind w:left="113" w:right="113"/>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sz w:val="20"/>
                <w:szCs w:val="20"/>
                <w:lang w:eastAsia="ru-RU"/>
              </w:rPr>
              <w:t>Всего</w:t>
            </w:r>
          </w:p>
        </w:tc>
        <w:tc>
          <w:tcPr>
            <w:tcW w:w="1768" w:type="pct"/>
            <w:gridSpan w:val="4"/>
          </w:tcPr>
          <w:p w:rsidR="004D10FB" w:rsidRPr="003E76C2" w:rsidRDefault="004D10FB" w:rsidP="003034BF">
            <w:pPr>
              <w:suppressAutoHyphens/>
              <w:spacing w:after="0" w:line="240" w:lineRule="auto"/>
              <w:jc w:val="center"/>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В том числе</w:t>
            </w:r>
          </w:p>
        </w:tc>
        <w:tc>
          <w:tcPr>
            <w:tcW w:w="601" w:type="pct"/>
            <w:gridSpan w:val="2"/>
            <w:vMerge/>
            <w:vAlign w:val="center"/>
          </w:tcPr>
          <w:p w:rsidR="004D10FB" w:rsidRPr="003E76C2" w:rsidRDefault="004D10FB" w:rsidP="003034BF">
            <w:pPr>
              <w:suppressAutoHyphens/>
              <w:spacing w:after="0" w:line="240" w:lineRule="auto"/>
              <w:jc w:val="center"/>
              <w:rPr>
                <w:rFonts w:ascii="Times New Roman" w:eastAsia="Times New Roman" w:hAnsi="Times New Roman" w:cs="Times New Roman"/>
                <w:i/>
                <w:lang w:eastAsia="ru-RU"/>
              </w:rPr>
            </w:pPr>
          </w:p>
        </w:tc>
      </w:tr>
      <w:tr w:rsidR="004D10FB" w:rsidRPr="003E76C2" w:rsidTr="003034BF">
        <w:trPr>
          <w:cantSplit/>
          <w:trHeight w:val="1745"/>
        </w:trPr>
        <w:tc>
          <w:tcPr>
            <w:tcW w:w="738" w:type="pct"/>
            <w:vMerge/>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1011" w:type="pct"/>
            <w:vMerge/>
            <w:vAlign w:val="center"/>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445" w:type="pct"/>
            <w:vMerge/>
            <w:vAlign w:val="center"/>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238" w:type="pct"/>
            <w:vMerge/>
            <w:shd w:val="clear" w:color="auto" w:fill="FFFF00"/>
          </w:tcPr>
          <w:p w:rsidR="004D10FB" w:rsidRPr="003E76C2" w:rsidRDefault="004D10FB" w:rsidP="003034BF">
            <w:pPr>
              <w:suppressAutoHyphens/>
              <w:spacing w:after="0" w:line="240" w:lineRule="auto"/>
              <w:jc w:val="center"/>
              <w:rPr>
                <w:rFonts w:ascii="Times New Roman" w:eastAsia="Times New Roman" w:hAnsi="Times New Roman" w:cs="Times New Roman"/>
                <w:i/>
                <w:sz w:val="20"/>
                <w:szCs w:val="20"/>
                <w:lang w:eastAsia="ru-RU"/>
              </w:rPr>
            </w:pPr>
          </w:p>
        </w:tc>
        <w:tc>
          <w:tcPr>
            <w:tcW w:w="199" w:type="pct"/>
            <w:vMerge/>
          </w:tcPr>
          <w:p w:rsidR="004D10FB" w:rsidRPr="003E76C2" w:rsidRDefault="004D10FB" w:rsidP="003034BF">
            <w:pPr>
              <w:suppressAutoHyphens/>
              <w:spacing w:after="0" w:line="240" w:lineRule="auto"/>
              <w:jc w:val="center"/>
              <w:rPr>
                <w:rFonts w:ascii="Times New Roman" w:eastAsia="Times New Roman" w:hAnsi="Times New Roman" w:cs="Times New Roman"/>
                <w:i/>
                <w:sz w:val="20"/>
                <w:szCs w:val="20"/>
                <w:lang w:eastAsia="ru-RU"/>
              </w:rPr>
            </w:pPr>
          </w:p>
        </w:tc>
        <w:tc>
          <w:tcPr>
            <w:tcW w:w="471" w:type="pct"/>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i/>
                <w:sz w:val="20"/>
                <w:szCs w:val="20"/>
                <w:lang w:eastAsia="ru-RU"/>
              </w:rPr>
            </w:pPr>
            <w:r w:rsidRPr="003E76C2">
              <w:rPr>
                <w:rFonts w:ascii="Times New Roman" w:eastAsia="Times New Roman" w:hAnsi="Times New Roman" w:cs="Times New Roman"/>
                <w:sz w:val="20"/>
                <w:szCs w:val="20"/>
                <w:lang w:eastAsia="ru-RU"/>
              </w:rPr>
              <w:t>Лабораторных и практических занятий</w:t>
            </w:r>
          </w:p>
        </w:tc>
        <w:tc>
          <w:tcPr>
            <w:tcW w:w="454" w:type="pct"/>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iCs/>
                <w:sz w:val="20"/>
                <w:szCs w:val="20"/>
                <w:lang w:eastAsia="ru-RU"/>
              </w:rPr>
            </w:pPr>
            <w:r w:rsidRPr="003E76C2">
              <w:rPr>
                <w:rFonts w:ascii="Times New Roman" w:eastAsia="Times New Roman" w:hAnsi="Times New Roman" w:cs="Times New Roman"/>
                <w:sz w:val="20"/>
                <w:szCs w:val="20"/>
                <w:lang w:eastAsia="ru-RU"/>
              </w:rPr>
              <w:t>Курсовых работ (проектов)</w:t>
            </w:r>
          </w:p>
        </w:tc>
        <w:tc>
          <w:tcPr>
            <w:tcW w:w="517" w:type="pct"/>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sz w:val="20"/>
                <w:szCs w:val="20"/>
                <w:lang w:eastAsia="ru-RU"/>
              </w:rPr>
              <w:t>Самостоятельная работа</w:t>
            </w:r>
          </w:p>
        </w:tc>
        <w:tc>
          <w:tcPr>
            <w:tcW w:w="326" w:type="pct"/>
            <w:textDirection w:val="btLr"/>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sz w:val="20"/>
                <w:szCs w:val="20"/>
                <w:lang w:eastAsia="ru-RU"/>
              </w:rPr>
            </w:pPr>
            <w:r w:rsidRPr="003E76C2">
              <w:rPr>
                <w:rFonts w:ascii="Times New Roman" w:eastAsia="Times New Roman" w:hAnsi="Times New Roman" w:cs="Times New Roman"/>
                <w:sz w:val="20"/>
                <w:szCs w:val="20"/>
                <w:lang w:eastAsia="ru-RU"/>
              </w:rPr>
              <w:t>Промежуточная аттестация</w:t>
            </w:r>
          </w:p>
        </w:tc>
        <w:tc>
          <w:tcPr>
            <w:tcW w:w="278" w:type="pct"/>
            <w:textDirection w:val="btLr"/>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i/>
                <w:sz w:val="20"/>
                <w:szCs w:val="20"/>
                <w:lang w:eastAsia="ru-RU"/>
              </w:rPr>
            </w:pPr>
            <w:r w:rsidRPr="003E76C2">
              <w:rPr>
                <w:rFonts w:ascii="Times New Roman" w:eastAsia="Times New Roman" w:hAnsi="Times New Roman" w:cs="Times New Roman"/>
                <w:sz w:val="20"/>
                <w:szCs w:val="20"/>
                <w:lang w:eastAsia="ru-RU"/>
              </w:rPr>
              <w:t>Учебная</w:t>
            </w:r>
          </w:p>
        </w:tc>
        <w:tc>
          <w:tcPr>
            <w:tcW w:w="323" w:type="pct"/>
            <w:textDirection w:val="btLr"/>
            <w:vAlign w:val="center"/>
          </w:tcPr>
          <w:p w:rsidR="004D10FB" w:rsidRPr="003E76C2" w:rsidRDefault="004D10FB" w:rsidP="003034BF">
            <w:pPr>
              <w:suppressAutoHyphens/>
              <w:spacing w:after="0" w:line="240" w:lineRule="auto"/>
              <w:ind w:left="-57" w:right="-57"/>
              <w:jc w:val="center"/>
              <w:rPr>
                <w:rFonts w:ascii="Times New Roman" w:eastAsia="Times New Roman" w:hAnsi="Times New Roman" w:cs="Times New Roman"/>
                <w:i/>
                <w:sz w:val="20"/>
                <w:szCs w:val="20"/>
                <w:lang w:eastAsia="ru-RU"/>
              </w:rPr>
            </w:pPr>
            <w:r w:rsidRPr="003E76C2">
              <w:rPr>
                <w:rFonts w:ascii="Times New Roman" w:eastAsia="Times New Roman" w:hAnsi="Times New Roman" w:cs="Times New Roman"/>
                <w:sz w:val="20"/>
                <w:szCs w:val="20"/>
                <w:lang w:eastAsia="ru-RU"/>
              </w:rPr>
              <w:t>Производственная</w:t>
            </w:r>
          </w:p>
        </w:tc>
      </w:tr>
      <w:tr w:rsidR="004D10FB" w:rsidRPr="003E76C2" w:rsidTr="003034BF">
        <w:trPr>
          <w:trHeight w:val="415"/>
        </w:trPr>
        <w:tc>
          <w:tcPr>
            <w:tcW w:w="738"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1</w:t>
            </w:r>
          </w:p>
        </w:tc>
        <w:tc>
          <w:tcPr>
            <w:tcW w:w="1011"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2</w:t>
            </w:r>
          </w:p>
        </w:tc>
        <w:tc>
          <w:tcPr>
            <w:tcW w:w="445"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3</w:t>
            </w:r>
          </w:p>
        </w:tc>
        <w:tc>
          <w:tcPr>
            <w:tcW w:w="238"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4</w:t>
            </w:r>
          </w:p>
        </w:tc>
        <w:tc>
          <w:tcPr>
            <w:tcW w:w="199"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5</w:t>
            </w:r>
          </w:p>
        </w:tc>
        <w:tc>
          <w:tcPr>
            <w:tcW w:w="471"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6</w:t>
            </w:r>
          </w:p>
        </w:tc>
        <w:tc>
          <w:tcPr>
            <w:tcW w:w="454"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7</w:t>
            </w:r>
          </w:p>
        </w:tc>
        <w:tc>
          <w:tcPr>
            <w:tcW w:w="517"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8</w:t>
            </w:r>
          </w:p>
        </w:tc>
        <w:tc>
          <w:tcPr>
            <w:tcW w:w="326"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9</w:t>
            </w:r>
          </w:p>
        </w:tc>
        <w:tc>
          <w:tcPr>
            <w:tcW w:w="278"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10</w:t>
            </w:r>
          </w:p>
        </w:tc>
        <w:tc>
          <w:tcPr>
            <w:tcW w:w="323" w:type="pct"/>
            <w:vAlign w:val="center"/>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11</w:t>
            </w:r>
          </w:p>
        </w:tc>
      </w:tr>
      <w:tr w:rsidR="004D10FB" w:rsidRPr="003E76C2" w:rsidTr="003034BF">
        <w:tc>
          <w:tcPr>
            <w:tcW w:w="738" w:type="pct"/>
          </w:tcPr>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ПК 1.1-2.3.</w:t>
            </w:r>
          </w:p>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 xml:space="preserve">ОК 01- ОК 07, </w:t>
            </w:r>
          </w:p>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ОК 09</w:t>
            </w:r>
          </w:p>
        </w:tc>
        <w:tc>
          <w:tcPr>
            <w:tcW w:w="1011" w:type="pct"/>
          </w:tcPr>
          <w:p w:rsidR="004D10FB" w:rsidRPr="003E76C2" w:rsidRDefault="004D10FB" w:rsidP="003034BF">
            <w:pPr>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МДК 02.01 Судоустройство и правоохранительные органы</w:t>
            </w:r>
          </w:p>
        </w:tc>
        <w:tc>
          <w:tcPr>
            <w:tcW w:w="445"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128</w:t>
            </w:r>
          </w:p>
        </w:tc>
        <w:tc>
          <w:tcPr>
            <w:tcW w:w="238"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199"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75</w:t>
            </w:r>
          </w:p>
        </w:tc>
        <w:tc>
          <w:tcPr>
            <w:tcW w:w="471"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44</w:t>
            </w:r>
          </w:p>
        </w:tc>
        <w:tc>
          <w:tcPr>
            <w:tcW w:w="454"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Х</w:t>
            </w:r>
          </w:p>
        </w:tc>
        <w:tc>
          <w:tcPr>
            <w:tcW w:w="517"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326" w:type="pct"/>
            <w:vMerge w:val="restart"/>
          </w:tcPr>
          <w:p w:rsidR="004D10FB" w:rsidRPr="003E76C2" w:rsidRDefault="004D10FB" w:rsidP="003034BF">
            <w:pPr>
              <w:spacing w:after="0" w:line="240" w:lineRule="auto"/>
              <w:jc w:val="center"/>
              <w:rPr>
                <w:rFonts w:ascii="Times New Roman" w:eastAsia="Times New Roman" w:hAnsi="Times New Roman" w:cs="Times New Roman"/>
                <w:lang w:eastAsia="ru-RU"/>
              </w:rPr>
            </w:pPr>
          </w:p>
        </w:tc>
        <w:tc>
          <w:tcPr>
            <w:tcW w:w="278"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p>
        </w:tc>
        <w:tc>
          <w:tcPr>
            <w:tcW w:w="323"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p>
        </w:tc>
      </w:tr>
      <w:tr w:rsidR="004D10FB" w:rsidRPr="003E76C2" w:rsidTr="003034BF">
        <w:trPr>
          <w:trHeight w:val="314"/>
        </w:trPr>
        <w:tc>
          <w:tcPr>
            <w:tcW w:w="738" w:type="pct"/>
          </w:tcPr>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ПК 1.1-2.3.</w:t>
            </w:r>
          </w:p>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 xml:space="preserve">ОК 01- ОК 07, </w:t>
            </w:r>
          </w:p>
          <w:p w:rsidR="004D10FB" w:rsidRPr="003E76C2" w:rsidRDefault="004D10FB" w:rsidP="003034BF">
            <w:pPr>
              <w:spacing w:after="0" w:line="240" w:lineRule="auto"/>
              <w:rPr>
                <w:rFonts w:ascii="Times New Roman" w:eastAsia="Times New Roman" w:hAnsi="Times New Roman" w:cs="Times New Roman"/>
                <w:lang w:eastAsia="ru-RU"/>
              </w:rPr>
            </w:pPr>
            <w:r w:rsidRPr="003E76C2">
              <w:rPr>
                <w:rFonts w:ascii="Times New Roman" w:eastAsia="Times New Roman" w:hAnsi="Times New Roman" w:cs="Times New Roman"/>
                <w:sz w:val="24"/>
                <w:szCs w:val="24"/>
                <w:lang w:eastAsia="ru-RU"/>
              </w:rPr>
              <w:t>ОК 09</w:t>
            </w:r>
          </w:p>
        </w:tc>
        <w:tc>
          <w:tcPr>
            <w:tcW w:w="1011" w:type="pct"/>
          </w:tcPr>
          <w:p w:rsidR="004D10FB" w:rsidRPr="003E76C2" w:rsidRDefault="004D10FB" w:rsidP="003034BF">
            <w:pPr>
              <w:spacing w:after="0" w:line="240" w:lineRule="auto"/>
              <w:rPr>
                <w:rFonts w:ascii="Times New Roman" w:eastAsia="Times New Roman" w:hAnsi="Times New Roman" w:cs="Times New Roman"/>
                <w:lang w:eastAsia="ru-RU"/>
              </w:rPr>
            </w:pPr>
            <w:r w:rsidRPr="003E76C2">
              <w:rPr>
                <w:rFonts w:ascii="Times New Roman" w:eastAsia="Times New Roman" w:hAnsi="Times New Roman" w:cs="Times New Roman"/>
                <w:sz w:val="24"/>
                <w:szCs w:val="24"/>
                <w:lang w:eastAsia="ru-RU"/>
              </w:rPr>
              <w:t>МДК 02.02 Уголовный процесс</w:t>
            </w:r>
          </w:p>
        </w:tc>
        <w:tc>
          <w:tcPr>
            <w:tcW w:w="445"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38"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99"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471"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454"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Х</w:t>
            </w:r>
          </w:p>
        </w:tc>
        <w:tc>
          <w:tcPr>
            <w:tcW w:w="517"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326" w:type="pct"/>
            <w:vMerge/>
          </w:tcPr>
          <w:p w:rsidR="004D10FB" w:rsidRPr="003E76C2" w:rsidRDefault="004D10FB" w:rsidP="003034BF">
            <w:pPr>
              <w:spacing w:after="0" w:line="240" w:lineRule="auto"/>
              <w:jc w:val="center"/>
              <w:rPr>
                <w:rFonts w:ascii="Times New Roman" w:eastAsia="Times New Roman" w:hAnsi="Times New Roman" w:cs="Times New Roman"/>
                <w:lang w:eastAsia="ru-RU"/>
              </w:rPr>
            </w:pPr>
          </w:p>
        </w:tc>
        <w:tc>
          <w:tcPr>
            <w:tcW w:w="278"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p>
        </w:tc>
        <w:tc>
          <w:tcPr>
            <w:tcW w:w="323"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p>
        </w:tc>
      </w:tr>
      <w:tr w:rsidR="004D10FB" w:rsidRPr="003E76C2" w:rsidTr="003034BF">
        <w:trPr>
          <w:trHeight w:val="314"/>
        </w:trPr>
        <w:tc>
          <w:tcPr>
            <w:tcW w:w="738" w:type="pct"/>
          </w:tcPr>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ПК 1.1-2.3.</w:t>
            </w:r>
          </w:p>
          <w:p w:rsidR="004D10FB" w:rsidRPr="003E76C2" w:rsidRDefault="004D10FB" w:rsidP="003034BF">
            <w:pPr>
              <w:spacing w:after="0"/>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 xml:space="preserve">ОК 01- ОК 07, </w:t>
            </w:r>
          </w:p>
          <w:p w:rsidR="004D10FB" w:rsidRPr="003E76C2" w:rsidRDefault="004D10FB" w:rsidP="003034BF">
            <w:pPr>
              <w:spacing w:after="0" w:line="240" w:lineRule="auto"/>
              <w:rPr>
                <w:rFonts w:ascii="Times New Roman" w:eastAsia="Times New Roman" w:hAnsi="Times New Roman" w:cs="Times New Roman"/>
                <w:lang w:eastAsia="ru-RU"/>
              </w:rPr>
            </w:pPr>
            <w:r w:rsidRPr="003E76C2">
              <w:rPr>
                <w:rFonts w:ascii="Times New Roman" w:eastAsia="Times New Roman" w:hAnsi="Times New Roman" w:cs="Times New Roman"/>
                <w:sz w:val="24"/>
                <w:szCs w:val="24"/>
                <w:lang w:eastAsia="ru-RU"/>
              </w:rPr>
              <w:t>ОК 09</w:t>
            </w:r>
          </w:p>
        </w:tc>
        <w:tc>
          <w:tcPr>
            <w:tcW w:w="1011" w:type="pct"/>
          </w:tcPr>
          <w:p w:rsidR="004D10FB" w:rsidRPr="003E76C2" w:rsidRDefault="004D10FB" w:rsidP="003034BF">
            <w:pPr>
              <w:spacing w:after="0" w:line="240" w:lineRule="auto"/>
              <w:rPr>
                <w:rFonts w:ascii="Times New Roman" w:eastAsia="Times New Roman" w:hAnsi="Times New Roman" w:cs="Times New Roman"/>
                <w:sz w:val="24"/>
                <w:szCs w:val="24"/>
                <w:lang w:eastAsia="ru-RU"/>
              </w:rPr>
            </w:pPr>
            <w:r w:rsidRPr="003E76C2">
              <w:rPr>
                <w:rFonts w:ascii="Times New Roman" w:eastAsia="Times New Roman" w:hAnsi="Times New Roman" w:cs="Times New Roman"/>
                <w:sz w:val="24"/>
                <w:szCs w:val="24"/>
                <w:lang w:eastAsia="ru-RU"/>
              </w:rPr>
              <w:t>МДК 02.03 Уголовное право</w:t>
            </w:r>
          </w:p>
        </w:tc>
        <w:tc>
          <w:tcPr>
            <w:tcW w:w="445"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38"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99"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w:t>
            </w:r>
          </w:p>
        </w:tc>
        <w:tc>
          <w:tcPr>
            <w:tcW w:w="471"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24</w:t>
            </w:r>
          </w:p>
        </w:tc>
        <w:tc>
          <w:tcPr>
            <w:tcW w:w="454"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p>
        </w:tc>
        <w:tc>
          <w:tcPr>
            <w:tcW w:w="517" w:type="pct"/>
          </w:tcPr>
          <w:p w:rsidR="004D10FB" w:rsidRPr="003E76C2" w:rsidRDefault="004D10FB" w:rsidP="003034B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326" w:type="pct"/>
            <w:vMerge/>
          </w:tcPr>
          <w:p w:rsidR="004D10FB" w:rsidRPr="003E76C2" w:rsidRDefault="004D10FB" w:rsidP="003034BF">
            <w:pPr>
              <w:spacing w:after="0" w:line="240" w:lineRule="auto"/>
              <w:jc w:val="center"/>
              <w:rPr>
                <w:rFonts w:ascii="Times New Roman" w:eastAsia="Times New Roman" w:hAnsi="Times New Roman" w:cs="Times New Roman"/>
                <w:lang w:eastAsia="ru-RU"/>
              </w:rPr>
            </w:pPr>
          </w:p>
        </w:tc>
        <w:tc>
          <w:tcPr>
            <w:tcW w:w="278"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p>
        </w:tc>
        <w:tc>
          <w:tcPr>
            <w:tcW w:w="323" w:type="pct"/>
          </w:tcPr>
          <w:p w:rsidR="004D10FB" w:rsidRPr="003E76C2" w:rsidRDefault="004D10FB" w:rsidP="003034BF">
            <w:pPr>
              <w:spacing w:after="0" w:line="240" w:lineRule="auto"/>
              <w:jc w:val="center"/>
              <w:rPr>
                <w:rFonts w:ascii="Times New Roman" w:eastAsia="Times New Roman" w:hAnsi="Times New Roman" w:cs="Times New Roman"/>
                <w:b/>
                <w:bCs/>
                <w:lang w:eastAsia="ru-RU"/>
              </w:rPr>
            </w:pPr>
          </w:p>
        </w:tc>
      </w:tr>
      <w:tr w:rsidR="004D10FB" w:rsidRPr="003E76C2" w:rsidTr="003034BF">
        <w:tc>
          <w:tcPr>
            <w:tcW w:w="738" w:type="pct"/>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1011" w:type="pct"/>
          </w:tcPr>
          <w:p w:rsidR="004D10FB" w:rsidRPr="003E76C2" w:rsidRDefault="004D10FB" w:rsidP="003034B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445" w:type="pct"/>
          </w:tcPr>
          <w:p w:rsidR="004D10FB" w:rsidRPr="003E76C2" w:rsidRDefault="004D10FB" w:rsidP="003034BF">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38"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199"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b/>
                <w:bCs/>
                <w:i/>
                <w:lang w:eastAsia="ru-RU"/>
              </w:rPr>
            </w:pPr>
          </w:p>
        </w:tc>
        <w:tc>
          <w:tcPr>
            <w:tcW w:w="471"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b/>
                <w:bCs/>
                <w:i/>
                <w:lang w:eastAsia="ru-RU"/>
              </w:rPr>
            </w:pPr>
          </w:p>
        </w:tc>
        <w:tc>
          <w:tcPr>
            <w:tcW w:w="1575" w:type="pct"/>
            <w:gridSpan w:val="4"/>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323" w:type="pct"/>
          </w:tcPr>
          <w:p w:rsidR="004D10FB" w:rsidRPr="003E76C2" w:rsidRDefault="004D10FB" w:rsidP="003034BF">
            <w:pPr>
              <w:suppressAutoHyphens/>
              <w:spacing w:after="0" w:line="240" w:lineRule="auto"/>
              <w:jc w:val="center"/>
              <w:rPr>
                <w:rFonts w:ascii="Times New Roman" w:eastAsia="Times New Roman" w:hAnsi="Times New Roman" w:cs="Times New Roman"/>
                <w:b/>
                <w:bCs/>
                <w:lang w:eastAsia="ru-RU"/>
              </w:rPr>
            </w:pPr>
          </w:p>
        </w:tc>
      </w:tr>
      <w:tr w:rsidR="004D10FB" w:rsidRPr="003E76C2" w:rsidTr="003034BF">
        <w:tc>
          <w:tcPr>
            <w:tcW w:w="738" w:type="pct"/>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1011" w:type="pct"/>
          </w:tcPr>
          <w:p w:rsidR="004D10FB" w:rsidRPr="003E76C2" w:rsidRDefault="004D10FB" w:rsidP="003034BF">
            <w:pPr>
              <w:suppressAutoHyphens/>
              <w:spacing w:after="0" w:line="240" w:lineRule="auto"/>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 xml:space="preserve">Производственная практика </w:t>
            </w:r>
          </w:p>
        </w:tc>
        <w:tc>
          <w:tcPr>
            <w:tcW w:w="445" w:type="pct"/>
          </w:tcPr>
          <w:p w:rsidR="004D10FB" w:rsidRPr="003E76C2" w:rsidRDefault="004D10FB" w:rsidP="003034BF">
            <w:pPr>
              <w:suppressAutoHyphens/>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b/>
                <w:bCs/>
                <w:lang w:eastAsia="ru-RU"/>
              </w:rPr>
              <w:t>72</w:t>
            </w:r>
          </w:p>
          <w:p w:rsidR="004D10FB" w:rsidRPr="003E76C2" w:rsidRDefault="004D10FB" w:rsidP="003034BF">
            <w:pPr>
              <w:suppressAutoHyphens/>
              <w:spacing w:after="0" w:line="240" w:lineRule="auto"/>
              <w:jc w:val="center"/>
              <w:rPr>
                <w:rFonts w:ascii="Times New Roman" w:eastAsia="Times New Roman" w:hAnsi="Times New Roman" w:cs="Times New Roman"/>
                <w:b/>
                <w:bCs/>
                <w:i/>
                <w:lang w:eastAsia="ru-RU"/>
              </w:rPr>
            </w:pPr>
          </w:p>
        </w:tc>
        <w:tc>
          <w:tcPr>
            <w:tcW w:w="238"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i/>
                <w:lang w:eastAsia="ru-RU"/>
              </w:rPr>
              <w:t>72</w:t>
            </w:r>
          </w:p>
        </w:tc>
        <w:tc>
          <w:tcPr>
            <w:tcW w:w="199"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b/>
                <w:bCs/>
                <w:i/>
                <w:lang w:eastAsia="ru-RU"/>
              </w:rPr>
            </w:pPr>
          </w:p>
        </w:tc>
        <w:tc>
          <w:tcPr>
            <w:tcW w:w="471"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b/>
                <w:bCs/>
                <w:i/>
                <w:lang w:eastAsia="ru-RU"/>
              </w:rPr>
            </w:pPr>
          </w:p>
        </w:tc>
        <w:tc>
          <w:tcPr>
            <w:tcW w:w="1575" w:type="pct"/>
            <w:gridSpan w:val="4"/>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323" w:type="pct"/>
          </w:tcPr>
          <w:p w:rsidR="004D10FB" w:rsidRPr="003E76C2" w:rsidRDefault="004D10FB" w:rsidP="003034BF">
            <w:pPr>
              <w:suppressAutoHyphens/>
              <w:spacing w:after="0" w:line="240" w:lineRule="auto"/>
              <w:jc w:val="center"/>
              <w:rPr>
                <w:rFonts w:ascii="Times New Roman" w:eastAsia="Times New Roman" w:hAnsi="Times New Roman" w:cs="Times New Roman"/>
                <w:i/>
                <w:lang w:eastAsia="ru-RU"/>
              </w:rPr>
            </w:pPr>
            <w:r w:rsidRPr="003E76C2">
              <w:rPr>
                <w:rFonts w:ascii="Times New Roman" w:eastAsia="Times New Roman" w:hAnsi="Times New Roman" w:cs="Times New Roman"/>
                <w:b/>
                <w:bCs/>
                <w:lang w:eastAsia="ru-RU"/>
              </w:rPr>
              <w:t>72</w:t>
            </w:r>
          </w:p>
        </w:tc>
      </w:tr>
      <w:tr w:rsidR="004D10FB" w:rsidRPr="003E76C2" w:rsidTr="003034BF">
        <w:tc>
          <w:tcPr>
            <w:tcW w:w="738" w:type="pct"/>
          </w:tcPr>
          <w:p w:rsidR="004D10FB" w:rsidRPr="003E76C2" w:rsidRDefault="004D10FB" w:rsidP="003034BF">
            <w:pPr>
              <w:spacing w:after="0" w:line="240" w:lineRule="auto"/>
              <w:rPr>
                <w:rFonts w:ascii="Times New Roman" w:eastAsia="Times New Roman" w:hAnsi="Times New Roman" w:cs="Times New Roman"/>
                <w:i/>
                <w:lang w:eastAsia="ru-RU"/>
              </w:rPr>
            </w:pPr>
          </w:p>
        </w:tc>
        <w:tc>
          <w:tcPr>
            <w:tcW w:w="1011" w:type="pct"/>
          </w:tcPr>
          <w:p w:rsidR="004D10FB" w:rsidRPr="003E76C2" w:rsidRDefault="004D10FB" w:rsidP="003034BF">
            <w:pPr>
              <w:suppressAutoHyphens/>
              <w:spacing w:after="0" w:line="240" w:lineRule="auto"/>
              <w:rPr>
                <w:rFonts w:ascii="Times New Roman" w:eastAsia="Times New Roman" w:hAnsi="Times New Roman" w:cs="Times New Roman"/>
                <w:lang w:eastAsia="ru-RU"/>
              </w:rPr>
            </w:pPr>
            <w:r w:rsidRPr="003E76C2">
              <w:rPr>
                <w:rFonts w:ascii="Times New Roman" w:eastAsia="Times New Roman" w:hAnsi="Times New Roman" w:cs="Times New Roman"/>
                <w:lang w:eastAsia="ru-RU"/>
              </w:rPr>
              <w:t>Промежуточная аттестация</w:t>
            </w:r>
          </w:p>
        </w:tc>
        <w:tc>
          <w:tcPr>
            <w:tcW w:w="445" w:type="pct"/>
          </w:tcPr>
          <w:p w:rsidR="004D10FB" w:rsidRPr="003E76C2" w:rsidRDefault="004D10FB" w:rsidP="003034BF">
            <w:pPr>
              <w:suppressAutoHyphens/>
              <w:spacing w:after="0" w:line="240" w:lineRule="auto"/>
              <w:jc w:val="center"/>
              <w:rPr>
                <w:rFonts w:ascii="Times New Roman" w:eastAsia="Times New Roman" w:hAnsi="Times New Roman" w:cs="Times New Roman"/>
                <w:b/>
                <w:bCs/>
                <w:lang w:eastAsia="ru-RU"/>
              </w:rPr>
            </w:pPr>
            <w:r w:rsidRPr="003E76C2">
              <w:rPr>
                <w:rFonts w:ascii="Times New Roman" w:eastAsia="Times New Roman" w:hAnsi="Times New Roman" w:cs="Times New Roman"/>
                <w:b/>
                <w:bCs/>
                <w:lang w:eastAsia="ru-RU"/>
              </w:rPr>
              <w:t>12</w:t>
            </w:r>
          </w:p>
        </w:tc>
        <w:tc>
          <w:tcPr>
            <w:tcW w:w="238"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199"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471" w:type="pct"/>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1575" w:type="pct"/>
            <w:gridSpan w:val="4"/>
            <w:shd w:val="clear" w:color="auto" w:fill="C0C0C0"/>
          </w:tcPr>
          <w:p w:rsidR="004D10FB" w:rsidRPr="003E76C2" w:rsidRDefault="004D10FB" w:rsidP="003034BF">
            <w:pPr>
              <w:spacing w:after="0" w:line="240" w:lineRule="auto"/>
              <w:jc w:val="center"/>
              <w:rPr>
                <w:rFonts w:ascii="Times New Roman" w:eastAsia="Times New Roman" w:hAnsi="Times New Roman" w:cs="Times New Roman"/>
                <w:i/>
                <w:lang w:eastAsia="ru-RU"/>
              </w:rPr>
            </w:pPr>
          </w:p>
        </w:tc>
        <w:tc>
          <w:tcPr>
            <w:tcW w:w="323" w:type="pct"/>
          </w:tcPr>
          <w:p w:rsidR="004D10FB" w:rsidRPr="003E76C2" w:rsidRDefault="004D10FB" w:rsidP="003034BF">
            <w:pPr>
              <w:suppressAutoHyphens/>
              <w:spacing w:after="0" w:line="240" w:lineRule="auto"/>
              <w:jc w:val="center"/>
              <w:rPr>
                <w:rFonts w:ascii="Times New Roman" w:eastAsia="Times New Roman" w:hAnsi="Times New Roman" w:cs="Times New Roman"/>
                <w:lang w:eastAsia="ru-RU"/>
              </w:rPr>
            </w:pPr>
          </w:p>
        </w:tc>
      </w:tr>
      <w:tr w:rsidR="004D10FB" w:rsidRPr="003E76C2" w:rsidTr="003034BF">
        <w:tc>
          <w:tcPr>
            <w:tcW w:w="738" w:type="pct"/>
          </w:tcPr>
          <w:p w:rsidR="004D10FB" w:rsidRPr="003E76C2" w:rsidRDefault="004D10FB" w:rsidP="003034BF">
            <w:pPr>
              <w:spacing w:line="240" w:lineRule="auto"/>
              <w:rPr>
                <w:rFonts w:ascii="Times New Roman" w:eastAsia="Times New Roman" w:hAnsi="Times New Roman" w:cs="Times New Roman"/>
                <w:b/>
                <w:i/>
                <w:lang w:eastAsia="ru-RU"/>
              </w:rPr>
            </w:pPr>
          </w:p>
        </w:tc>
        <w:tc>
          <w:tcPr>
            <w:tcW w:w="1011" w:type="pct"/>
          </w:tcPr>
          <w:p w:rsidR="004D10FB" w:rsidRPr="003E76C2" w:rsidRDefault="004D10FB" w:rsidP="003034BF">
            <w:pPr>
              <w:spacing w:line="240" w:lineRule="auto"/>
              <w:rPr>
                <w:rFonts w:ascii="Times New Roman" w:eastAsia="Times New Roman" w:hAnsi="Times New Roman" w:cs="Times New Roman"/>
                <w:b/>
                <w:i/>
                <w:lang w:eastAsia="ru-RU"/>
              </w:rPr>
            </w:pPr>
            <w:r w:rsidRPr="003E76C2">
              <w:rPr>
                <w:rFonts w:ascii="Times New Roman" w:eastAsia="Times New Roman" w:hAnsi="Times New Roman" w:cs="Times New Roman"/>
                <w:b/>
                <w:i/>
                <w:lang w:eastAsia="ru-RU"/>
              </w:rPr>
              <w:t>Всего:</w:t>
            </w:r>
          </w:p>
        </w:tc>
        <w:tc>
          <w:tcPr>
            <w:tcW w:w="445"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422</w:t>
            </w:r>
          </w:p>
        </w:tc>
        <w:tc>
          <w:tcPr>
            <w:tcW w:w="238"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c>
          <w:tcPr>
            <w:tcW w:w="199"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c>
          <w:tcPr>
            <w:tcW w:w="471"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c>
          <w:tcPr>
            <w:tcW w:w="454"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c>
          <w:tcPr>
            <w:tcW w:w="517"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c>
          <w:tcPr>
            <w:tcW w:w="326" w:type="pct"/>
          </w:tcPr>
          <w:p w:rsidR="004D10FB" w:rsidRPr="003E76C2" w:rsidRDefault="004D10FB" w:rsidP="003034BF">
            <w:pPr>
              <w:spacing w:after="0" w:line="240" w:lineRule="auto"/>
              <w:jc w:val="center"/>
              <w:rPr>
                <w:rFonts w:ascii="Times New Roman" w:eastAsia="Times New Roman" w:hAnsi="Times New Roman" w:cs="Times New Roman"/>
                <w:b/>
                <w:i/>
                <w:vertAlign w:val="superscript"/>
                <w:lang w:eastAsia="ru-RU"/>
              </w:rPr>
            </w:pPr>
          </w:p>
        </w:tc>
        <w:tc>
          <w:tcPr>
            <w:tcW w:w="278"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c>
          <w:tcPr>
            <w:tcW w:w="323" w:type="pct"/>
          </w:tcPr>
          <w:p w:rsidR="004D10FB" w:rsidRPr="003E76C2" w:rsidRDefault="004D10FB" w:rsidP="003034BF">
            <w:pPr>
              <w:spacing w:after="0" w:line="240" w:lineRule="auto"/>
              <w:jc w:val="center"/>
              <w:rPr>
                <w:rFonts w:ascii="Times New Roman" w:eastAsia="Times New Roman" w:hAnsi="Times New Roman" w:cs="Times New Roman"/>
                <w:b/>
                <w:i/>
                <w:lang w:eastAsia="ru-RU"/>
              </w:rPr>
            </w:pPr>
          </w:p>
        </w:tc>
      </w:tr>
    </w:tbl>
    <w:p w:rsidR="00372C05" w:rsidRDefault="004D10FB" w:rsidP="00372C05">
      <w:pPr>
        <w:ind w:firstLine="567"/>
        <w:jc w:val="center"/>
        <w:rPr>
          <w:rFonts w:ascii="Times New Roman" w:eastAsia="Times New Roman" w:hAnsi="Times New Roman" w:cs="Times New Roman"/>
          <w:b/>
          <w:sz w:val="28"/>
          <w:szCs w:val="28"/>
          <w:lang w:eastAsia="ru-RU"/>
        </w:rPr>
      </w:pPr>
      <w:r w:rsidRPr="00E00816">
        <w:rPr>
          <w:rFonts w:ascii="Times New Roman" w:eastAsia="Times New Roman" w:hAnsi="Times New Roman" w:cs="Times New Roman"/>
          <w:b/>
          <w:sz w:val="24"/>
          <w:szCs w:val="24"/>
          <w:lang w:eastAsia="ru-RU"/>
        </w:rPr>
        <w:br w:type="page"/>
      </w:r>
    </w:p>
    <w:p w:rsidR="00372C05" w:rsidRPr="004D10FB" w:rsidRDefault="004D10FB" w:rsidP="00372C05">
      <w:pPr>
        <w:ind w:firstLine="567"/>
        <w:jc w:val="center"/>
        <w:rPr>
          <w:rFonts w:ascii="Times New Roman" w:eastAsia="Times New Roman" w:hAnsi="Times New Roman" w:cs="Times New Roman"/>
          <w:b/>
          <w:sz w:val="28"/>
          <w:szCs w:val="28"/>
          <w:u w:val="single"/>
          <w:lang w:eastAsia="ru-RU"/>
        </w:rPr>
      </w:pPr>
      <w:r w:rsidRPr="004D10FB">
        <w:rPr>
          <w:rFonts w:ascii="Times New Roman" w:eastAsia="Times New Roman" w:hAnsi="Times New Roman" w:cs="Times New Roman"/>
          <w:b/>
          <w:sz w:val="28"/>
          <w:szCs w:val="28"/>
          <w:u w:val="single"/>
          <w:lang w:eastAsia="ru-RU"/>
        </w:rPr>
        <w:t>ПМ.03 Организационно-техническое обеспечение работы судов</w:t>
      </w:r>
      <w:r w:rsidR="00372C05" w:rsidRPr="004D10FB">
        <w:rPr>
          <w:rFonts w:ascii="Times New Roman" w:eastAsia="Times New Roman" w:hAnsi="Times New Roman" w:cs="Times New Roman"/>
          <w:b/>
          <w:sz w:val="28"/>
          <w:szCs w:val="28"/>
          <w:u w:val="single"/>
          <w:lang w:eastAsia="ru-RU"/>
        </w:rPr>
        <w:t xml:space="preserve"> </w:t>
      </w:r>
    </w:p>
    <w:p w:rsidR="004D10FB" w:rsidRPr="00554539" w:rsidRDefault="004D10FB" w:rsidP="004D10FB">
      <w:pPr>
        <w:numPr>
          <w:ilvl w:val="0"/>
          <w:numId w:val="37"/>
        </w:numPr>
        <w:spacing w:after="0" w:line="240" w:lineRule="auto"/>
        <w:ind w:left="0" w:firstLine="0"/>
        <w:jc w:val="center"/>
        <w:outlineLvl w:val="0"/>
        <w:rPr>
          <w:rFonts w:ascii="Times New Roman" w:eastAsia="Times New Roman" w:hAnsi="Times New Roman" w:cs="Times New Roman"/>
          <w:b/>
          <w:sz w:val="24"/>
          <w:szCs w:val="24"/>
          <w:lang w:eastAsia="ru-RU"/>
        </w:rPr>
      </w:pPr>
      <w:bookmarkStart w:id="209" w:name="_Toc159803051"/>
      <w:r w:rsidRPr="00554539">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 xml:space="preserve">ПРИМЕРНОЙ РАБОЧЕЙ ПРОГРАММЫ </w:t>
      </w:r>
      <w:r w:rsidRPr="00554539">
        <w:rPr>
          <w:rFonts w:ascii="Times New Roman" w:eastAsia="Times New Roman" w:hAnsi="Times New Roman" w:cs="Times New Roman"/>
          <w:b/>
          <w:sz w:val="24"/>
          <w:szCs w:val="24"/>
          <w:lang w:eastAsia="ru-RU"/>
        </w:rPr>
        <w:t>ПРОФЕССИОНАЛЬНОГО МОДУЛЯ</w:t>
      </w:r>
      <w:bookmarkEnd w:id="209"/>
    </w:p>
    <w:p w:rsidR="004D10FB" w:rsidRPr="00554539" w:rsidRDefault="004D10FB" w:rsidP="004D10FB">
      <w:pPr>
        <w:spacing w:after="0"/>
        <w:jc w:val="center"/>
        <w:rPr>
          <w:rFonts w:ascii="Times New Roman" w:eastAsia="Times New Roman" w:hAnsi="Times New Roman" w:cs="Times New Roman"/>
          <w:b/>
          <w:sz w:val="24"/>
          <w:szCs w:val="24"/>
          <w:lang w:eastAsia="ru-RU"/>
        </w:rPr>
      </w:pPr>
      <w:r w:rsidRPr="00554539">
        <w:rPr>
          <w:rFonts w:ascii="Times New Roman" w:eastAsia="Times New Roman" w:hAnsi="Times New Roman" w:cs="Times New Roman"/>
          <w:b/>
          <w:sz w:val="24"/>
          <w:szCs w:val="24"/>
          <w:lang w:eastAsia="ru-RU"/>
        </w:rPr>
        <w:t>«ПМ</w:t>
      </w:r>
      <w:r w:rsidRPr="00554539">
        <w:rPr>
          <w:rFonts w:ascii="Times New Roman" w:eastAsia="Times New Roman" w:hAnsi="Times New Roman" w:cs="Times New Roman"/>
          <w:b/>
          <w:sz w:val="24"/>
          <w:szCs w:val="24"/>
          <w:vertAlign w:val="subscript"/>
          <w:lang w:eastAsia="ru-RU"/>
        </w:rPr>
        <w:t>.</w:t>
      </w:r>
      <w:r w:rsidRPr="00554539">
        <w:rPr>
          <w:rFonts w:ascii="Times New Roman" w:eastAsia="Times New Roman" w:hAnsi="Times New Roman" w:cs="Times New Roman"/>
          <w:b/>
          <w:sz w:val="24"/>
          <w:szCs w:val="24"/>
          <w:lang w:eastAsia="ru-RU"/>
        </w:rPr>
        <w:t>03 Организационно-техническое обеспечение работы судов»</w:t>
      </w:r>
    </w:p>
    <w:p w:rsidR="004D10FB" w:rsidRPr="00554539" w:rsidRDefault="004D10FB" w:rsidP="004D10FB">
      <w:pPr>
        <w:spacing w:after="0"/>
        <w:jc w:val="center"/>
        <w:rPr>
          <w:rFonts w:ascii="Times New Roman" w:eastAsia="Times New Roman" w:hAnsi="Times New Roman" w:cs="Times New Roman"/>
          <w:b/>
          <w:sz w:val="24"/>
          <w:szCs w:val="24"/>
          <w:lang w:eastAsia="ru-RU"/>
        </w:rPr>
      </w:pPr>
    </w:p>
    <w:p w:rsidR="004D10FB" w:rsidRPr="00554539" w:rsidRDefault="004D10FB" w:rsidP="004D10FB">
      <w:pPr>
        <w:suppressAutoHyphens/>
        <w:spacing w:after="0"/>
        <w:ind w:firstLine="709"/>
        <w:rPr>
          <w:rFonts w:ascii="Times New Roman" w:eastAsia="Times New Roman" w:hAnsi="Times New Roman" w:cs="Times New Roman"/>
          <w:b/>
          <w:sz w:val="24"/>
          <w:szCs w:val="24"/>
          <w:lang w:eastAsia="ru-RU"/>
        </w:rPr>
      </w:pPr>
      <w:r w:rsidRPr="00554539">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4D10FB" w:rsidRPr="00554539" w:rsidRDefault="004D10FB" w:rsidP="004D10FB">
      <w:pPr>
        <w:suppressAutoHyphens/>
        <w:spacing w:after="0"/>
        <w:ind w:firstLine="709"/>
        <w:jc w:val="both"/>
        <w:rPr>
          <w:rFonts w:ascii="Times New Roman" w:eastAsia="Times New Roman" w:hAnsi="Times New Roman" w:cs="Times New Roman"/>
          <w:sz w:val="24"/>
          <w:szCs w:val="24"/>
          <w:lang w:eastAsia="ru-RU"/>
        </w:rPr>
      </w:pPr>
      <w:r w:rsidRPr="00554539">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w:t>
      </w:r>
      <w:bookmarkStart w:id="210" w:name="_Hlk101708451"/>
      <w:r w:rsidRPr="00554539">
        <w:rPr>
          <w:rFonts w:ascii="Times New Roman" w:eastAsia="Times New Roman" w:hAnsi="Times New Roman" w:cs="Times New Roman"/>
          <w:sz w:val="24"/>
          <w:szCs w:val="24"/>
          <w:lang w:eastAsia="ru-RU"/>
        </w:rPr>
        <w:t>воить основной вид деятельности «организационно-техническое обеспечение работы судов</w:t>
      </w:r>
      <w:bookmarkEnd w:id="210"/>
      <w:r w:rsidRPr="00554539">
        <w:rPr>
          <w:rFonts w:ascii="Times New Roman" w:eastAsia="Times New Roman" w:hAnsi="Times New Roman" w:cs="Times New Roman"/>
          <w:sz w:val="24"/>
          <w:szCs w:val="24"/>
          <w:lang w:eastAsia="ru-RU"/>
        </w:rPr>
        <w:t>»</w:t>
      </w:r>
      <w:r w:rsidRPr="00554539">
        <w:rPr>
          <w:rFonts w:ascii="Times New Roman" w:eastAsia="Times New Roman" w:hAnsi="Times New Roman" w:cs="Times New Roman"/>
          <w:sz w:val="24"/>
          <w:szCs w:val="24"/>
          <w:lang w:eastAsia="ru-RU"/>
        </w:rPr>
        <w:br/>
        <w:t>и соответствующие ему общие компетенции и профессиональные компетенции:</w:t>
      </w:r>
      <w:r w:rsidRPr="00554539">
        <w:t xml:space="preserve"> </w:t>
      </w:r>
      <w:r w:rsidRPr="00554539">
        <w:rPr>
          <w:rFonts w:ascii="Times New Roman" w:eastAsia="Times New Roman" w:hAnsi="Times New Roman" w:cs="Times New Roman"/>
          <w:sz w:val="24"/>
          <w:szCs w:val="24"/>
          <w:lang w:eastAsia="ru-RU"/>
        </w:rPr>
        <w:t>ОК 01, ОК 02,  ОК 05,  ОК 09, ПК 3.1, ПК 3.2, ПК 3.3, ПК 3.4, ПК 3.5</w:t>
      </w:r>
    </w:p>
    <w:p w:rsidR="004D10FB" w:rsidRPr="00554539" w:rsidRDefault="004D10FB" w:rsidP="004D10FB">
      <w:pPr>
        <w:spacing w:after="0"/>
        <w:ind w:firstLine="709"/>
        <w:jc w:val="both"/>
        <w:rPr>
          <w:rFonts w:ascii="Calibri" w:eastAsia="Times New Roman" w:hAnsi="Calibri" w:cs="Times New Roman"/>
          <w:lang w:eastAsia="ru-RU"/>
        </w:rPr>
      </w:pPr>
      <w:r w:rsidRPr="00554539">
        <w:rPr>
          <w:rFonts w:ascii="Times New Roman" w:eastAsia="Times New Roman" w:hAnsi="Times New Roman" w:cs="Times New Roman"/>
          <w:sz w:val="24"/>
          <w:szCs w:val="24"/>
          <w:lang w:eastAsia="ru-RU"/>
        </w:rPr>
        <w:t>1.1.1. Перечень общих компетенций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1278"/>
        <w:gridCol w:w="7931"/>
      </w:tblGrid>
      <w:tr w:rsidR="004D10FB" w:rsidRPr="00554539" w:rsidTr="003034BF">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rPr>
                <w:rFonts w:ascii="Times New Roman" w:eastAsia="Times New Roman" w:hAnsi="Times New Roman" w:cs="Times New Roman"/>
                <w:b/>
                <w:bCs/>
                <w:iCs/>
                <w:sz w:val="24"/>
                <w:szCs w:val="24"/>
                <w:lang w:eastAsia="ru-RU"/>
              </w:rPr>
            </w:pPr>
            <w:r w:rsidRPr="00554539">
              <w:rPr>
                <w:rFonts w:ascii="Times New Roman" w:eastAsia="Times New Roman" w:hAnsi="Times New Roman" w:cs="Times New Roman"/>
                <w:b/>
                <w:bCs/>
                <w:iCs/>
                <w:sz w:val="24"/>
                <w:szCs w:val="24"/>
                <w:lang w:eastAsia="ru-RU"/>
              </w:rPr>
              <w:t>Код</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rPr>
                <w:rFonts w:ascii="Times New Roman" w:eastAsia="Times New Roman" w:hAnsi="Times New Roman" w:cs="Times New Roman"/>
                <w:b/>
                <w:bCs/>
                <w:iCs/>
                <w:sz w:val="24"/>
                <w:szCs w:val="24"/>
                <w:lang w:eastAsia="ru-RU"/>
              </w:rPr>
            </w:pPr>
            <w:r w:rsidRPr="00554539">
              <w:rPr>
                <w:rFonts w:ascii="Times New Roman" w:eastAsia="Times New Roman" w:hAnsi="Times New Roman" w:cs="Times New Roman"/>
                <w:b/>
                <w:bCs/>
                <w:iCs/>
                <w:sz w:val="24"/>
                <w:szCs w:val="24"/>
                <w:lang w:eastAsia="ru-RU"/>
              </w:rPr>
              <w:t>Наименование общих компетенций</w:t>
            </w:r>
          </w:p>
        </w:tc>
      </w:tr>
      <w:tr w:rsidR="004D10FB" w:rsidRPr="00554539" w:rsidTr="003034BF">
        <w:trPr>
          <w:trHeight w:val="327"/>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rPr>
                <w:rFonts w:ascii="Times New Roman" w:eastAsia="Times New Roman" w:hAnsi="Times New Roman" w:cs="Times New Roman"/>
                <w:b/>
                <w:bCs/>
                <w:iCs/>
                <w:sz w:val="24"/>
                <w:szCs w:val="24"/>
                <w:lang w:eastAsia="ru-RU"/>
              </w:rPr>
            </w:pPr>
            <w:r w:rsidRPr="00554539">
              <w:rPr>
                <w:rFonts w:ascii="Times New Roman" w:eastAsia="Times New Roman" w:hAnsi="Times New Roman" w:cs="Times New Roman"/>
                <w:b/>
                <w:bCs/>
                <w:iCs/>
                <w:sz w:val="24"/>
                <w:szCs w:val="24"/>
                <w:lang w:eastAsia="ru-RU"/>
              </w:rPr>
              <w:t>ОК 01.</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jc w:val="both"/>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Выбирать способы решения задач профессиональной деятельности применительно к различным контекстам</w:t>
            </w:r>
          </w:p>
        </w:tc>
      </w:tr>
      <w:tr w:rsidR="004D10FB" w:rsidRPr="00554539" w:rsidTr="003034BF">
        <w:trPr>
          <w:trHeight w:val="327"/>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rPr>
                <w:rFonts w:ascii="Times New Roman" w:eastAsia="Times New Roman" w:hAnsi="Times New Roman" w:cs="Times New Roman"/>
                <w:b/>
                <w:bCs/>
                <w:i/>
                <w:sz w:val="24"/>
                <w:szCs w:val="24"/>
                <w:lang w:eastAsia="ru-RU"/>
              </w:rPr>
            </w:pPr>
            <w:r w:rsidRPr="00554539">
              <w:rPr>
                <w:rFonts w:ascii="Times New Roman" w:eastAsia="Times New Roman" w:hAnsi="Times New Roman" w:cs="Times New Roman"/>
                <w:b/>
                <w:bCs/>
                <w:iCs/>
                <w:sz w:val="24"/>
                <w:szCs w:val="24"/>
                <w:lang w:eastAsia="ru-RU"/>
              </w:rPr>
              <w:t xml:space="preserve">ОК 02. </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jc w:val="both"/>
              <w:rPr>
                <w:rFonts w:ascii="Times New Roman" w:eastAsia="Times New Roman" w:hAnsi="Times New Roman" w:cs="Times New Roman"/>
                <w:bCs/>
                <w:i/>
                <w:iCs/>
                <w:sz w:val="24"/>
                <w:szCs w:val="24"/>
                <w:lang w:eastAsia="ru-RU"/>
              </w:rPr>
            </w:pPr>
            <w:r w:rsidRPr="00554539">
              <w:rPr>
                <w:rFonts w:ascii="Times New Roman" w:eastAsia="Times New Roman" w:hAnsi="Times New Roman" w:cs="Times New Roman"/>
                <w:bCs/>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0FB" w:rsidRPr="00554539" w:rsidTr="003034BF">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rPr>
                <w:rFonts w:ascii="Times New Roman" w:eastAsia="Times New Roman" w:hAnsi="Times New Roman" w:cs="Times New Roman"/>
                <w:b/>
                <w:bCs/>
                <w:iCs/>
                <w:sz w:val="24"/>
                <w:szCs w:val="24"/>
                <w:lang w:eastAsia="ru-RU"/>
              </w:rPr>
            </w:pPr>
            <w:r w:rsidRPr="00554539">
              <w:rPr>
                <w:rFonts w:ascii="Times New Roman" w:eastAsia="Times New Roman" w:hAnsi="Times New Roman" w:cs="Times New Roman"/>
                <w:b/>
                <w:bCs/>
                <w:iCs/>
                <w:sz w:val="24"/>
                <w:szCs w:val="24"/>
                <w:lang w:eastAsia="ru-RU"/>
              </w:rPr>
              <w:t>ОК 05.</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jc w:val="both"/>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r>
      <w:tr w:rsidR="004D10FB" w:rsidRPr="00554539" w:rsidTr="003034BF">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rPr>
                <w:rFonts w:ascii="Times New Roman" w:eastAsia="Times New Roman" w:hAnsi="Times New Roman" w:cs="Times New Roman"/>
                <w:b/>
                <w:sz w:val="24"/>
                <w:szCs w:val="24"/>
                <w:lang w:eastAsia="ru-RU"/>
              </w:rPr>
            </w:pPr>
            <w:r w:rsidRPr="00554539">
              <w:rPr>
                <w:rFonts w:ascii="Times New Roman" w:eastAsia="Times New Roman" w:hAnsi="Times New Roman" w:cs="Times New Roman"/>
                <w:b/>
                <w:bCs/>
                <w:iCs/>
                <w:sz w:val="24"/>
                <w:szCs w:val="24"/>
                <w:lang w:eastAsia="ru-RU"/>
              </w:rPr>
              <w:t>ОК 09.</w:t>
            </w:r>
          </w:p>
        </w:tc>
        <w:tc>
          <w:tcPr>
            <w:tcW w:w="7931" w:type="dxa"/>
            <w:tcBorders>
              <w:top w:val="single" w:sz="4" w:space="0" w:color="auto"/>
              <w:left w:val="single" w:sz="4" w:space="0" w:color="auto"/>
              <w:bottom w:val="single" w:sz="4" w:space="0" w:color="auto"/>
              <w:right w:val="single" w:sz="4" w:space="0" w:color="auto"/>
            </w:tcBorders>
            <w:shd w:val="clear" w:color="auto" w:fill="auto"/>
            <w:hideMark/>
          </w:tcPr>
          <w:p w:rsidR="004D10FB" w:rsidRPr="00554539" w:rsidRDefault="004D10FB" w:rsidP="003034BF">
            <w:pPr>
              <w:spacing w:after="0"/>
              <w:jc w:val="both"/>
              <w:rPr>
                <w:rFonts w:ascii="Times New Roman" w:eastAsia="Times New Roman" w:hAnsi="Times New Roman" w:cs="Times New Roman"/>
                <w:sz w:val="24"/>
                <w:szCs w:val="24"/>
                <w:lang w:eastAsia="ru-RU"/>
              </w:rPr>
            </w:pPr>
            <w:r w:rsidRPr="00554539">
              <w:rPr>
                <w:rFonts w:ascii="Times New Roman" w:eastAsia="Times New Roman" w:hAnsi="Times New Roman" w:cs="Times New Roman"/>
                <w:bCs/>
                <w:iCs/>
                <w:sz w:val="24"/>
                <w:szCs w:val="24"/>
                <w:lang w:eastAsia="ru-RU"/>
              </w:rPr>
              <w:t xml:space="preserve">Пользоваться профессиональной документацией на государственном и иностранном языках </w:t>
            </w:r>
          </w:p>
        </w:tc>
      </w:tr>
    </w:tbl>
    <w:p w:rsidR="004D10FB" w:rsidRPr="00554539" w:rsidRDefault="004D10FB" w:rsidP="004D10FB">
      <w:pPr>
        <w:spacing w:after="0"/>
        <w:rPr>
          <w:rFonts w:ascii="Times New Roman" w:eastAsia="Times New Roman" w:hAnsi="Times New Roman" w:cs="Times New Roman"/>
          <w:sz w:val="24"/>
          <w:szCs w:val="24"/>
          <w:lang w:eastAsia="ru-RU"/>
        </w:rPr>
      </w:pPr>
    </w:p>
    <w:p w:rsidR="004D10FB" w:rsidRPr="00554539" w:rsidRDefault="004D10FB" w:rsidP="004D10FB">
      <w:pPr>
        <w:widowControl w:val="0"/>
        <w:spacing w:after="0" w:line="240" w:lineRule="auto"/>
        <w:ind w:firstLine="709"/>
        <w:rPr>
          <w:rFonts w:ascii="Times New Roman" w:eastAsia="Times New Roman" w:hAnsi="Times New Roman" w:cs="Times New Roman"/>
          <w:b/>
          <w:sz w:val="24"/>
          <w:szCs w:val="24"/>
          <w:lang w:val="en-US" w:eastAsia="nl-NL"/>
        </w:rPr>
      </w:pPr>
      <w:r w:rsidRPr="00554539">
        <w:rPr>
          <w:rFonts w:ascii="Times New Roman" w:eastAsia="Times New Roman" w:hAnsi="Times New Roman" w:cs="Times New Roman"/>
          <w:sz w:val="24"/>
          <w:szCs w:val="24"/>
          <w:lang w:val="en-US" w:eastAsia="nl-NL"/>
        </w:rPr>
        <w:t>1.1.2. Перечень профессиональных компетенций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005"/>
      </w:tblGrid>
      <w:tr w:rsidR="004D10FB" w:rsidRPr="00554539" w:rsidTr="003034BF">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Cs/>
                <w:sz w:val="24"/>
                <w:szCs w:val="24"/>
                <w:lang w:val="en-US" w:eastAsia="nl-NL"/>
              </w:rPr>
            </w:pPr>
            <w:r w:rsidRPr="00554539">
              <w:rPr>
                <w:rFonts w:ascii="Times New Roman" w:eastAsia="Times New Roman" w:hAnsi="Times New Roman" w:cs="Times New Roman"/>
                <w:b/>
                <w:bCs/>
                <w:iCs/>
                <w:sz w:val="24"/>
                <w:szCs w:val="24"/>
                <w:lang w:val="en-US" w:eastAsia="nl-NL"/>
              </w:rPr>
              <w:t>Код</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Cs/>
                <w:sz w:val="24"/>
                <w:szCs w:val="24"/>
                <w:lang w:eastAsia="nl-NL"/>
              </w:rPr>
            </w:pPr>
            <w:r w:rsidRPr="00554539">
              <w:rPr>
                <w:rFonts w:ascii="Times New Roman" w:eastAsia="Times New Roman" w:hAnsi="Times New Roman" w:cs="Times New Roman"/>
                <w:b/>
                <w:bCs/>
                <w:iCs/>
                <w:sz w:val="24"/>
                <w:szCs w:val="24"/>
                <w:lang w:eastAsia="nl-NL"/>
              </w:rPr>
              <w:t>Наименование видов деятельности и профессиональных компетенций</w:t>
            </w:r>
          </w:p>
        </w:tc>
      </w:tr>
      <w:tr w:rsidR="004D10FB" w:rsidRPr="00554539" w:rsidTr="003034BF">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Cs/>
                <w:sz w:val="24"/>
                <w:szCs w:val="24"/>
                <w:lang w:eastAsia="nl-NL"/>
              </w:rPr>
            </w:pPr>
            <w:r w:rsidRPr="00554539">
              <w:rPr>
                <w:rFonts w:ascii="Times New Roman" w:eastAsia="Times New Roman" w:hAnsi="Times New Roman" w:cs="Times New Roman"/>
                <w:b/>
                <w:iCs/>
                <w:sz w:val="24"/>
                <w:szCs w:val="24"/>
                <w:lang w:val="en-US" w:eastAsia="nl-NL"/>
              </w:rPr>
              <w:t xml:space="preserve">ВД </w:t>
            </w:r>
            <w:r w:rsidRPr="00554539">
              <w:rPr>
                <w:rFonts w:ascii="Times New Roman" w:eastAsia="Times New Roman" w:hAnsi="Times New Roman" w:cs="Times New Roman"/>
                <w:b/>
                <w:iCs/>
                <w:sz w:val="24"/>
                <w:szCs w:val="24"/>
                <w:lang w:eastAsia="nl-NL"/>
              </w:rPr>
              <w:t>03</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Cs/>
                <w:sz w:val="24"/>
                <w:szCs w:val="24"/>
                <w:lang w:eastAsia="nl-NL"/>
              </w:rPr>
            </w:pPr>
            <w:r w:rsidRPr="00554539">
              <w:rPr>
                <w:rFonts w:ascii="Times New Roman" w:eastAsia="Times New Roman" w:hAnsi="Times New Roman" w:cs="Times New Roman"/>
                <w:b/>
                <w:iCs/>
                <w:sz w:val="24"/>
                <w:szCs w:val="24"/>
                <w:lang w:eastAsia="nl-NL"/>
              </w:rPr>
              <w:t>Организационно-техническое обеспечение работы судов</w:t>
            </w:r>
          </w:p>
        </w:tc>
      </w:tr>
      <w:tr w:rsidR="004D10FB" w:rsidRPr="00554539" w:rsidTr="003034BF">
        <w:trPr>
          <w:trHeight w:val="271"/>
        </w:trPr>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val="en-US" w:eastAsia="nl-NL"/>
              </w:rPr>
            </w:pPr>
            <w:bookmarkStart w:id="211" w:name="_Hlk102243113"/>
            <w:r w:rsidRPr="00554539">
              <w:rPr>
                <w:rFonts w:ascii="Times New Roman" w:eastAsia="Times New Roman" w:hAnsi="Times New Roman" w:cs="Times New Roman"/>
                <w:b/>
                <w:sz w:val="24"/>
                <w:szCs w:val="24"/>
                <w:lang w:val="en-US" w:eastAsia="nl-NL"/>
              </w:rPr>
              <w:t>ПК 3.1.</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val="en-US" w:eastAsia="nl-NL"/>
              </w:rPr>
            </w:pPr>
            <w:r w:rsidRPr="00554539">
              <w:rPr>
                <w:rFonts w:ascii="Times New Roman" w:eastAsia="Times New Roman" w:hAnsi="Times New Roman" w:cs="Times New Roman"/>
                <w:sz w:val="24"/>
                <w:szCs w:val="24"/>
                <w:lang w:val="en-US" w:eastAsia="nl-NL"/>
              </w:rPr>
              <w:t>Осуществлять ведение судебного делопроизводства.</w:t>
            </w:r>
          </w:p>
        </w:tc>
      </w:tr>
      <w:tr w:rsidR="004D10FB" w:rsidRPr="00554539" w:rsidTr="003034BF">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val="en-US" w:eastAsia="nl-NL"/>
              </w:rPr>
            </w:pPr>
            <w:r w:rsidRPr="00554539">
              <w:rPr>
                <w:rFonts w:ascii="Times New Roman" w:eastAsia="Times New Roman" w:hAnsi="Times New Roman" w:cs="Times New Roman"/>
                <w:b/>
                <w:sz w:val="24"/>
                <w:szCs w:val="24"/>
                <w:lang w:val="en-US" w:eastAsia="nl-NL"/>
              </w:rPr>
              <w:t>ПК 3.2.</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eastAsia="nl-NL"/>
              </w:rPr>
            </w:pPr>
            <w:r w:rsidRPr="00554539">
              <w:rPr>
                <w:rFonts w:ascii="Times New Roman" w:eastAsia="Times New Roman" w:hAnsi="Times New Roman" w:cs="Times New Roman"/>
                <w:sz w:val="24"/>
                <w:szCs w:val="24"/>
                <w:lang w:eastAsia="nl-NL"/>
              </w:rPr>
              <w:t>Осуществлять действия по планированию и реализации мероприятий по обеспечению работы архива суда.</w:t>
            </w:r>
          </w:p>
        </w:tc>
      </w:tr>
      <w:tr w:rsidR="004D10FB" w:rsidRPr="00554539" w:rsidTr="003034BF">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val="en-US" w:eastAsia="nl-NL"/>
              </w:rPr>
            </w:pPr>
            <w:r w:rsidRPr="00554539">
              <w:rPr>
                <w:rFonts w:ascii="Times New Roman" w:eastAsia="Times New Roman" w:hAnsi="Times New Roman" w:cs="Times New Roman"/>
                <w:b/>
                <w:sz w:val="24"/>
                <w:szCs w:val="24"/>
                <w:lang w:val="en-US" w:eastAsia="nl-NL"/>
              </w:rPr>
              <w:t>ПК 3.3.</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eastAsia="nl-NL"/>
              </w:rPr>
            </w:pPr>
            <w:r w:rsidRPr="00554539">
              <w:rPr>
                <w:rFonts w:ascii="Times New Roman" w:eastAsia="Times New Roman" w:hAnsi="Times New Roman" w:cs="Times New Roman"/>
                <w:sz w:val="24"/>
                <w:szCs w:val="24"/>
                <w:lang w:eastAsia="nl-NL"/>
              </w:rPr>
              <w:t>Составлять проекты процессуальных и служебных документов суда</w:t>
            </w:r>
          </w:p>
        </w:tc>
      </w:tr>
      <w:tr w:rsidR="004D10FB" w:rsidRPr="00554539" w:rsidTr="003034BF">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val="en-US" w:eastAsia="nl-NL"/>
              </w:rPr>
            </w:pPr>
            <w:r w:rsidRPr="00554539">
              <w:rPr>
                <w:rFonts w:ascii="Times New Roman" w:eastAsia="Times New Roman" w:hAnsi="Times New Roman" w:cs="Times New Roman"/>
                <w:b/>
                <w:sz w:val="24"/>
                <w:szCs w:val="24"/>
                <w:lang w:val="en-US" w:eastAsia="nl-NL"/>
              </w:rPr>
              <w:t>ПК 3.4.</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eastAsia="nl-NL"/>
              </w:rPr>
            </w:pPr>
            <w:r w:rsidRPr="00554539">
              <w:rPr>
                <w:rFonts w:ascii="Times New Roman" w:eastAsia="Times New Roman" w:hAnsi="Times New Roman" w:cs="Times New Roman"/>
                <w:sz w:val="24"/>
                <w:szCs w:val="24"/>
                <w:lang w:eastAsia="nl-NL"/>
              </w:rPr>
              <w:t>Осуществлять работу с обращениями граждан и организаций</w:t>
            </w:r>
          </w:p>
        </w:tc>
      </w:tr>
      <w:tr w:rsidR="004D10FB" w:rsidRPr="00554539" w:rsidTr="003034BF">
        <w:tc>
          <w:tcPr>
            <w:tcW w:w="1204"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val="en-US" w:eastAsia="nl-NL"/>
              </w:rPr>
            </w:pPr>
            <w:r w:rsidRPr="00554539">
              <w:rPr>
                <w:rFonts w:ascii="Times New Roman" w:eastAsia="Times New Roman" w:hAnsi="Times New Roman" w:cs="Times New Roman"/>
                <w:b/>
                <w:sz w:val="24"/>
                <w:szCs w:val="24"/>
                <w:lang w:val="en-US" w:eastAsia="nl-NL"/>
              </w:rPr>
              <w:t>ПК 3.5.</w:t>
            </w:r>
          </w:p>
        </w:tc>
        <w:tc>
          <w:tcPr>
            <w:tcW w:w="8005"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widowControl w:val="0"/>
              <w:spacing w:after="0" w:line="240" w:lineRule="auto"/>
              <w:rPr>
                <w:rFonts w:ascii="Times New Roman" w:eastAsia="Times New Roman" w:hAnsi="Times New Roman" w:cs="Times New Roman"/>
                <w:b/>
                <w:bCs/>
                <w:i/>
                <w:sz w:val="24"/>
                <w:szCs w:val="24"/>
                <w:lang w:eastAsia="nl-NL"/>
              </w:rPr>
            </w:pPr>
            <w:r w:rsidRPr="00554539">
              <w:rPr>
                <w:rFonts w:ascii="Times New Roman" w:eastAsia="Times New Roman" w:hAnsi="Times New Roman" w:cs="Times New Roman"/>
                <w:sz w:val="24"/>
                <w:szCs w:val="24"/>
                <w:shd w:val="clear" w:color="auto" w:fill="FFFFFF"/>
                <w:lang w:eastAsia="nl-NL"/>
              </w:rPr>
              <w:t>Осуществлять работу по регистрации, учёту и техническому оформлению исполнительных документов по судебным делам.</w:t>
            </w:r>
          </w:p>
        </w:tc>
      </w:tr>
      <w:bookmarkEnd w:id="211"/>
    </w:tbl>
    <w:p w:rsidR="004D10FB" w:rsidRPr="00554539" w:rsidRDefault="004D10FB" w:rsidP="004D10FB">
      <w:pPr>
        <w:spacing w:after="0"/>
        <w:ind w:firstLine="709"/>
        <w:rPr>
          <w:rFonts w:ascii="Times New Roman" w:eastAsia="Times New Roman" w:hAnsi="Times New Roman" w:cs="Times New Roman"/>
          <w:bCs/>
          <w:sz w:val="24"/>
          <w:szCs w:val="24"/>
          <w:lang w:eastAsia="ru-RU"/>
        </w:rPr>
      </w:pPr>
    </w:p>
    <w:p w:rsidR="004D10FB" w:rsidRPr="00554539" w:rsidRDefault="004D10FB" w:rsidP="004D10FB">
      <w:pPr>
        <w:spacing w:after="0"/>
        <w:ind w:firstLine="709"/>
        <w:rPr>
          <w:rFonts w:ascii="Times New Roman" w:eastAsia="Times New Roman" w:hAnsi="Times New Roman" w:cs="Times New Roman"/>
          <w:bCs/>
          <w:sz w:val="24"/>
          <w:szCs w:val="24"/>
          <w:lang w:eastAsia="ru-RU"/>
        </w:rPr>
      </w:pPr>
      <w:r w:rsidRPr="00554539">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6"/>
      </w:tblGrid>
      <w:tr w:rsidR="004D10FB" w:rsidRPr="00554539" w:rsidTr="003034BF">
        <w:tc>
          <w:tcPr>
            <w:tcW w:w="1413"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spacing w:after="0"/>
              <w:rPr>
                <w:rFonts w:ascii="Times New Roman" w:eastAsia="Times New Roman" w:hAnsi="Times New Roman" w:cs="Times New Roman"/>
                <w:b/>
                <w:bCs/>
                <w:sz w:val="24"/>
                <w:szCs w:val="24"/>
                <w:lang w:eastAsia="ru-RU"/>
              </w:rPr>
            </w:pPr>
            <w:bookmarkStart w:id="212" w:name="_Hlk103353584"/>
            <w:r w:rsidRPr="00554539">
              <w:rPr>
                <w:rFonts w:ascii="Times New Roman" w:eastAsia="Times New Roman" w:hAnsi="Times New Roman" w:cs="Times New Roman"/>
                <w:b/>
                <w:bCs/>
                <w:sz w:val="24"/>
                <w:szCs w:val="24"/>
                <w:lang w:eastAsia="ru-RU"/>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Ведения работы с обращениями граждан, поступающими в суд в электронном виде и на бумажном носителе.</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Ведения приёма корреспонденции и дел в соответствии с инструкциями по судебному делопроизводству.</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Осуществления мероприятий по подготовке судебных дел к разбирательству.</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Подготовки, выдачи и направления копий судебных актов и документов из судебных дел.</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Подготовки судебных актов к опубликованию на сайте суда.</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Обращения судебных актов к исполнению.</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Осуществления работы с судебными делами, нарядами и документами архивного фонда суда.</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Составления служебных документов суда.</w:t>
            </w:r>
          </w:p>
        </w:tc>
      </w:tr>
      <w:tr w:rsidR="004D10FB" w:rsidRPr="00554539" w:rsidTr="003034BF">
        <w:tc>
          <w:tcPr>
            <w:tcW w:w="1413"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spacing w:after="0"/>
              <w:ind w:firstLine="142"/>
              <w:rPr>
                <w:rFonts w:ascii="Times New Roman" w:eastAsia="Times New Roman" w:hAnsi="Times New Roman" w:cs="Times New Roman"/>
                <w:b/>
                <w:bCs/>
                <w:sz w:val="24"/>
                <w:szCs w:val="24"/>
                <w:lang w:eastAsia="ru-RU"/>
              </w:rPr>
            </w:pPr>
            <w:r w:rsidRPr="00554539">
              <w:rPr>
                <w:rFonts w:ascii="Times New Roman" w:eastAsia="Times New Roman" w:hAnsi="Times New Roman" w:cs="Times New Roman"/>
                <w:b/>
                <w:bCs/>
                <w:sz w:val="24"/>
                <w:szCs w:val="24"/>
                <w:lang w:eastAsia="ru-RU"/>
              </w:rPr>
              <w:t>Уметь</w:t>
            </w:r>
          </w:p>
        </w:tc>
        <w:tc>
          <w:tcPr>
            <w:tcW w:w="7796"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Вести приём граждан, корреспонденции и дел в соответствии с нормативными актами.</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работу по приёму обращений, поступающих в суд в электронном виде.</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регистрацию, учёт движения, оформление судебных дел.</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извещение участников судебного разбирательства.</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оформление, направление и выдачу копий судебных актов и документов из судебных дел.</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обращение судебных актов к исполнению.</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Осуществлять подготовку текстов судебных актов к размещению на сайте суда в сети интернет.</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 xml:space="preserve">Осуществлять работу с судебными делами и документами, передаваемыми на архивное хранение и находящимися в архиве суда. </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Составлять служебные документы суда.</w:t>
            </w:r>
          </w:p>
          <w:p w:rsidR="004D10FB" w:rsidRPr="00554539" w:rsidRDefault="004D10FB" w:rsidP="003034BF">
            <w:pPr>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 xml:space="preserve">Осуществлять работу по обращению к исполнению судебных актов. </w:t>
            </w:r>
          </w:p>
        </w:tc>
      </w:tr>
      <w:tr w:rsidR="004D10FB" w:rsidRPr="00554539" w:rsidTr="003034BF">
        <w:tc>
          <w:tcPr>
            <w:tcW w:w="1413"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spacing w:after="0"/>
              <w:ind w:firstLine="142"/>
              <w:rPr>
                <w:rFonts w:ascii="Times New Roman" w:eastAsia="Times New Roman" w:hAnsi="Times New Roman" w:cs="Times New Roman"/>
                <w:b/>
                <w:bCs/>
                <w:sz w:val="24"/>
                <w:szCs w:val="24"/>
                <w:lang w:eastAsia="ru-RU"/>
              </w:rPr>
            </w:pPr>
            <w:r w:rsidRPr="00554539">
              <w:rPr>
                <w:rFonts w:ascii="Times New Roman" w:eastAsia="Times New Roman" w:hAnsi="Times New Roman" w:cs="Times New Roman"/>
                <w:b/>
                <w:bCs/>
                <w:sz w:val="24"/>
                <w:szCs w:val="24"/>
                <w:lang w:eastAsia="ru-RU"/>
              </w:rPr>
              <w:t>Знать</w:t>
            </w:r>
          </w:p>
        </w:tc>
        <w:tc>
          <w:tcPr>
            <w:tcW w:w="7796" w:type="dxa"/>
            <w:tcBorders>
              <w:top w:val="single" w:sz="4" w:space="0" w:color="auto"/>
              <w:left w:val="single" w:sz="4" w:space="0" w:color="auto"/>
              <w:bottom w:val="single" w:sz="4" w:space="0" w:color="auto"/>
              <w:right w:val="single" w:sz="4" w:space="0" w:color="auto"/>
            </w:tcBorders>
            <w:hideMark/>
          </w:tcPr>
          <w:p w:rsidR="004D10FB" w:rsidRPr="00554539" w:rsidRDefault="004D10FB" w:rsidP="003034BF">
            <w:pPr>
              <w:autoSpaceDE w:val="0"/>
              <w:autoSpaceDN w:val="0"/>
              <w:adjustRightInd w:val="0"/>
              <w:spacing w:after="0"/>
              <w:rPr>
                <w:rFonts w:ascii="Times New Roman" w:eastAsia="Times New Roman" w:hAnsi="Times New Roman" w:cs="Times New Roman"/>
                <w:iCs/>
                <w:sz w:val="24"/>
                <w:szCs w:val="24"/>
                <w:lang w:eastAsia="ru-RU"/>
              </w:rPr>
            </w:pPr>
            <w:r w:rsidRPr="00554539">
              <w:rPr>
                <w:rFonts w:ascii="Times New Roman" w:eastAsia="Times New Roman" w:hAnsi="Times New Roman" w:cs="Times New Roman"/>
                <w:iCs/>
                <w:sz w:val="24"/>
                <w:szCs w:val="24"/>
                <w:lang w:eastAsia="ru-RU"/>
              </w:rPr>
              <w:t xml:space="preserve">Содержание правовых актов, регулирующих вопросы судоустройства и судопроизводства. </w:t>
            </w:r>
          </w:p>
          <w:p w:rsidR="004D10FB" w:rsidRPr="00554539" w:rsidRDefault="004D10FB" w:rsidP="003034BF">
            <w:pPr>
              <w:autoSpaceDE w:val="0"/>
              <w:autoSpaceDN w:val="0"/>
              <w:adjustRightInd w:val="0"/>
              <w:spacing w:after="0"/>
              <w:rPr>
                <w:rFonts w:ascii="Times New Roman" w:eastAsia="Times New Roman" w:hAnsi="Times New Roman" w:cs="Times New Roman"/>
                <w:iCs/>
                <w:sz w:val="24"/>
                <w:szCs w:val="24"/>
                <w:lang w:eastAsia="ru-RU"/>
              </w:rPr>
            </w:pPr>
            <w:r w:rsidRPr="00554539">
              <w:rPr>
                <w:rFonts w:ascii="Times New Roman" w:eastAsia="Times New Roman" w:hAnsi="Times New Roman" w:cs="Times New Roman"/>
                <w:iCs/>
                <w:sz w:val="24"/>
                <w:szCs w:val="24"/>
                <w:lang w:eastAsia="ru-RU"/>
              </w:rPr>
              <w:t>Правовые акты по судебному делопроизводству.</w:t>
            </w:r>
          </w:p>
          <w:p w:rsidR="004D10FB" w:rsidRPr="00554539" w:rsidRDefault="004D10FB" w:rsidP="003034BF">
            <w:pPr>
              <w:autoSpaceDE w:val="0"/>
              <w:autoSpaceDN w:val="0"/>
              <w:adjustRightInd w:val="0"/>
              <w:spacing w:after="0"/>
              <w:rPr>
                <w:rFonts w:ascii="Times New Roman" w:eastAsia="Times New Roman" w:hAnsi="Times New Roman" w:cs="Times New Roman"/>
                <w:iCs/>
                <w:sz w:val="24"/>
                <w:szCs w:val="24"/>
                <w:lang w:eastAsia="ru-RU"/>
              </w:rPr>
            </w:pPr>
            <w:r w:rsidRPr="00554539">
              <w:rPr>
                <w:rFonts w:ascii="Times New Roman" w:eastAsia="Times New Roman" w:hAnsi="Times New Roman" w:cs="Times New Roman"/>
                <w:iCs/>
                <w:sz w:val="24"/>
                <w:szCs w:val="24"/>
                <w:lang w:eastAsia="ru-RU"/>
              </w:rPr>
              <w:t>Нормативно-методические документы по обеспечению работы суда.</w:t>
            </w:r>
          </w:p>
          <w:p w:rsidR="004D10FB" w:rsidRPr="00554539" w:rsidRDefault="004D10FB" w:rsidP="003034BF">
            <w:pPr>
              <w:autoSpaceDE w:val="0"/>
              <w:autoSpaceDN w:val="0"/>
              <w:adjustRightInd w:val="0"/>
              <w:spacing w:after="0"/>
              <w:rPr>
                <w:rFonts w:ascii="Times New Roman" w:eastAsia="Times New Roman" w:hAnsi="Times New Roman" w:cs="Times New Roman"/>
                <w:iCs/>
                <w:sz w:val="24"/>
                <w:szCs w:val="24"/>
                <w:lang w:eastAsia="ru-RU"/>
              </w:rPr>
            </w:pPr>
            <w:r w:rsidRPr="00554539">
              <w:rPr>
                <w:rFonts w:ascii="Times New Roman" w:eastAsia="Times New Roman" w:hAnsi="Times New Roman" w:cs="Times New Roman"/>
                <w:iCs/>
                <w:sz w:val="24"/>
                <w:szCs w:val="24"/>
                <w:lang w:eastAsia="ru-RU"/>
              </w:rPr>
              <w:t>Классификацию служебных документов и требования, к ним предъявляемые в соответствии с ГОСТ и правовыми актами.</w:t>
            </w:r>
          </w:p>
          <w:p w:rsidR="004D10FB" w:rsidRPr="00554539" w:rsidRDefault="004D10FB" w:rsidP="003034BF">
            <w:pPr>
              <w:autoSpaceDE w:val="0"/>
              <w:autoSpaceDN w:val="0"/>
              <w:adjustRightInd w:val="0"/>
              <w:spacing w:after="0"/>
              <w:rPr>
                <w:rFonts w:ascii="Times New Roman" w:eastAsia="Times New Roman" w:hAnsi="Times New Roman" w:cs="Times New Roman"/>
                <w:iCs/>
                <w:sz w:val="24"/>
                <w:szCs w:val="24"/>
                <w:lang w:eastAsia="ru-RU"/>
              </w:rPr>
            </w:pPr>
            <w:r w:rsidRPr="00554539">
              <w:rPr>
                <w:rFonts w:ascii="Times New Roman" w:eastAsia="Times New Roman" w:hAnsi="Times New Roman" w:cs="Times New Roman"/>
                <w:sz w:val="24"/>
                <w:szCs w:val="24"/>
                <w:lang w:eastAsia="ru-RU"/>
              </w:rPr>
              <w:t>Информационно-коммуникационные системы в судебной деятельности.</w:t>
            </w:r>
          </w:p>
          <w:p w:rsidR="004D10FB" w:rsidRPr="00554539" w:rsidRDefault="004D10FB" w:rsidP="003034BF">
            <w:pPr>
              <w:autoSpaceDE w:val="0"/>
              <w:autoSpaceDN w:val="0"/>
              <w:adjustRightInd w:val="0"/>
              <w:spacing w:after="0"/>
              <w:rPr>
                <w:rFonts w:ascii="Times New Roman" w:eastAsia="Times New Roman" w:hAnsi="Times New Roman" w:cs="Times New Roman"/>
                <w:iCs/>
                <w:sz w:val="24"/>
                <w:szCs w:val="24"/>
                <w:lang w:eastAsia="ru-RU"/>
              </w:rPr>
            </w:pPr>
            <w:r w:rsidRPr="00554539">
              <w:rPr>
                <w:rFonts w:ascii="Times New Roman" w:eastAsia="Times New Roman" w:hAnsi="Times New Roman" w:cs="Times New Roman"/>
                <w:iCs/>
                <w:sz w:val="24"/>
                <w:szCs w:val="24"/>
                <w:lang w:eastAsia="ru-RU"/>
              </w:rPr>
              <w:t>Основы охраны труда и техники безопасности.</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Систему документооборота в суде.</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Понятие и виды документов, требования, к ним предъявляемые.</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Общие вопросы организации работы суда: основные направления деятельности структурных подразделений суда, обеспечивающих судопроизводство; правила поведения работников аппарата суда; должностные регламенты работников аппарата суда; правила внутреннего распорядка суда и т.п.</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Порядок учёта поступивших в суд обращений, документов и дел и регистрации судебных дел, принятых к производству.</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Организацию и ведение судебного делопроизводства на стадии подготовки дела к судебному разбирательству: направление извещений и вызовов, оформление судебных дел.</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Организацию и порядок ведения судебного заседания и ведение протокола судебного заседания.</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Порядок оформления судебных дел в период и после их рассмотрения: выдача и направление копий судебных актов и документов; порядок ознакомления с материалами дела; направление судебных дел в вышестоящие инстанции с апелляционными, кассационными и надзорными жалобами, частными жалобами.</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Порядок обращения к исполнению приговоров, решений, определений и постановлений суда.</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Порядок подготовки и передачи судебных дел и документов к передаче в архив суда.</w:t>
            </w:r>
          </w:p>
          <w:p w:rsidR="004D10FB" w:rsidRPr="00554539" w:rsidRDefault="004D10FB" w:rsidP="003034BF">
            <w:pPr>
              <w:autoSpaceDE w:val="0"/>
              <w:autoSpaceDN w:val="0"/>
              <w:adjustRightInd w:val="0"/>
              <w:spacing w:after="0"/>
              <w:rPr>
                <w:rFonts w:ascii="Times New Roman" w:eastAsia="Times New Roman" w:hAnsi="Times New Roman" w:cs="Times New Roman"/>
                <w:bCs/>
                <w:iCs/>
                <w:sz w:val="24"/>
                <w:szCs w:val="24"/>
                <w:lang w:eastAsia="ru-RU"/>
              </w:rPr>
            </w:pPr>
            <w:r w:rsidRPr="00554539">
              <w:rPr>
                <w:rFonts w:ascii="Times New Roman" w:eastAsia="Times New Roman" w:hAnsi="Times New Roman" w:cs="Times New Roman"/>
                <w:bCs/>
                <w:iCs/>
                <w:sz w:val="24"/>
                <w:szCs w:val="24"/>
                <w:lang w:eastAsia="ru-RU"/>
              </w:rPr>
              <w:t>Порядок обеспечения доступа к информации о деятельности судов: подготовку судебных актов к размещению на официальном сайте суда в информационно-телекоммуникационной сети интернет.</w:t>
            </w:r>
          </w:p>
          <w:p w:rsidR="004D10FB" w:rsidRPr="00554539" w:rsidRDefault="004D10FB" w:rsidP="003034BF">
            <w:pPr>
              <w:autoSpaceDE w:val="0"/>
              <w:autoSpaceDN w:val="0"/>
              <w:adjustRightInd w:val="0"/>
              <w:spacing w:after="0"/>
              <w:rPr>
                <w:rFonts w:ascii="Times New Roman" w:eastAsia="Times New Roman" w:hAnsi="Times New Roman" w:cs="Times New Roman"/>
                <w:bCs/>
                <w:sz w:val="24"/>
                <w:szCs w:val="24"/>
                <w:lang w:eastAsia="ru-RU"/>
              </w:rPr>
            </w:pPr>
            <w:r w:rsidRPr="00554539">
              <w:rPr>
                <w:rFonts w:ascii="Times New Roman" w:eastAsia="Times New Roman" w:hAnsi="Times New Roman" w:cs="Times New Roman"/>
                <w:bCs/>
                <w:iCs/>
                <w:sz w:val="24"/>
                <w:szCs w:val="24"/>
                <w:lang w:eastAsia="ru-RU"/>
              </w:rPr>
              <w:t>Порядок осуществления контроля судебного делопроизводства и контроль исполнения: цели и задачи, субъекты контроля и их полномочия.</w:t>
            </w:r>
          </w:p>
        </w:tc>
      </w:tr>
      <w:bookmarkEnd w:id="212"/>
    </w:tbl>
    <w:p w:rsidR="004D10FB" w:rsidRPr="00554539" w:rsidRDefault="004D10FB" w:rsidP="004D10FB">
      <w:pPr>
        <w:spacing w:after="0"/>
        <w:rPr>
          <w:rFonts w:ascii="Times New Roman" w:eastAsia="Times New Roman" w:hAnsi="Times New Roman" w:cs="Times New Roman"/>
          <w:b/>
          <w:sz w:val="24"/>
          <w:szCs w:val="24"/>
          <w:lang w:eastAsia="ru-RU"/>
        </w:rPr>
      </w:pPr>
    </w:p>
    <w:p w:rsidR="004D10FB" w:rsidRPr="00554539" w:rsidRDefault="004D10FB" w:rsidP="004D10FB">
      <w:pPr>
        <w:spacing w:after="0"/>
        <w:ind w:firstLine="709"/>
        <w:rPr>
          <w:rFonts w:ascii="Times New Roman" w:eastAsia="Times New Roman" w:hAnsi="Times New Roman" w:cs="Times New Roman"/>
          <w:b/>
          <w:sz w:val="24"/>
          <w:szCs w:val="24"/>
          <w:lang w:eastAsia="ru-RU"/>
        </w:rPr>
      </w:pPr>
      <w:r w:rsidRPr="00554539">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4D10FB" w:rsidRPr="00554539" w:rsidRDefault="004D10FB" w:rsidP="004D10FB">
      <w:pPr>
        <w:spacing w:after="0"/>
        <w:rPr>
          <w:rFonts w:ascii="Times New Roman" w:eastAsia="Times New Roman" w:hAnsi="Times New Roman" w:cs="Times New Roman"/>
          <w:sz w:val="24"/>
          <w:szCs w:val="24"/>
          <w:lang w:eastAsia="ru-RU"/>
        </w:rPr>
      </w:pPr>
    </w:p>
    <w:p w:rsidR="004D10FB" w:rsidRPr="004D10FB" w:rsidRDefault="004D10FB" w:rsidP="004D10FB">
      <w:pPr>
        <w:spacing w:after="0"/>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Всего часов – 324,</w:t>
      </w:r>
    </w:p>
    <w:p w:rsidR="004D10FB" w:rsidRPr="004D10FB" w:rsidRDefault="004D10FB" w:rsidP="004D10FB">
      <w:pPr>
        <w:spacing w:after="0"/>
        <w:ind w:firstLine="708"/>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в том числе в форме практической подготовки – 228.</w:t>
      </w:r>
    </w:p>
    <w:p w:rsidR="004D10FB" w:rsidRPr="004D10FB" w:rsidRDefault="004D10FB" w:rsidP="004D10FB">
      <w:pPr>
        <w:spacing w:after="0"/>
        <w:rPr>
          <w:rFonts w:ascii="Times New Roman" w:eastAsia="Times New Roman" w:hAnsi="Times New Roman" w:cs="Times New Roman"/>
          <w:sz w:val="24"/>
          <w:szCs w:val="24"/>
          <w:lang w:eastAsia="ru-RU"/>
        </w:rPr>
      </w:pPr>
    </w:p>
    <w:p w:rsidR="004D10FB" w:rsidRPr="004D10FB" w:rsidRDefault="004D10FB" w:rsidP="004D10FB">
      <w:pPr>
        <w:spacing w:after="0"/>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Из них на освоение МДК – 204,</w:t>
      </w:r>
    </w:p>
    <w:p w:rsidR="004D10FB" w:rsidRPr="004D10FB" w:rsidRDefault="004D10FB" w:rsidP="004D10FB">
      <w:pPr>
        <w:spacing w:after="0"/>
        <w:ind w:firstLine="708"/>
        <w:rPr>
          <w:rFonts w:ascii="Times New Roman" w:eastAsia="Times New Roman" w:hAnsi="Times New Roman" w:cs="Times New Roman"/>
          <w:iCs/>
          <w:sz w:val="24"/>
          <w:szCs w:val="24"/>
          <w:lang w:eastAsia="ru-RU"/>
        </w:rPr>
      </w:pPr>
      <w:r w:rsidRPr="004D10FB">
        <w:rPr>
          <w:rFonts w:ascii="Times New Roman" w:eastAsia="Times New Roman" w:hAnsi="Times New Roman" w:cs="Times New Roman"/>
          <w:sz w:val="24"/>
          <w:szCs w:val="24"/>
          <w:lang w:eastAsia="ru-RU"/>
        </w:rPr>
        <w:t>в том числе самостоятельная работа</w:t>
      </w:r>
      <w:r w:rsidRPr="004D10FB">
        <w:rPr>
          <w:rFonts w:ascii="Times New Roman" w:eastAsia="Times New Roman" w:hAnsi="Times New Roman" w:cs="Times New Roman"/>
          <w:i/>
          <w:sz w:val="24"/>
          <w:szCs w:val="24"/>
          <w:lang w:eastAsia="ru-RU"/>
        </w:rPr>
        <w:t xml:space="preserve"> </w:t>
      </w:r>
      <w:r w:rsidRPr="004D10FB">
        <w:rPr>
          <w:rFonts w:ascii="Times New Roman" w:eastAsia="Times New Roman" w:hAnsi="Times New Roman" w:cs="Times New Roman"/>
          <w:iCs/>
          <w:sz w:val="24"/>
          <w:szCs w:val="24"/>
          <w:lang w:eastAsia="ru-RU"/>
        </w:rPr>
        <w:t>– 0.</w:t>
      </w:r>
    </w:p>
    <w:p w:rsidR="004D10FB" w:rsidRPr="004D10FB" w:rsidRDefault="004D10FB" w:rsidP="004D10FB">
      <w:pPr>
        <w:spacing w:after="0"/>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практики, в том числе учебная – 36,</w:t>
      </w:r>
    </w:p>
    <w:p w:rsidR="004D10FB" w:rsidRPr="004D10FB" w:rsidRDefault="004D10FB" w:rsidP="004D10FB">
      <w:pPr>
        <w:spacing w:after="0"/>
        <w:ind w:firstLine="708"/>
        <w:rPr>
          <w:rFonts w:ascii="Times New Roman" w:eastAsia="Times New Roman" w:hAnsi="Times New Roman" w:cs="Times New Roman"/>
          <w:sz w:val="24"/>
          <w:szCs w:val="24"/>
          <w:lang w:eastAsia="ru-RU"/>
        </w:rPr>
      </w:pPr>
      <w:r w:rsidRPr="004D10FB">
        <w:rPr>
          <w:rFonts w:ascii="Times New Roman" w:eastAsia="Times New Roman" w:hAnsi="Times New Roman" w:cs="Times New Roman"/>
          <w:sz w:val="24"/>
          <w:szCs w:val="24"/>
          <w:lang w:eastAsia="ru-RU"/>
        </w:rPr>
        <w:t xml:space="preserve">  производственная – 72.</w:t>
      </w:r>
    </w:p>
    <w:p w:rsidR="004D10FB" w:rsidRPr="004D10FB" w:rsidRDefault="004D10FB" w:rsidP="004D10FB">
      <w:pPr>
        <w:spacing w:after="0"/>
        <w:rPr>
          <w:rFonts w:ascii="Times New Roman" w:eastAsia="Times New Roman" w:hAnsi="Times New Roman" w:cs="Times New Roman"/>
          <w:i/>
          <w:sz w:val="24"/>
          <w:szCs w:val="24"/>
          <w:lang w:eastAsia="ru-RU"/>
        </w:rPr>
      </w:pPr>
      <w:r w:rsidRPr="004D10FB">
        <w:rPr>
          <w:rFonts w:ascii="Times New Roman" w:eastAsia="Times New Roman" w:hAnsi="Times New Roman" w:cs="Times New Roman"/>
          <w:sz w:val="24"/>
          <w:szCs w:val="24"/>
          <w:lang w:eastAsia="ru-RU"/>
        </w:rPr>
        <w:t>Промежуточная аттестация</w:t>
      </w:r>
      <w:r w:rsidRPr="004D10FB">
        <w:rPr>
          <w:rFonts w:ascii="Times New Roman" w:eastAsia="Times New Roman" w:hAnsi="Times New Roman" w:cs="Times New Roman"/>
          <w:i/>
          <w:sz w:val="24"/>
          <w:szCs w:val="24"/>
          <w:lang w:eastAsia="ru-RU"/>
        </w:rPr>
        <w:t xml:space="preserve"> – </w:t>
      </w:r>
      <w:r w:rsidRPr="004D10FB">
        <w:rPr>
          <w:rFonts w:ascii="Times New Roman" w:eastAsia="Times New Roman" w:hAnsi="Times New Roman" w:cs="Times New Roman"/>
          <w:sz w:val="24"/>
          <w:szCs w:val="24"/>
          <w:lang w:eastAsia="ru-RU"/>
        </w:rPr>
        <w:t>12.</w:t>
      </w:r>
    </w:p>
    <w:p w:rsidR="004D10FB" w:rsidRPr="00554539" w:rsidRDefault="004D10FB" w:rsidP="004D10FB">
      <w:pPr>
        <w:spacing w:after="0"/>
        <w:rPr>
          <w:rFonts w:ascii="Times New Roman" w:eastAsia="Times New Roman" w:hAnsi="Times New Roman" w:cs="Times New Roman"/>
          <w:i/>
          <w:sz w:val="24"/>
          <w:szCs w:val="24"/>
          <w:lang w:eastAsia="ru-RU"/>
        </w:rPr>
        <w:sectPr w:rsidR="004D10FB" w:rsidRPr="00554539" w:rsidSect="00554539">
          <w:pgSz w:w="11907" w:h="16840"/>
          <w:pgMar w:top="1134" w:right="851" w:bottom="1134" w:left="1701" w:header="709" w:footer="709" w:gutter="0"/>
          <w:cols w:space="720"/>
        </w:sectPr>
      </w:pPr>
    </w:p>
    <w:p w:rsidR="004D10FB" w:rsidRPr="00554539" w:rsidRDefault="004D10FB" w:rsidP="004D10FB">
      <w:pPr>
        <w:numPr>
          <w:ilvl w:val="0"/>
          <w:numId w:val="37"/>
        </w:numPr>
        <w:spacing w:after="0" w:line="240" w:lineRule="auto"/>
        <w:ind w:left="0" w:firstLine="0"/>
        <w:jc w:val="center"/>
        <w:outlineLvl w:val="0"/>
        <w:rPr>
          <w:rFonts w:ascii="Times New Roman" w:eastAsia="Times New Roman" w:hAnsi="Times New Roman" w:cs="Times New Roman"/>
          <w:b/>
          <w:sz w:val="24"/>
          <w:szCs w:val="24"/>
          <w:lang w:eastAsia="ru-RU"/>
        </w:rPr>
      </w:pPr>
      <w:bookmarkStart w:id="213" w:name="_Toc159803052"/>
      <w:r w:rsidRPr="00302A44">
        <w:rPr>
          <w:rFonts w:ascii="Times New Roman" w:eastAsia="Times New Roman" w:hAnsi="Times New Roman" w:cs="Times New Roman"/>
          <w:b/>
          <w:sz w:val="24"/>
          <w:szCs w:val="24"/>
          <w:lang w:eastAsia="ru-RU"/>
        </w:rPr>
        <w:t>СТРУКТУРА И СОДЕРЖАНИЕ ПРОФЕССИОНАЛЬНОГО МОДУЛЯ</w:t>
      </w:r>
      <w:bookmarkEnd w:id="213"/>
    </w:p>
    <w:p w:rsidR="004D10FB" w:rsidRPr="00554539" w:rsidRDefault="004D10FB" w:rsidP="004D10FB">
      <w:pPr>
        <w:spacing w:after="0"/>
        <w:ind w:firstLine="426"/>
        <w:rPr>
          <w:rFonts w:ascii="Times New Roman" w:eastAsia="Times New Roman" w:hAnsi="Times New Roman" w:cs="Times New Roman"/>
          <w:b/>
          <w:sz w:val="24"/>
          <w:szCs w:val="24"/>
          <w:lang w:eastAsia="ru-RU"/>
        </w:rPr>
      </w:pPr>
      <w:r w:rsidRPr="00554539">
        <w:rPr>
          <w:rFonts w:ascii="Times New Roman" w:eastAsia="Times New Roman" w:hAnsi="Times New Roman" w:cs="Times New Roman"/>
          <w:b/>
          <w:sz w:val="24"/>
          <w:szCs w:val="24"/>
          <w:lang w:eastAsia="ru-RU"/>
        </w:rPr>
        <w:t>2.1. Структура 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313"/>
        <w:gridCol w:w="536"/>
        <w:gridCol w:w="438"/>
        <w:gridCol w:w="536"/>
        <w:gridCol w:w="1024"/>
        <w:gridCol w:w="806"/>
        <w:gridCol w:w="1172"/>
        <w:gridCol w:w="438"/>
        <w:gridCol w:w="216"/>
        <w:gridCol w:w="567"/>
        <w:gridCol w:w="1243"/>
      </w:tblGrid>
      <w:tr w:rsidR="004D10FB" w:rsidRPr="001308BA" w:rsidTr="003034BF">
        <w:trPr>
          <w:trHeight w:val="484"/>
        </w:trPr>
        <w:tc>
          <w:tcPr>
            <w:tcW w:w="2033" w:type="dxa"/>
            <w:vMerge w:val="restart"/>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Коды профессиональных и общих компетенций</w:t>
            </w:r>
          </w:p>
        </w:tc>
        <w:tc>
          <w:tcPr>
            <w:tcW w:w="2086" w:type="dxa"/>
            <w:vMerge w:val="restart"/>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Наименования разделов профессионального модуля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iCs/>
                <w:sz w:val="24"/>
                <w:szCs w:val="24"/>
                <w:lang w:eastAsia="ru-RU"/>
              </w:rPr>
              <w:t>Всего</w:t>
            </w:r>
            <w:r w:rsidRPr="001308BA">
              <w:rPr>
                <w:rFonts w:ascii="Times New Roman" w:eastAsia="Times New Roman" w:hAnsi="Times New Roman" w:cs="Times New Roman"/>
                <w:iCs/>
                <w:sz w:val="24"/>
                <w:szCs w:val="24"/>
                <w:lang w:val="en-US" w:eastAsia="ru-RU"/>
              </w:rPr>
              <w:t xml:space="preserve"> </w:t>
            </w:r>
            <w:r w:rsidRPr="001308BA">
              <w:rPr>
                <w:rFonts w:ascii="Times New Roman" w:eastAsia="Times New Roman" w:hAnsi="Times New Roman" w:cs="Times New Roman"/>
                <w:iCs/>
                <w:sz w:val="24"/>
                <w:szCs w:val="24"/>
                <w:lang w:eastAsia="ru-RU"/>
              </w:rPr>
              <w:t>час.</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10FB" w:rsidRPr="001308BA" w:rsidRDefault="004D10FB" w:rsidP="003034BF">
            <w:pPr>
              <w:spacing w:after="120" w:line="240" w:lineRule="auto"/>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iCs/>
                <w:sz w:val="24"/>
                <w:szCs w:val="24"/>
                <w:lang w:eastAsia="ru-RU"/>
              </w:rPr>
              <w:t>В т.ч. в форме практической. подготовки</w:t>
            </w:r>
          </w:p>
        </w:tc>
        <w:tc>
          <w:tcPr>
            <w:tcW w:w="0" w:type="auto"/>
            <w:gridSpan w:val="8"/>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Объем профессионального модуля, ак. час.</w:t>
            </w:r>
          </w:p>
        </w:tc>
      </w:tr>
      <w:tr w:rsidR="004D10FB" w:rsidRPr="001308BA" w:rsidTr="003034B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7057" w:type="dxa"/>
            <w:gridSpan w:val="7"/>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Обучение по МДК</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Практики</w:t>
            </w:r>
          </w:p>
        </w:tc>
      </w:tr>
      <w:tr w:rsidR="004D10FB" w:rsidRPr="001308BA" w:rsidTr="003034BF">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Всего</w:t>
            </w:r>
          </w:p>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p>
        </w:tc>
        <w:tc>
          <w:tcPr>
            <w:tcW w:w="6294" w:type="dxa"/>
            <w:gridSpan w:val="6"/>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В том числе</w:t>
            </w: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r>
      <w:tr w:rsidR="004D10FB" w:rsidRPr="001308BA" w:rsidTr="003034BF">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Лабораторных и практических занятий</w:t>
            </w:r>
          </w:p>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p>
          <w:p w:rsidR="004D10FB" w:rsidRPr="001308BA" w:rsidRDefault="004D10FB" w:rsidP="003034BF">
            <w:pPr>
              <w:suppressAutoHyphens/>
              <w:spacing w:after="0"/>
              <w:jc w:val="center"/>
              <w:rPr>
                <w:rFonts w:ascii="Times New Roman" w:eastAsia="Times New Roman" w:hAnsi="Times New Roman" w:cs="Times New Roman"/>
                <w:i/>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Курсовых работ (проектов)</w:t>
            </w:r>
          </w:p>
          <w:p w:rsidR="004D10FB" w:rsidRPr="001308BA" w:rsidRDefault="004D10FB" w:rsidP="003034BF">
            <w:pPr>
              <w:suppressAutoHyphens/>
              <w:spacing w:after="0"/>
              <w:jc w:val="center"/>
              <w:rPr>
                <w:rFonts w:ascii="Times New Roman" w:eastAsia="Times New Roman" w:hAnsi="Times New Roman" w:cs="Times New Roman"/>
                <w:i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Самостоятельная работа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D10FB" w:rsidRPr="001308BA" w:rsidRDefault="004D10FB" w:rsidP="003034BF">
            <w:pPr>
              <w:suppressAutoHyphens/>
              <w:spacing w:after="120" w:line="240" w:lineRule="auto"/>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Промежуточная аттестация.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Учебная</w:t>
            </w:r>
          </w:p>
          <w:p w:rsidR="004D10FB" w:rsidRPr="001308BA" w:rsidRDefault="004D10FB" w:rsidP="003034BF">
            <w:pPr>
              <w:suppressAutoHyphens/>
              <w:spacing w:after="0"/>
              <w:jc w:val="center"/>
              <w:rPr>
                <w:rFonts w:ascii="Times New Roman" w:eastAsia="Times New Roman"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Производственная</w:t>
            </w:r>
          </w:p>
          <w:p w:rsidR="004D10FB" w:rsidRPr="001308BA" w:rsidRDefault="004D10FB" w:rsidP="003034BF">
            <w:pPr>
              <w:suppressAutoHyphens/>
              <w:spacing w:after="0"/>
              <w:jc w:val="center"/>
              <w:rPr>
                <w:rFonts w:ascii="Times New Roman" w:eastAsia="Times New Roman" w:hAnsi="Times New Roman" w:cs="Times New Roman"/>
                <w:i/>
                <w:sz w:val="24"/>
                <w:szCs w:val="24"/>
                <w:lang w:eastAsia="ru-RU"/>
              </w:rPr>
            </w:pPr>
          </w:p>
        </w:tc>
      </w:tr>
      <w:tr w:rsidR="004D10FB" w:rsidRPr="001308BA" w:rsidTr="003034BF">
        <w:trPr>
          <w:trHeight w:val="415"/>
        </w:trPr>
        <w:tc>
          <w:tcPr>
            <w:tcW w:w="2033" w:type="dxa"/>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1</w:t>
            </w:r>
          </w:p>
        </w:tc>
        <w:tc>
          <w:tcPr>
            <w:tcW w:w="2086" w:type="dxa"/>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5</w:t>
            </w:r>
          </w:p>
        </w:tc>
        <w:tc>
          <w:tcPr>
            <w:tcW w:w="1596" w:type="dxa"/>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6</w:t>
            </w:r>
          </w:p>
        </w:tc>
        <w:tc>
          <w:tcPr>
            <w:tcW w:w="1223" w:type="dxa"/>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D10FB" w:rsidRPr="001308BA" w:rsidRDefault="004D10FB" w:rsidP="003034BF">
            <w:pPr>
              <w:spacing w:after="0"/>
              <w:jc w:val="center"/>
              <w:rPr>
                <w:rFonts w:ascii="Times New Roman" w:eastAsia="Times New Roman" w:hAnsi="Times New Roman" w:cs="Times New Roman"/>
                <w:i/>
                <w:sz w:val="24"/>
                <w:szCs w:val="24"/>
                <w:lang w:eastAsia="ru-RU"/>
              </w:rPr>
            </w:pPr>
            <w:r w:rsidRPr="001308BA">
              <w:rPr>
                <w:rFonts w:ascii="Times New Roman" w:eastAsia="Times New Roman" w:hAnsi="Times New Roman" w:cs="Times New Roman"/>
                <w:i/>
                <w:sz w:val="24"/>
                <w:szCs w:val="24"/>
                <w:lang w:eastAsia="ru-RU"/>
              </w:rPr>
              <w:t>11</w:t>
            </w:r>
          </w:p>
        </w:tc>
      </w:tr>
      <w:tr w:rsidR="004D10FB" w:rsidRPr="001308BA" w:rsidTr="003034BF">
        <w:tc>
          <w:tcPr>
            <w:tcW w:w="203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ПК 3.1- ПК 3.5</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ОК 01, ОК 02, ОК 05, ОК 09</w:t>
            </w:r>
          </w:p>
        </w:tc>
        <w:tc>
          <w:tcPr>
            <w:tcW w:w="208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 xml:space="preserve">Раздел 1 </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МДК. 03.01</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Судебное делопроизводство</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val="en-US" w:eastAsia="ru-RU"/>
              </w:rPr>
            </w:pPr>
            <w:r w:rsidRPr="001308BA">
              <w:rPr>
                <w:rFonts w:ascii="Times New Roman" w:eastAsia="Calibri" w:hAnsi="Times New Roman" w:cs="Times New Roman"/>
                <w:b/>
                <w:sz w:val="24"/>
                <w:szCs w:val="24"/>
                <w:lang w:val="en-US"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69</w:t>
            </w:r>
          </w:p>
        </w:tc>
        <w:tc>
          <w:tcPr>
            <w:tcW w:w="159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Calibri" w:hAnsi="Times New Roman" w:cs="Times New Roman"/>
                <w:b/>
                <w:sz w:val="24"/>
                <w:szCs w:val="24"/>
                <w:lang w:eastAsia="ru-RU"/>
              </w:rPr>
              <w:t>36</w:t>
            </w:r>
          </w:p>
        </w:tc>
        <w:tc>
          <w:tcPr>
            <w:tcW w:w="1223"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r>
      <w:tr w:rsidR="004D10FB" w:rsidRPr="001308BA" w:rsidTr="003034BF">
        <w:trPr>
          <w:trHeight w:val="314"/>
        </w:trPr>
        <w:tc>
          <w:tcPr>
            <w:tcW w:w="203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ПК 3.1, ПК 3.4,  ПК 3.5,</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ОК 01, ОК 02, ОК 05, ОК 09</w:t>
            </w:r>
          </w:p>
        </w:tc>
        <w:tc>
          <w:tcPr>
            <w:tcW w:w="2086"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rPr>
                <w:rFonts w:ascii="Times New Roman" w:eastAsia="Microsoft YaHei" w:hAnsi="Times New Roman" w:cs="Times New Roman"/>
                <w:sz w:val="24"/>
                <w:szCs w:val="24"/>
                <w:lang w:eastAsia="ru-RU"/>
              </w:rPr>
            </w:pPr>
            <w:r w:rsidRPr="001308BA">
              <w:rPr>
                <w:rFonts w:ascii="Times New Roman" w:eastAsia="Microsoft YaHei" w:hAnsi="Times New Roman" w:cs="Times New Roman"/>
                <w:sz w:val="24"/>
                <w:szCs w:val="24"/>
                <w:lang w:eastAsia="ru-RU"/>
              </w:rPr>
              <w:t xml:space="preserve">Раздел 2 </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Microsoft YaHei" w:hAnsi="Times New Roman" w:cs="Times New Roman"/>
                <w:sz w:val="24"/>
                <w:szCs w:val="24"/>
                <w:lang w:eastAsia="ru-RU"/>
              </w:rPr>
              <w:t xml:space="preserve">МДК 03.02 </w:t>
            </w:r>
            <w:r w:rsidRPr="001308BA">
              <w:rPr>
                <w:rFonts w:ascii="Times New Roman" w:eastAsia="Times New Roman" w:hAnsi="Times New Roman" w:cs="Times New Roman"/>
                <w:sz w:val="24"/>
                <w:szCs w:val="24"/>
                <w:lang w:eastAsia="ru-RU"/>
              </w:rPr>
              <w:t>Обеспечение рассмотрения судебных дел</w:t>
            </w:r>
          </w:p>
          <w:p w:rsidR="004D10FB" w:rsidRPr="001308BA" w:rsidRDefault="004D10FB" w:rsidP="003034BF">
            <w:pPr>
              <w:spacing w:after="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sidRPr="001308BA">
              <w:rPr>
                <w:rFonts w:ascii="Times New Roman" w:eastAsia="Times New Roman" w:hAnsi="Times New Roman" w:cs="Times New Roman"/>
                <w:b/>
                <w:bCs/>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159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24</w:t>
            </w:r>
          </w:p>
        </w:tc>
        <w:tc>
          <w:tcPr>
            <w:tcW w:w="122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х</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pacing w:after="0"/>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r>
      <w:tr w:rsidR="004D10FB" w:rsidRPr="001308BA" w:rsidTr="003034BF">
        <w:trPr>
          <w:trHeight w:val="314"/>
        </w:trPr>
        <w:tc>
          <w:tcPr>
            <w:tcW w:w="203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ПК 3.1 - ПК 3.5</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ОК 01, ОК 02, ОК 05, ОК 09</w:t>
            </w:r>
          </w:p>
        </w:tc>
        <w:tc>
          <w:tcPr>
            <w:tcW w:w="208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Microsoft YaHei" w:hAnsi="Times New Roman" w:cs="Times New Roman"/>
                <w:sz w:val="24"/>
                <w:szCs w:val="24"/>
                <w:lang w:eastAsia="ru-RU"/>
              </w:rPr>
            </w:pPr>
            <w:r w:rsidRPr="001308BA">
              <w:rPr>
                <w:rFonts w:ascii="Times New Roman" w:eastAsia="Microsoft YaHei" w:hAnsi="Times New Roman" w:cs="Times New Roman"/>
                <w:sz w:val="24"/>
                <w:szCs w:val="24"/>
                <w:lang w:eastAsia="ru-RU"/>
              </w:rPr>
              <w:t xml:space="preserve">Раздел 3 </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Microsoft YaHei" w:hAnsi="Times New Roman" w:cs="Times New Roman"/>
                <w:sz w:val="24"/>
                <w:szCs w:val="24"/>
                <w:lang w:eastAsia="ru-RU"/>
              </w:rPr>
              <w:t xml:space="preserve">МДК 03.03 </w:t>
            </w:r>
            <w:r w:rsidRPr="001308BA">
              <w:rPr>
                <w:rFonts w:ascii="Times New Roman" w:eastAsia="Times New Roman" w:hAnsi="Times New Roman" w:cs="Times New Roman"/>
                <w:sz w:val="24"/>
                <w:szCs w:val="24"/>
                <w:lang w:eastAsia="ru-RU"/>
              </w:rPr>
              <w:t xml:space="preserve">Основы организационно-технического обеспечения деятельности судов </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1596"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2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х</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pacing w:after="0"/>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r>
      <w:tr w:rsidR="004D10FB" w:rsidRPr="001308BA" w:rsidTr="003034BF">
        <w:trPr>
          <w:trHeight w:val="314"/>
        </w:trPr>
        <w:tc>
          <w:tcPr>
            <w:tcW w:w="203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ПК 3.1- ПК 3.4</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ОК 01, ОК 02, ОК 05, ОК 09</w:t>
            </w:r>
          </w:p>
        </w:tc>
        <w:tc>
          <w:tcPr>
            <w:tcW w:w="2086"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rPr>
                <w:rFonts w:ascii="Times New Roman" w:eastAsia="Microsoft YaHei" w:hAnsi="Times New Roman" w:cs="Times New Roman"/>
                <w:sz w:val="24"/>
                <w:szCs w:val="24"/>
                <w:lang w:eastAsia="ru-RU"/>
              </w:rPr>
            </w:pPr>
            <w:r w:rsidRPr="001308BA">
              <w:rPr>
                <w:rFonts w:ascii="Times New Roman" w:eastAsia="Microsoft YaHei" w:hAnsi="Times New Roman" w:cs="Times New Roman"/>
                <w:sz w:val="24"/>
                <w:szCs w:val="24"/>
                <w:lang w:eastAsia="ru-RU"/>
              </w:rPr>
              <w:t xml:space="preserve">Раздел 4 </w:t>
            </w:r>
          </w:p>
          <w:p w:rsidR="004D10FB" w:rsidRPr="001308BA" w:rsidRDefault="004D10FB" w:rsidP="003034BF">
            <w:pPr>
              <w:spacing w:after="0"/>
              <w:rPr>
                <w:rFonts w:ascii="Times New Roman" w:eastAsia="Times New Roman" w:hAnsi="Times New Roman" w:cs="Times New Roman"/>
                <w:sz w:val="24"/>
                <w:szCs w:val="24"/>
                <w:lang w:eastAsia="ru-RU"/>
              </w:rPr>
            </w:pPr>
            <w:r w:rsidRPr="001308BA">
              <w:rPr>
                <w:rFonts w:ascii="Times New Roman" w:eastAsia="Microsoft YaHei" w:hAnsi="Times New Roman" w:cs="Times New Roman"/>
                <w:sz w:val="24"/>
                <w:szCs w:val="24"/>
                <w:lang w:eastAsia="ru-RU"/>
              </w:rPr>
              <w:t xml:space="preserve">МДК 03.04 </w:t>
            </w:r>
            <w:r w:rsidRPr="001308BA">
              <w:rPr>
                <w:rFonts w:ascii="Times New Roman" w:eastAsia="Times New Roman" w:hAnsi="Times New Roman" w:cs="Times New Roman"/>
                <w:sz w:val="24"/>
                <w:szCs w:val="24"/>
                <w:lang w:eastAsia="ru-RU"/>
              </w:rPr>
              <w:t xml:space="preserve">Архивное дело в суде </w:t>
            </w:r>
          </w:p>
          <w:p w:rsidR="004D10FB" w:rsidRPr="001308BA" w:rsidRDefault="004D10FB" w:rsidP="003034BF">
            <w:pPr>
              <w:spacing w:after="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c>
          <w:tcPr>
            <w:tcW w:w="159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2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tcPr>
          <w:p w:rsidR="004D10FB" w:rsidRPr="001308BA" w:rsidRDefault="004D10FB" w:rsidP="003034BF">
            <w:pPr>
              <w:spacing w:after="0"/>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bCs/>
                <w:sz w:val="24"/>
                <w:szCs w:val="24"/>
                <w:lang w:eastAsia="ru-RU"/>
              </w:rPr>
            </w:pPr>
          </w:p>
        </w:tc>
      </w:tr>
      <w:tr w:rsidR="004D10FB" w:rsidRPr="001308BA" w:rsidTr="003034BF">
        <w:tc>
          <w:tcPr>
            <w:tcW w:w="2033"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rPr>
                <w:rFonts w:ascii="Times New Roman" w:eastAsia="Times New Roman" w:hAnsi="Times New Roman" w:cs="Times New Roman"/>
                <w:i/>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практика</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uppressAutoHyphens/>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b/>
                <w:bCs/>
                <w:i/>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b/>
                <w:bCs/>
                <w:i/>
                <w:sz w:val="24"/>
                <w:szCs w:val="24"/>
                <w:lang w:eastAsia="ru-RU"/>
              </w:rPr>
            </w:pPr>
          </w:p>
        </w:tc>
        <w:tc>
          <w:tcPr>
            <w:tcW w:w="4698" w:type="dxa"/>
            <w:gridSpan w:val="5"/>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line="240" w:lineRule="auto"/>
              <w:rPr>
                <w:rFonts w:ascii="Calibri" w:eastAsia="Times New Roman" w:hAnsi="Calibri" w:cs="Times New Roman"/>
                <w:sz w:val="20"/>
                <w:szCs w:val="20"/>
                <w:lang w:eastAsia="ru-RU"/>
              </w:rPr>
            </w:pPr>
          </w:p>
        </w:tc>
      </w:tr>
      <w:tr w:rsidR="004D10FB" w:rsidRPr="001308BA" w:rsidTr="003034BF">
        <w:tc>
          <w:tcPr>
            <w:tcW w:w="203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i/>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uppressAutoHyphens/>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 xml:space="preserve">Производственная практика </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uppressAutoHyphens/>
              <w:spacing w:after="0"/>
              <w:jc w:val="center"/>
              <w:rPr>
                <w:rFonts w:ascii="Times New Roman" w:eastAsia="Times New Roman" w:hAnsi="Times New Roman" w:cs="Times New Roman"/>
                <w:b/>
                <w:bCs/>
                <w:sz w:val="24"/>
                <w:szCs w:val="24"/>
                <w:lang w:eastAsia="ru-RU"/>
              </w:rPr>
            </w:pPr>
            <w:r w:rsidRPr="001308BA">
              <w:rPr>
                <w:rFonts w:ascii="Times New Roman" w:eastAsia="Times New Roman" w:hAnsi="Times New Roman" w:cs="Times New Roman"/>
                <w:b/>
                <w:bCs/>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4D10FB" w:rsidRPr="001308BA" w:rsidRDefault="004D10FB" w:rsidP="003034BF">
            <w:pPr>
              <w:spacing w:after="0" w:line="240" w:lineRule="auto"/>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b/>
                <w:bCs/>
                <w:i/>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b/>
                <w:bCs/>
                <w:i/>
                <w:sz w:val="24"/>
                <w:szCs w:val="24"/>
                <w:lang w:eastAsia="ru-RU"/>
              </w:rPr>
            </w:pPr>
          </w:p>
        </w:tc>
        <w:tc>
          <w:tcPr>
            <w:tcW w:w="4698" w:type="dxa"/>
            <w:gridSpan w:val="5"/>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Calibri" w:eastAsia="Times New Roman" w:hAnsi="Calibri" w:cs="Times New Roman"/>
                <w:sz w:val="20"/>
                <w:szCs w:val="20"/>
                <w:lang w:eastAsia="ru-RU"/>
              </w:rPr>
            </w:pPr>
            <w:r w:rsidRPr="00C96F7B">
              <w:rPr>
                <w:rFonts w:ascii="Times New Roman" w:eastAsia="Times New Roman" w:hAnsi="Times New Roman" w:cs="Times New Roman"/>
                <w:i/>
                <w:sz w:val="24"/>
                <w:szCs w:val="24"/>
                <w:lang w:eastAsia="ru-RU"/>
              </w:rPr>
              <w:t>72</w:t>
            </w:r>
          </w:p>
        </w:tc>
      </w:tr>
      <w:tr w:rsidR="004D10FB" w:rsidRPr="001308BA" w:rsidTr="003034BF">
        <w:tc>
          <w:tcPr>
            <w:tcW w:w="2033"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rPr>
                <w:rFonts w:ascii="Times New Roman" w:eastAsia="Times New Roman" w:hAnsi="Times New Roman" w:cs="Times New Roman"/>
                <w:i/>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uppressAutoHyphens/>
              <w:spacing w:after="0"/>
              <w:rPr>
                <w:rFonts w:ascii="Times New Roman" w:eastAsia="Times New Roman" w:hAnsi="Times New Roman" w:cs="Times New Roman"/>
                <w:sz w:val="24"/>
                <w:szCs w:val="24"/>
                <w:lang w:eastAsia="ru-RU"/>
              </w:rPr>
            </w:pPr>
            <w:r w:rsidRPr="001308BA">
              <w:rPr>
                <w:rFonts w:ascii="Times New Roman" w:eastAsia="Times New Roman" w:hAnsi="Times New Roman" w:cs="Times New Roman"/>
                <w:sz w:val="24"/>
                <w:szCs w:val="24"/>
                <w:lang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uppressAutoHyphens/>
              <w:spacing w:after="0"/>
              <w:jc w:val="center"/>
              <w:rPr>
                <w:rFonts w:ascii="Times New Roman" w:eastAsia="Times New Roman" w:hAnsi="Times New Roman" w:cs="Times New Roman"/>
                <w:b/>
                <w:bCs/>
                <w:sz w:val="24"/>
                <w:szCs w:val="24"/>
                <w:lang w:eastAsia="ru-RU"/>
              </w:rPr>
            </w:pPr>
            <w:r w:rsidRPr="001308BA">
              <w:rPr>
                <w:rFonts w:ascii="Times New Roman" w:eastAsia="Times New Roman" w:hAnsi="Times New Roman" w:cs="Times New Roman"/>
                <w:b/>
                <w:bCs/>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i/>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i/>
                <w:sz w:val="24"/>
                <w:szCs w:val="24"/>
                <w:lang w:eastAsia="ru-RU"/>
              </w:rPr>
            </w:pPr>
          </w:p>
        </w:tc>
        <w:tc>
          <w:tcPr>
            <w:tcW w:w="4698" w:type="dxa"/>
            <w:gridSpan w:val="5"/>
            <w:tcBorders>
              <w:top w:val="single" w:sz="4" w:space="0" w:color="auto"/>
              <w:left w:val="single" w:sz="4" w:space="0" w:color="auto"/>
              <w:bottom w:val="single" w:sz="4" w:space="0" w:color="auto"/>
              <w:right w:val="single" w:sz="4" w:space="0" w:color="auto"/>
            </w:tcBorders>
            <w:shd w:val="clear" w:color="auto" w:fill="C0C0C0"/>
          </w:tcPr>
          <w:p w:rsidR="004D10FB" w:rsidRPr="001308BA" w:rsidRDefault="004D10FB" w:rsidP="003034BF">
            <w:pPr>
              <w:spacing w:after="0"/>
              <w:jc w:val="center"/>
              <w:rPr>
                <w:rFonts w:ascii="Times New Roman" w:eastAsia="Times New Roman"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uppressAutoHyphens/>
              <w:spacing w:after="0"/>
              <w:jc w:val="center"/>
              <w:rPr>
                <w:rFonts w:ascii="Times New Roman" w:eastAsia="Times New Roman" w:hAnsi="Times New Roman" w:cs="Times New Roman"/>
                <w:sz w:val="24"/>
                <w:szCs w:val="24"/>
                <w:lang w:eastAsia="ru-RU"/>
              </w:rPr>
            </w:pPr>
          </w:p>
        </w:tc>
      </w:tr>
      <w:tr w:rsidR="004D10FB" w:rsidRPr="001308BA" w:rsidTr="003034BF">
        <w:tc>
          <w:tcPr>
            <w:tcW w:w="2033"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rPr>
                <w:rFonts w:ascii="Times New Roman" w:eastAsia="Times New Roman" w:hAnsi="Times New Roman" w:cs="Times New Roman"/>
                <w:b/>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rPr>
                <w:rFonts w:ascii="Times New Roman" w:eastAsia="Times New Roman" w:hAnsi="Times New Roman" w:cs="Times New Roman"/>
                <w:b/>
                <w:sz w:val="24"/>
                <w:szCs w:val="24"/>
                <w:lang w:eastAsia="ru-RU"/>
              </w:rPr>
            </w:pPr>
            <w:r w:rsidRPr="001308BA">
              <w:rPr>
                <w:rFonts w:ascii="Times New Roman" w:eastAsia="Times New Roman" w:hAnsi="Times New Roman" w:cs="Times New Roman"/>
                <w:b/>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408</w:t>
            </w: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line="240" w:lineRule="auto"/>
              <w:rPr>
                <w:rFonts w:ascii="Calibri" w:eastAsia="Times New Roman" w:hAnsi="Calibri"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4D10FB" w:rsidRPr="001308BA" w:rsidRDefault="004D10FB" w:rsidP="003034BF">
            <w:pPr>
              <w:spacing w:after="0"/>
              <w:jc w:val="center"/>
              <w:rPr>
                <w:rFonts w:ascii="Times New Roman" w:eastAsia="Times New Roman" w:hAnsi="Times New Roman" w:cs="Times New Roman"/>
                <w:b/>
                <w:sz w:val="24"/>
                <w:szCs w:val="24"/>
                <w:lang w:eastAsia="ru-RU"/>
              </w:rPr>
            </w:pPr>
            <w:r w:rsidRPr="001308BA">
              <w:rPr>
                <w:rFonts w:ascii="Times New Roman" w:eastAsia="Times New Roman" w:hAnsi="Times New Roman" w:cs="Times New Roman"/>
                <w:b/>
                <w:sz w:val="24"/>
                <w:szCs w:val="24"/>
                <w:lang w:eastAsia="ru-RU"/>
              </w:rPr>
              <w:t>-</w:t>
            </w:r>
          </w:p>
        </w:tc>
        <w:tc>
          <w:tcPr>
            <w:tcW w:w="0" w:type="auto"/>
            <w:gridSpan w:val="2"/>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vertAlign w:val="superscript"/>
                <w:lang w:eastAsia="ru-RU"/>
              </w:rPr>
            </w:pP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D10FB" w:rsidRPr="001308BA" w:rsidRDefault="004D10FB" w:rsidP="003034BF">
            <w:pPr>
              <w:spacing w:after="0"/>
              <w:jc w:val="center"/>
              <w:rPr>
                <w:rFonts w:ascii="Times New Roman" w:eastAsia="Times New Roman" w:hAnsi="Times New Roman" w:cs="Times New Roman"/>
                <w:b/>
                <w:sz w:val="24"/>
                <w:szCs w:val="24"/>
                <w:lang w:eastAsia="ru-RU"/>
              </w:rPr>
            </w:pPr>
          </w:p>
        </w:tc>
      </w:tr>
    </w:tbl>
    <w:p w:rsidR="008D0275" w:rsidRDefault="008D0275" w:rsidP="004D10FB">
      <w:pPr>
        <w:rPr>
          <w:rFonts w:ascii="Times New Roman" w:eastAsia="Times New Roman" w:hAnsi="Times New Roman" w:cs="Times New Roman"/>
          <w:b/>
          <w:sz w:val="28"/>
          <w:szCs w:val="36"/>
          <w:lang w:eastAsia="ru-RU"/>
        </w:rPr>
      </w:pPr>
    </w:p>
    <w:sectPr w:rsidR="008D0275" w:rsidSect="00151310">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6CF" w:rsidRDefault="003066CF">
      <w:pPr>
        <w:spacing w:after="0" w:line="240" w:lineRule="auto"/>
      </w:pPr>
      <w:r>
        <w:separator/>
      </w:r>
    </w:p>
  </w:endnote>
  <w:endnote w:type="continuationSeparator" w:id="0">
    <w:p w:rsidR="003066CF" w:rsidRDefault="0030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49" w:rsidRDefault="009D1F49">
    <w:pPr>
      <w:pStyle w:val="a3"/>
      <w:jc w:val="right"/>
    </w:pPr>
  </w:p>
  <w:p w:rsidR="009D1F49" w:rsidRDefault="009D1F4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6CF" w:rsidRDefault="003066CF">
      <w:pPr>
        <w:spacing w:after="0" w:line="240" w:lineRule="auto"/>
      </w:pPr>
      <w:r>
        <w:separator/>
      </w:r>
    </w:p>
  </w:footnote>
  <w:footnote w:type="continuationSeparator" w:id="0">
    <w:p w:rsidR="003066CF" w:rsidRDefault="003066CF">
      <w:pPr>
        <w:spacing w:after="0" w:line="240" w:lineRule="auto"/>
      </w:pPr>
      <w:r>
        <w:continuationSeparator/>
      </w:r>
    </w:p>
  </w:footnote>
  <w:footnote w:id="1">
    <w:p w:rsidR="009D1F49" w:rsidRPr="00EE01E5" w:rsidRDefault="009D1F49" w:rsidP="00CA2919">
      <w:pPr>
        <w:pStyle w:val="ad"/>
        <w:rPr>
          <w:rFonts w:ascii="Times New Roman" w:hAnsi="Times New Roman" w:cs="Times New Roman"/>
        </w:rPr>
      </w:pPr>
      <w:r w:rsidRPr="00EE01E5">
        <w:rPr>
          <w:rStyle w:val="af"/>
          <w:rFonts w:ascii="Times New Roman" w:hAnsi="Times New Roman"/>
        </w:rPr>
        <w:footnoteRef/>
      </w:r>
      <w:r w:rsidRPr="00EE01E5">
        <w:rPr>
          <w:rFonts w:ascii="Times New Roman" w:hAnsi="Times New Roman" w:cs="Times New Roman"/>
        </w:rPr>
        <w:t>Дисциплинарные (предметные) результаты указываются в соответствии с их полным перечнем во ФГОС СОО от 17.05.2012 № 413 (в редакции от 12.08.2022)</w:t>
      </w:r>
    </w:p>
  </w:footnote>
  <w:footnote w:id="2">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3">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4">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5">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6">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7">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8">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9">
    <w:p w:rsidR="009D1F49" w:rsidRPr="00817752" w:rsidRDefault="009D1F49" w:rsidP="00CA291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0">
    <w:p w:rsidR="009D1F49" w:rsidRPr="00817752" w:rsidRDefault="009D1F49" w:rsidP="000759EC">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1">
    <w:p w:rsidR="009D1F49" w:rsidRPr="00817752" w:rsidRDefault="009D1F49" w:rsidP="000759EC">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2">
    <w:p w:rsidR="009D1F49" w:rsidRPr="00817752" w:rsidRDefault="009D1F49" w:rsidP="000759EC">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3">
    <w:p w:rsidR="009D1F49" w:rsidRPr="00817752" w:rsidRDefault="009D1F49" w:rsidP="00104549">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4">
    <w:p w:rsidR="009D1F49" w:rsidRPr="00817752" w:rsidRDefault="009D1F49" w:rsidP="003C7D83">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5">
    <w:p w:rsidR="009D1F49" w:rsidRPr="00817752" w:rsidRDefault="009D1F49" w:rsidP="003C7D83">
      <w:pPr>
        <w:pStyle w:val="ad"/>
        <w:rPr>
          <w:rFonts w:ascii="Times New Roman" w:hAnsi="Times New Roman" w:cs="Times New Roman"/>
        </w:rPr>
      </w:pPr>
      <w:r w:rsidRPr="00817752">
        <w:rPr>
          <w:rStyle w:val="af"/>
          <w:rFonts w:ascii="Times New Roman" w:hAnsi="Times New Roman"/>
        </w:rPr>
        <w:footnoteRef/>
      </w:r>
      <w:r w:rsidRPr="00817752">
        <w:rPr>
          <w:rFonts w:ascii="Times New Roman" w:hAnsi="Times New Roman" w:cs="Times New Roman"/>
        </w:rPr>
        <w:t xml:space="preserve"> </w:t>
      </w:r>
      <w:r w:rsidRPr="00817752">
        <w:rPr>
          <w:rFonts w:ascii="Times New Roman" w:hAnsi="Times New Roman" w:cs="Times New Roman"/>
          <w:lang w:eastAsia="ru-RU"/>
        </w:rPr>
        <w:t>Дисциплинарные (предметные) результаты указываются в соответствии с их полным перечнем во ФГОС СОО</w:t>
      </w:r>
      <w:r w:rsidRPr="00817752">
        <w:rPr>
          <w:rFonts w:ascii="Times New Roman" w:hAnsi="Times New Roman" w:cs="Times New Roman"/>
        </w:rPr>
        <w:t xml:space="preserve"> от 12.08.2022 № 732 </w:t>
      </w:r>
      <w:r w:rsidRPr="00817752">
        <w:rPr>
          <w:rFonts w:ascii="Times New Roman" w:hAnsi="Times New Roman" w:cs="Times New Roman"/>
          <w:lang w:eastAsia="ru-RU"/>
        </w:rPr>
        <w:t>для</w:t>
      </w:r>
      <w:r w:rsidRPr="00817752">
        <w:rPr>
          <w:rFonts w:ascii="Times New Roman" w:hAnsi="Times New Roman" w:cs="Times New Roman"/>
        </w:rPr>
        <w:t xml:space="preserve"> базового, углубленного уровня</w:t>
      </w:r>
    </w:p>
  </w:footnote>
  <w:footnote w:id="16">
    <w:p w:rsidR="009D1F49" w:rsidRPr="00486800" w:rsidRDefault="009D1F49" w:rsidP="003C7D83">
      <w:pPr>
        <w:pStyle w:val="ad"/>
        <w:jc w:val="both"/>
        <w:rPr>
          <w:i/>
        </w:rPr>
      </w:pPr>
      <w:r>
        <w:rPr>
          <w:rStyle w:val="af"/>
        </w:rPr>
        <w:footnoteRef/>
      </w:r>
      <w:r w:rsidRPr="00486800">
        <w:t xml:space="preserve"> </w:t>
      </w:r>
      <w:r w:rsidRPr="00486800">
        <w:rPr>
          <w:rStyle w:val="af0"/>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w:t>
      </w:r>
      <w:r w:rsidRPr="00486800">
        <w:rPr>
          <w:i/>
        </w:rPr>
        <w:br/>
      </w:r>
      <w:r w:rsidRPr="00486800">
        <w:rPr>
          <w:rStyle w:val="af0"/>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394716"/>
      <w:docPartObj>
        <w:docPartGallery w:val="Page Numbers (Top of Page)"/>
        <w:docPartUnique/>
      </w:docPartObj>
    </w:sdtPr>
    <w:sdtEndPr/>
    <w:sdtContent>
      <w:p w:rsidR="009D1F49" w:rsidRDefault="009D1F49">
        <w:pPr>
          <w:pStyle w:val="ab"/>
          <w:jc w:val="center"/>
        </w:pPr>
        <w:r>
          <w:fldChar w:fldCharType="begin"/>
        </w:r>
        <w:r>
          <w:instrText>PAGE   \* MERGEFORMAT</w:instrText>
        </w:r>
        <w:r>
          <w:fldChar w:fldCharType="separate"/>
        </w:r>
        <w:r w:rsidR="001B3066">
          <w:rPr>
            <w:noProof/>
          </w:rPr>
          <w:t>190</w:t>
        </w:r>
        <w:r>
          <w:fldChar w:fldCharType="end"/>
        </w:r>
      </w:p>
    </w:sdtContent>
  </w:sdt>
  <w:p w:rsidR="009D1F49" w:rsidRDefault="009D1F4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345"/>
    <w:multiLevelType w:val="hybridMultilevel"/>
    <w:tmpl w:val="90E2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7386C"/>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E5483"/>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F5F7E"/>
    <w:multiLevelType w:val="multilevel"/>
    <w:tmpl w:val="46F6C70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520" w:hanging="720"/>
      </w:pPr>
      <w:rPr>
        <w:rFonts w:hint="default"/>
        <w:sz w:val="24"/>
      </w:rPr>
    </w:lvl>
    <w:lvl w:ilvl="3">
      <w:start w:val="1"/>
      <w:numFmt w:val="decimal"/>
      <w:isLgl/>
      <w:lvlText w:val="%1.%2.%3.%4"/>
      <w:lvlJc w:val="left"/>
      <w:pPr>
        <w:ind w:left="3600" w:hanging="1080"/>
      </w:pPr>
      <w:rPr>
        <w:rFonts w:hint="default"/>
        <w:sz w:val="24"/>
      </w:rPr>
    </w:lvl>
    <w:lvl w:ilvl="4">
      <w:start w:val="1"/>
      <w:numFmt w:val="decimal"/>
      <w:isLgl/>
      <w:lvlText w:val="%1.%2.%3.%4.%5"/>
      <w:lvlJc w:val="left"/>
      <w:pPr>
        <w:ind w:left="4320" w:hanging="1080"/>
      </w:pPr>
      <w:rPr>
        <w:rFonts w:hint="default"/>
        <w:sz w:val="24"/>
      </w:rPr>
    </w:lvl>
    <w:lvl w:ilvl="5">
      <w:start w:val="1"/>
      <w:numFmt w:val="decimal"/>
      <w:isLgl/>
      <w:lvlText w:val="%1.%2.%3.%4.%5.%6"/>
      <w:lvlJc w:val="left"/>
      <w:pPr>
        <w:ind w:left="5400" w:hanging="1440"/>
      </w:pPr>
      <w:rPr>
        <w:rFonts w:hint="default"/>
        <w:sz w:val="24"/>
      </w:rPr>
    </w:lvl>
    <w:lvl w:ilvl="6">
      <w:start w:val="1"/>
      <w:numFmt w:val="decimal"/>
      <w:isLgl/>
      <w:lvlText w:val="%1.%2.%3.%4.%5.%6.%7"/>
      <w:lvlJc w:val="left"/>
      <w:pPr>
        <w:ind w:left="6120" w:hanging="1440"/>
      </w:pPr>
      <w:rPr>
        <w:rFonts w:hint="default"/>
        <w:sz w:val="24"/>
      </w:rPr>
    </w:lvl>
    <w:lvl w:ilvl="7">
      <w:start w:val="1"/>
      <w:numFmt w:val="decimal"/>
      <w:isLgl/>
      <w:lvlText w:val="%1.%2.%3.%4.%5.%6.%7.%8"/>
      <w:lvlJc w:val="left"/>
      <w:pPr>
        <w:ind w:left="7200" w:hanging="1800"/>
      </w:pPr>
      <w:rPr>
        <w:rFonts w:hint="default"/>
        <w:sz w:val="24"/>
      </w:rPr>
    </w:lvl>
    <w:lvl w:ilvl="8">
      <w:start w:val="1"/>
      <w:numFmt w:val="decimal"/>
      <w:isLgl/>
      <w:lvlText w:val="%1.%2.%3.%4.%5.%6.%7.%8.%9"/>
      <w:lvlJc w:val="left"/>
      <w:pPr>
        <w:ind w:left="8280" w:hanging="2160"/>
      </w:pPr>
      <w:rPr>
        <w:rFonts w:hint="default"/>
        <w:sz w:val="24"/>
      </w:rPr>
    </w:lvl>
  </w:abstractNum>
  <w:abstractNum w:abstractNumId="4" w15:restartNumberingAfterBreak="0">
    <w:nsid w:val="0E766C41"/>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6240A"/>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E4F88"/>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E25C5"/>
    <w:multiLevelType w:val="hybridMultilevel"/>
    <w:tmpl w:val="50203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B24605"/>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19213DB7"/>
    <w:multiLevelType w:val="hybridMultilevel"/>
    <w:tmpl w:val="6096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5130E"/>
    <w:multiLevelType w:val="hybridMultilevel"/>
    <w:tmpl w:val="BBAE7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A3012C"/>
    <w:multiLevelType w:val="hybridMultilevel"/>
    <w:tmpl w:val="4742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757D2"/>
    <w:multiLevelType w:val="hybridMultilevel"/>
    <w:tmpl w:val="6C06C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E35B7"/>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463D3"/>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F1BD0"/>
    <w:multiLevelType w:val="hybridMultilevel"/>
    <w:tmpl w:val="F2A2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605EE"/>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94268"/>
    <w:multiLevelType w:val="hybridMultilevel"/>
    <w:tmpl w:val="90E2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337A1"/>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B03E1"/>
    <w:multiLevelType w:val="hybridMultilevel"/>
    <w:tmpl w:val="34E6B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25776F"/>
    <w:multiLevelType w:val="hybridMultilevel"/>
    <w:tmpl w:val="90E2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40532D"/>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9E611D"/>
    <w:multiLevelType w:val="hybridMultilevel"/>
    <w:tmpl w:val="90E2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DA5288"/>
    <w:multiLevelType w:val="multilevel"/>
    <w:tmpl w:val="BFD62F56"/>
    <w:lvl w:ilvl="0">
      <w:start w:val="1"/>
      <w:numFmt w:val="decimal"/>
      <w:lvlText w:val="%1."/>
      <w:lvlJc w:val="left"/>
      <w:pPr>
        <w:ind w:left="720" w:hanging="360"/>
      </w:pPr>
    </w:lvl>
    <w:lvl w:ilvl="1">
      <w:start w:val="2"/>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0396D5B"/>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77FAA"/>
    <w:multiLevelType w:val="hybridMultilevel"/>
    <w:tmpl w:val="0F545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506F5"/>
    <w:multiLevelType w:val="hybridMultilevel"/>
    <w:tmpl w:val="5F0A6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380C5B"/>
    <w:multiLevelType w:val="hybridMultilevel"/>
    <w:tmpl w:val="00B4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0A3371"/>
    <w:multiLevelType w:val="hybridMultilevel"/>
    <w:tmpl w:val="89B0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B978A7"/>
    <w:multiLevelType w:val="hybridMultilevel"/>
    <w:tmpl w:val="674436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BE0E18"/>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1E0361"/>
    <w:multiLevelType w:val="hybridMultilevel"/>
    <w:tmpl w:val="444E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FB1B7F"/>
    <w:multiLevelType w:val="hybridMultilevel"/>
    <w:tmpl w:val="90E2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33F56"/>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A7341"/>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B31D20"/>
    <w:multiLevelType w:val="hybridMultilevel"/>
    <w:tmpl w:val="8946B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C5235B"/>
    <w:multiLevelType w:val="hybridMultilevel"/>
    <w:tmpl w:val="90E2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1"/>
  </w:num>
  <w:num w:numId="3">
    <w:abstractNumId w:val="0"/>
  </w:num>
  <w:num w:numId="4">
    <w:abstractNumId w:val="11"/>
  </w:num>
  <w:num w:numId="5">
    <w:abstractNumId w:val="35"/>
  </w:num>
  <w:num w:numId="6">
    <w:abstractNumId w:val="28"/>
  </w:num>
  <w:num w:numId="7">
    <w:abstractNumId w:val="12"/>
  </w:num>
  <w:num w:numId="8">
    <w:abstractNumId w:val="26"/>
  </w:num>
  <w:num w:numId="9">
    <w:abstractNumId w:val="9"/>
  </w:num>
  <w:num w:numId="10">
    <w:abstractNumId w:val="20"/>
  </w:num>
  <w:num w:numId="11">
    <w:abstractNumId w:val="32"/>
  </w:num>
  <w:num w:numId="12">
    <w:abstractNumId w:val="27"/>
  </w:num>
  <w:num w:numId="13">
    <w:abstractNumId w:val="17"/>
  </w:num>
  <w:num w:numId="14">
    <w:abstractNumId w:val="10"/>
  </w:num>
  <w:num w:numId="15">
    <w:abstractNumId w:val="19"/>
  </w:num>
  <w:num w:numId="16">
    <w:abstractNumId w:val="22"/>
  </w:num>
  <w:num w:numId="17">
    <w:abstractNumId w:val="3"/>
  </w:num>
  <w:num w:numId="18">
    <w:abstractNumId w:val="29"/>
  </w:num>
  <w:num w:numId="19">
    <w:abstractNumId w:val="15"/>
  </w:num>
  <w:num w:numId="20">
    <w:abstractNumId w:val="4"/>
  </w:num>
  <w:num w:numId="21">
    <w:abstractNumId w:val="25"/>
  </w:num>
  <w:num w:numId="22">
    <w:abstractNumId w:val="1"/>
  </w:num>
  <w:num w:numId="23">
    <w:abstractNumId w:val="7"/>
  </w:num>
  <w:num w:numId="24">
    <w:abstractNumId w:val="8"/>
  </w:num>
  <w:num w:numId="25">
    <w:abstractNumId w:val="36"/>
  </w:num>
  <w:num w:numId="26">
    <w:abstractNumId w:val="33"/>
  </w:num>
  <w:num w:numId="27">
    <w:abstractNumId w:val="24"/>
  </w:num>
  <w:num w:numId="28">
    <w:abstractNumId w:val="13"/>
  </w:num>
  <w:num w:numId="29">
    <w:abstractNumId w:val="6"/>
  </w:num>
  <w:num w:numId="30">
    <w:abstractNumId w:val="5"/>
  </w:num>
  <w:num w:numId="31">
    <w:abstractNumId w:val="16"/>
  </w:num>
  <w:num w:numId="32">
    <w:abstractNumId w:val="21"/>
  </w:num>
  <w:num w:numId="33">
    <w:abstractNumId w:val="2"/>
  </w:num>
  <w:num w:numId="34">
    <w:abstractNumId w:val="34"/>
  </w:num>
  <w:num w:numId="35">
    <w:abstractNumId w:val="30"/>
  </w:num>
  <w:num w:numId="36">
    <w:abstractNumId w:val="14"/>
  </w:num>
  <w:num w:numId="3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38"/>
    <w:rsid w:val="00000C58"/>
    <w:rsid w:val="000519EB"/>
    <w:rsid w:val="000759EC"/>
    <w:rsid w:val="000D1DEB"/>
    <w:rsid w:val="00104549"/>
    <w:rsid w:val="00127097"/>
    <w:rsid w:val="001425C4"/>
    <w:rsid w:val="00151310"/>
    <w:rsid w:val="00167D13"/>
    <w:rsid w:val="001701AB"/>
    <w:rsid w:val="001B3066"/>
    <w:rsid w:val="001D6F76"/>
    <w:rsid w:val="00211458"/>
    <w:rsid w:val="002908AB"/>
    <w:rsid w:val="00293EE7"/>
    <w:rsid w:val="002B27BF"/>
    <w:rsid w:val="003066CF"/>
    <w:rsid w:val="003308F0"/>
    <w:rsid w:val="003455F5"/>
    <w:rsid w:val="00372C05"/>
    <w:rsid w:val="003C7D83"/>
    <w:rsid w:val="003D6EAC"/>
    <w:rsid w:val="00435073"/>
    <w:rsid w:val="00436E38"/>
    <w:rsid w:val="004A2F48"/>
    <w:rsid w:val="004C285D"/>
    <w:rsid w:val="004D10FB"/>
    <w:rsid w:val="004F6839"/>
    <w:rsid w:val="00506155"/>
    <w:rsid w:val="005213A0"/>
    <w:rsid w:val="005313E5"/>
    <w:rsid w:val="005323D8"/>
    <w:rsid w:val="00541387"/>
    <w:rsid w:val="0054247E"/>
    <w:rsid w:val="005E0C32"/>
    <w:rsid w:val="005F1D47"/>
    <w:rsid w:val="00631BB5"/>
    <w:rsid w:val="006360ED"/>
    <w:rsid w:val="006609E7"/>
    <w:rsid w:val="00683D0B"/>
    <w:rsid w:val="006C3117"/>
    <w:rsid w:val="006F5B03"/>
    <w:rsid w:val="007447E5"/>
    <w:rsid w:val="007B6FD0"/>
    <w:rsid w:val="007C7B0C"/>
    <w:rsid w:val="00820132"/>
    <w:rsid w:val="0085327B"/>
    <w:rsid w:val="00876388"/>
    <w:rsid w:val="008C6D9F"/>
    <w:rsid w:val="008D0275"/>
    <w:rsid w:val="00902BE2"/>
    <w:rsid w:val="0096553A"/>
    <w:rsid w:val="00990AA3"/>
    <w:rsid w:val="009D1F49"/>
    <w:rsid w:val="009E374B"/>
    <w:rsid w:val="009F3D3C"/>
    <w:rsid w:val="00A00E02"/>
    <w:rsid w:val="00A07971"/>
    <w:rsid w:val="00A41A38"/>
    <w:rsid w:val="00A632F7"/>
    <w:rsid w:val="00A75634"/>
    <w:rsid w:val="00AA49CC"/>
    <w:rsid w:val="00AC4735"/>
    <w:rsid w:val="00AD4A5C"/>
    <w:rsid w:val="00B06C2A"/>
    <w:rsid w:val="00B3260B"/>
    <w:rsid w:val="00B32E02"/>
    <w:rsid w:val="00B411A7"/>
    <w:rsid w:val="00B81986"/>
    <w:rsid w:val="00B87EB8"/>
    <w:rsid w:val="00B94E07"/>
    <w:rsid w:val="00BB2225"/>
    <w:rsid w:val="00BF1DB6"/>
    <w:rsid w:val="00C5661E"/>
    <w:rsid w:val="00C9193C"/>
    <w:rsid w:val="00CA2919"/>
    <w:rsid w:val="00CC3ABD"/>
    <w:rsid w:val="00CD500F"/>
    <w:rsid w:val="00D770AD"/>
    <w:rsid w:val="00E165D1"/>
    <w:rsid w:val="00E242CF"/>
    <w:rsid w:val="00E2598B"/>
    <w:rsid w:val="00E45A39"/>
    <w:rsid w:val="00E81DB0"/>
    <w:rsid w:val="00EC7B5B"/>
    <w:rsid w:val="00F35380"/>
    <w:rsid w:val="00FC3952"/>
    <w:rsid w:val="00FD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95A5"/>
  <w15:docId w15:val="{689EECF8-94F8-4B58-A43F-85C31945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1310"/>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151310"/>
    <w:rPr>
      <w:rFonts w:ascii="Calibri" w:eastAsia="Calibri" w:hAnsi="Calibri" w:cs="Times New Roman"/>
    </w:rPr>
  </w:style>
  <w:style w:type="paragraph" w:styleId="a5">
    <w:name w:val="List Paragraph"/>
    <w:basedOn w:val="a"/>
    <w:link w:val="a6"/>
    <w:uiPriority w:val="34"/>
    <w:qFormat/>
    <w:rsid w:val="00151310"/>
    <w:pPr>
      <w:ind w:left="720"/>
      <w:contextualSpacing/>
    </w:pPr>
  </w:style>
  <w:style w:type="table" w:customStyle="1" w:styleId="1">
    <w:name w:val="Сетка таблицы1"/>
    <w:basedOn w:val="a1"/>
    <w:next w:val="a7"/>
    <w:uiPriority w:val="59"/>
    <w:rsid w:val="00B3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3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rsid w:val="00B326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E374B"/>
  </w:style>
  <w:style w:type="paragraph" w:styleId="a9">
    <w:name w:val="Balloon Text"/>
    <w:basedOn w:val="a"/>
    <w:link w:val="aa"/>
    <w:uiPriority w:val="99"/>
    <w:semiHidden/>
    <w:unhideWhenUsed/>
    <w:rsid w:val="001D6F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6F76"/>
    <w:rPr>
      <w:rFonts w:ascii="Tahoma" w:hAnsi="Tahoma" w:cs="Tahoma"/>
      <w:sz w:val="16"/>
      <w:szCs w:val="16"/>
    </w:rPr>
  </w:style>
  <w:style w:type="character" w:customStyle="1" w:styleId="a6">
    <w:name w:val="Абзац списка Знак"/>
    <w:basedOn w:val="a0"/>
    <w:link w:val="a5"/>
    <w:rsid w:val="00CC3ABD"/>
  </w:style>
  <w:style w:type="paragraph" w:styleId="ab">
    <w:name w:val="header"/>
    <w:basedOn w:val="a"/>
    <w:link w:val="ac"/>
    <w:uiPriority w:val="99"/>
    <w:unhideWhenUsed/>
    <w:rsid w:val="001270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27097"/>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unhideWhenUsed/>
    <w:qFormat/>
    <w:rsid w:val="00CA2919"/>
    <w:pPr>
      <w:spacing w:after="0" w:line="240" w:lineRule="auto"/>
    </w:pPr>
    <w:rPr>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qFormat/>
    <w:rsid w:val="00CA2919"/>
    <w:rPr>
      <w:sz w:val="20"/>
      <w:szCs w:val="20"/>
    </w:rPr>
  </w:style>
  <w:style w:type="character" w:styleId="af">
    <w:name w:val="footnote reference"/>
    <w:aliases w:val="Знак сноски-FN,Ciae niinee-FN,AЗнак сноски зел"/>
    <w:link w:val="10"/>
    <w:qFormat/>
    <w:rsid w:val="00CA2919"/>
    <w:rPr>
      <w:rFonts w:cs="Times New Roman"/>
      <w:vertAlign w:val="superscript"/>
    </w:rPr>
  </w:style>
  <w:style w:type="table" w:customStyle="1" w:styleId="21">
    <w:name w:val="Сетка таблицы21"/>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7"/>
    <w:uiPriority w:val="39"/>
    <w:rsid w:val="00CA29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7"/>
    <w:uiPriority w:val="39"/>
    <w:rsid w:val="000759E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0"/>
    <w:basedOn w:val="a1"/>
    <w:next w:val="a7"/>
    <w:uiPriority w:val="39"/>
    <w:rsid w:val="000759E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39"/>
    <w:rsid w:val="000759E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7"/>
    <w:uiPriority w:val="39"/>
    <w:rsid w:val="001045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7"/>
    <w:uiPriority w:val="39"/>
    <w:rsid w:val="003C7D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7"/>
    <w:uiPriority w:val="39"/>
    <w:rsid w:val="003C7D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3C7D83"/>
    <w:rPr>
      <w:rFonts w:cs="Times New Roman"/>
      <w:i/>
    </w:rPr>
  </w:style>
  <w:style w:type="paragraph" w:customStyle="1" w:styleId="10">
    <w:name w:val="Знак сноски1"/>
    <w:basedOn w:val="a"/>
    <w:link w:val="af"/>
    <w:qFormat/>
    <w:rsid w:val="003C7D83"/>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E210-5CC2-4F1C-BE17-2B604505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19</Pages>
  <Words>51062</Words>
  <Characters>291059</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59</cp:revision>
  <cp:lastPrinted>2024-04-07T10:14:00Z</cp:lastPrinted>
  <dcterms:created xsi:type="dcterms:W3CDTF">2019-12-14T12:51:00Z</dcterms:created>
  <dcterms:modified xsi:type="dcterms:W3CDTF">2024-04-07T10:15:00Z</dcterms:modified>
</cp:coreProperties>
</file>