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42" w:rsidRPr="002E4F42" w:rsidRDefault="002E4F42" w:rsidP="002E4F42">
      <w:pPr>
        <w:ind w:left="4253"/>
        <w:rPr>
          <w:rFonts w:eastAsia="Times New Roman"/>
          <w:b/>
          <w:sz w:val="24"/>
          <w:szCs w:val="24"/>
        </w:rPr>
      </w:pPr>
      <w:r w:rsidRPr="002E4F42">
        <w:rPr>
          <w:rFonts w:eastAsia="Times New Roman"/>
          <w:b/>
          <w:sz w:val="24"/>
          <w:szCs w:val="24"/>
        </w:rPr>
        <w:t xml:space="preserve">Приложение к Правилам приема </w:t>
      </w:r>
    </w:p>
    <w:p w:rsidR="002E4F42" w:rsidRPr="002E4F42" w:rsidRDefault="002E4F42" w:rsidP="002E4F42">
      <w:pPr>
        <w:ind w:left="4253"/>
        <w:rPr>
          <w:rFonts w:eastAsia="Times New Roman"/>
          <w:b/>
          <w:sz w:val="24"/>
          <w:szCs w:val="24"/>
        </w:rPr>
      </w:pPr>
      <w:r w:rsidRPr="002E4F42">
        <w:rPr>
          <w:rFonts w:eastAsia="Times New Roman"/>
          <w:b/>
          <w:sz w:val="24"/>
          <w:szCs w:val="24"/>
        </w:rPr>
        <w:t xml:space="preserve">на </w:t>
      </w:r>
      <w:proofErr w:type="gramStart"/>
      <w:r w:rsidRPr="002E4F42">
        <w:rPr>
          <w:rFonts w:eastAsia="Times New Roman"/>
          <w:b/>
          <w:sz w:val="24"/>
          <w:szCs w:val="24"/>
        </w:rPr>
        <w:t>обучение по</w:t>
      </w:r>
      <w:proofErr w:type="gramEnd"/>
      <w:r w:rsidRPr="002E4F42">
        <w:rPr>
          <w:rFonts w:eastAsia="Times New Roman"/>
          <w:b/>
          <w:sz w:val="24"/>
          <w:szCs w:val="24"/>
        </w:rPr>
        <w:t xml:space="preserve"> образовательным программам </w:t>
      </w:r>
    </w:p>
    <w:p w:rsidR="002E4F42" w:rsidRPr="002E4F42" w:rsidRDefault="002E4F42" w:rsidP="002E4F42">
      <w:pPr>
        <w:ind w:left="4253"/>
        <w:rPr>
          <w:rFonts w:eastAsia="Times New Roman"/>
          <w:b/>
          <w:sz w:val="24"/>
          <w:szCs w:val="24"/>
        </w:rPr>
      </w:pPr>
      <w:r w:rsidRPr="002E4F42">
        <w:rPr>
          <w:rFonts w:eastAsia="Times New Roman"/>
          <w:b/>
          <w:sz w:val="24"/>
          <w:szCs w:val="24"/>
        </w:rPr>
        <w:t xml:space="preserve">высшего образования – программам </w:t>
      </w:r>
    </w:p>
    <w:p w:rsidR="002E4F42" w:rsidRPr="002E4F42" w:rsidRDefault="002E4F42" w:rsidP="002E4F42">
      <w:pPr>
        <w:ind w:left="4253"/>
        <w:rPr>
          <w:b/>
          <w:sz w:val="24"/>
          <w:szCs w:val="24"/>
        </w:rPr>
      </w:pPr>
      <w:r w:rsidRPr="002E4F42">
        <w:rPr>
          <w:rFonts w:eastAsia="Times New Roman"/>
          <w:b/>
          <w:sz w:val="24"/>
          <w:szCs w:val="24"/>
        </w:rPr>
        <w:t xml:space="preserve">бакалавриата, программам специалитета </w:t>
      </w:r>
      <w:r w:rsidRPr="002E4F42">
        <w:rPr>
          <w:b/>
          <w:sz w:val="24"/>
          <w:szCs w:val="24"/>
        </w:rPr>
        <w:t>в 2022/2023 учебном году</w:t>
      </w:r>
    </w:p>
    <w:p w:rsidR="002E4F42" w:rsidRPr="002E4F42" w:rsidRDefault="002E4F42" w:rsidP="002E4F42">
      <w:pPr>
        <w:ind w:left="4253"/>
        <w:jc w:val="center"/>
        <w:rPr>
          <w:rFonts w:eastAsia="Times New Roman"/>
          <w:b/>
          <w:sz w:val="24"/>
          <w:szCs w:val="24"/>
        </w:rPr>
      </w:pPr>
    </w:p>
    <w:p w:rsidR="002E4F42" w:rsidRDefault="002E4F42" w:rsidP="002E4F42">
      <w:pPr>
        <w:shd w:val="clear" w:color="auto" w:fill="FFFFFF"/>
        <w:ind w:right="499"/>
        <w:jc w:val="center"/>
        <w:rPr>
          <w:rFonts w:eastAsia="Times New Roman"/>
          <w:b/>
          <w:bCs/>
          <w:sz w:val="24"/>
          <w:szCs w:val="24"/>
        </w:rPr>
      </w:pPr>
      <w:r w:rsidRPr="002E4F42">
        <w:rPr>
          <w:rFonts w:eastAsia="Times New Roman"/>
          <w:b/>
          <w:bCs/>
          <w:sz w:val="24"/>
          <w:szCs w:val="24"/>
        </w:rPr>
        <w:t xml:space="preserve">Порядок </w:t>
      </w:r>
    </w:p>
    <w:p w:rsidR="002E4F42" w:rsidRPr="002E4F42" w:rsidRDefault="002E4F42" w:rsidP="002E4F42">
      <w:pPr>
        <w:shd w:val="clear" w:color="auto" w:fill="FFFFFF"/>
        <w:ind w:right="499"/>
        <w:jc w:val="center"/>
        <w:rPr>
          <w:b/>
          <w:sz w:val="24"/>
          <w:szCs w:val="24"/>
        </w:rPr>
      </w:pPr>
      <w:r w:rsidRPr="002E4F42">
        <w:rPr>
          <w:rFonts w:eastAsia="Times New Roman"/>
          <w:b/>
          <w:bCs/>
          <w:sz w:val="24"/>
          <w:szCs w:val="24"/>
        </w:rPr>
        <w:t xml:space="preserve">подачи и рассмотрения апелляций по результатам вступительных испытаний, проводимых </w:t>
      </w:r>
      <w:r>
        <w:rPr>
          <w:rFonts w:eastAsia="Times New Roman"/>
          <w:b/>
          <w:bCs/>
          <w:sz w:val="24"/>
          <w:szCs w:val="24"/>
        </w:rPr>
        <w:t xml:space="preserve">Институтом </w:t>
      </w:r>
      <w:r w:rsidRPr="002E4F42">
        <w:rPr>
          <w:rFonts w:eastAsia="Times New Roman"/>
          <w:b/>
          <w:bCs/>
          <w:sz w:val="24"/>
          <w:szCs w:val="24"/>
        </w:rPr>
        <w:t>самостоятельно</w:t>
      </w:r>
      <w:r>
        <w:rPr>
          <w:rFonts w:eastAsia="Times New Roman"/>
          <w:b/>
          <w:bCs/>
          <w:sz w:val="24"/>
          <w:szCs w:val="24"/>
        </w:rPr>
        <w:t xml:space="preserve">, </w:t>
      </w:r>
      <w:r w:rsidRPr="002E4F42">
        <w:rPr>
          <w:rFonts w:eastAsia="Times New Roman"/>
          <w:b/>
          <w:sz w:val="24"/>
          <w:szCs w:val="24"/>
        </w:rPr>
        <w:t xml:space="preserve">при приеме на обучение в </w:t>
      </w:r>
      <w:r w:rsidRPr="002E4F42">
        <w:rPr>
          <w:b/>
          <w:sz w:val="24"/>
          <w:szCs w:val="24"/>
        </w:rPr>
        <w:t>2022/2023 учебном году</w:t>
      </w:r>
    </w:p>
    <w:p w:rsidR="002E4F42" w:rsidRPr="002E4F42" w:rsidRDefault="002E4F42" w:rsidP="002E4F42">
      <w:pPr>
        <w:jc w:val="center"/>
        <w:rPr>
          <w:b/>
          <w:sz w:val="24"/>
          <w:szCs w:val="24"/>
        </w:rPr>
      </w:pPr>
    </w:p>
    <w:p w:rsidR="008438B6" w:rsidRPr="008438B6" w:rsidRDefault="002E4F42" w:rsidP="008438B6">
      <w:pPr>
        <w:ind w:firstLine="567"/>
        <w:jc w:val="both"/>
        <w:rPr>
          <w:sz w:val="24"/>
          <w:szCs w:val="24"/>
        </w:rPr>
      </w:pPr>
      <w:r w:rsidRPr="002E4F42">
        <w:rPr>
          <w:rFonts w:eastAsia="Times New Roman"/>
          <w:sz w:val="24"/>
          <w:szCs w:val="24"/>
        </w:rPr>
        <w:t>1. Настоящи</w:t>
      </w:r>
      <w:r>
        <w:rPr>
          <w:rFonts w:eastAsia="Times New Roman"/>
          <w:sz w:val="24"/>
          <w:szCs w:val="24"/>
        </w:rPr>
        <w:t xml:space="preserve">й </w:t>
      </w:r>
      <w:bookmarkStart w:id="0" w:name="_GoBack"/>
      <w:r w:rsidRPr="002E4F42">
        <w:rPr>
          <w:rFonts w:eastAsia="Times New Roman"/>
          <w:bCs/>
          <w:sz w:val="24"/>
          <w:szCs w:val="24"/>
        </w:rPr>
        <w:t>Порядок подачи и рассмотрения апелляций по результатам вступительных испытаний,</w:t>
      </w:r>
      <w:bookmarkEnd w:id="0"/>
      <w:r w:rsidRPr="002E4F42">
        <w:rPr>
          <w:rFonts w:eastAsia="Times New Roman"/>
          <w:bCs/>
          <w:sz w:val="24"/>
          <w:szCs w:val="24"/>
        </w:rPr>
        <w:t xml:space="preserve"> проводимых Институтом самостоятельно, </w:t>
      </w:r>
      <w:r w:rsidRPr="002E4F42">
        <w:rPr>
          <w:rFonts w:eastAsia="Times New Roman"/>
          <w:sz w:val="24"/>
          <w:szCs w:val="24"/>
        </w:rPr>
        <w:t xml:space="preserve">при приеме на обучение в </w:t>
      </w:r>
      <w:r w:rsidRPr="002E4F42">
        <w:rPr>
          <w:sz w:val="24"/>
          <w:szCs w:val="24"/>
        </w:rPr>
        <w:t>2022/2023 учебном году</w:t>
      </w:r>
      <w:r w:rsidRPr="002E4F42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е</w:t>
      </w:r>
      <w:r w:rsidRPr="002E4F42">
        <w:rPr>
          <w:rFonts w:eastAsia="Times New Roman"/>
          <w:sz w:val="24"/>
          <w:szCs w:val="24"/>
        </w:rPr>
        <w:t>тся Приложением к Правилам приема на обучение по образовательным программам высшего образования – программам бакалавриата, программам специалитета (</w:t>
      </w:r>
      <w:r w:rsidRPr="002E4F42">
        <w:rPr>
          <w:sz w:val="24"/>
          <w:szCs w:val="24"/>
        </w:rPr>
        <w:t>далее по тексту именуются «</w:t>
      </w:r>
      <w:r w:rsidRPr="002E4F42">
        <w:rPr>
          <w:rFonts w:eastAsia="Times New Roman"/>
          <w:sz w:val="24"/>
          <w:szCs w:val="24"/>
        </w:rPr>
        <w:t xml:space="preserve">Правила») </w:t>
      </w:r>
      <w:r w:rsidRPr="002E4F42">
        <w:rPr>
          <w:sz w:val="24"/>
          <w:szCs w:val="24"/>
        </w:rPr>
        <w:t xml:space="preserve">в АНО </w:t>
      </w:r>
      <w:proofErr w:type="gramStart"/>
      <w:r w:rsidRPr="002E4F42">
        <w:rPr>
          <w:sz w:val="24"/>
          <w:szCs w:val="24"/>
        </w:rPr>
        <w:t>ВО</w:t>
      </w:r>
      <w:proofErr w:type="gramEnd"/>
      <w:r w:rsidRPr="002E4F42">
        <w:rPr>
          <w:sz w:val="24"/>
          <w:szCs w:val="24"/>
        </w:rPr>
        <w:t xml:space="preserve"> «Московский региональный социально-экономический институт» (далее по тексту именуется "Институт") в 2022/2023 учебном году.</w:t>
      </w:r>
    </w:p>
    <w:p w:rsidR="008438B6" w:rsidRPr="008438B6" w:rsidRDefault="002E4F42" w:rsidP="008438B6">
      <w:pPr>
        <w:ind w:firstLine="567"/>
        <w:jc w:val="both"/>
        <w:rPr>
          <w:rFonts w:eastAsia="Times New Roman"/>
          <w:sz w:val="24"/>
          <w:szCs w:val="24"/>
        </w:rPr>
      </w:pPr>
      <w:r w:rsidRPr="002E4F42">
        <w:rPr>
          <w:sz w:val="24"/>
          <w:szCs w:val="24"/>
        </w:rPr>
        <w:t>2.</w:t>
      </w:r>
      <w:r w:rsidR="008438B6" w:rsidRPr="008438B6">
        <w:rPr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По</w:t>
      </w:r>
      <w:r w:rsidR="008438B6" w:rsidRPr="008438B6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результатам</w:t>
      </w:r>
      <w:r w:rsidR="008438B6" w:rsidRPr="008438B6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вступительного</w:t>
      </w:r>
      <w:r w:rsidR="008438B6" w:rsidRPr="008438B6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испытания,</w:t>
      </w:r>
      <w:r w:rsidR="008438B6" w:rsidRPr="008438B6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проводимого</w:t>
      </w:r>
      <w:r w:rsidR="008438B6" w:rsidRPr="008438B6">
        <w:rPr>
          <w:rFonts w:eastAsia="Times New Roman"/>
          <w:sz w:val="24"/>
          <w:szCs w:val="24"/>
        </w:rPr>
        <w:t xml:space="preserve"> </w:t>
      </w:r>
      <w:r w:rsidR="008438B6" w:rsidRPr="002E4F42">
        <w:rPr>
          <w:rFonts w:eastAsia="Times New Roman"/>
          <w:bCs/>
          <w:sz w:val="24"/>
          <w:szCs w:val="24"/>
        </w:rPr>
        <w:t>Институтом</w:t>
      </w:r>
      <w:r w:rsidR="008438B6" w:rsidRPr="008438B6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8438B6">
        <w:rPr>
          <w:rFonts w:eastAsia="Times New Roman"/>
          <w:bCs/>
          <w:sz w:val="24"/>
          <w:szCs w:val="24"/>
          <w:lang w:val="en-US"/>
        </w:rPr>
        <w:t>c</w:t>
      </w:r>
      <w:proofErr w:type="gramEnd"/>
      <w:r w:rsidR="008438B6" w:rsidRPr="002E4F42">
        <w:rPr>
          <w:rFonts w:eastAsia="Times New Roman"/>
          <w:sz w:val="24"/>
          <w:szCs w:val="24"/>
        </w:rPr>
        <w:t>самостоятельно</w:t>
      </w:r>
      <w:r w:rsidRPr="002E4F42">
        <w:rPr>
          <w:rFonts w:eastAsia="Times New Roman"/>
          <w:sz w:val="24"/>
          <w:szCs w:val="24"/>
        </w:rPr>
        <w:t>, 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</w:t>
      </w:r>
    </w:p>
    <w:p w:rsidR="008438B6" w:rsidRDefault="008438B6" w:rsidP="008438B6">
      <w:pPr>
        <w:ind w:firstLine="567"/>
        <w:jc w:val="both"/>
        <w:rPr>
          <w:sz w:val="24"/>
          <w:szCs w:val="24"/>
        </w:rPr>
      </w:pPr>
      <w:r w:rsidRPr="008438B6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</w:t>
      </w:r>
      <w:r w:rsidR="002E4F42" w:rsidRPr="002E4F42">
        <w:rPr>
          <w:rFonts w:eastAsia="Times New Roman"/>
          <w:sz w:val="24"/>
          <w:szCs w:val="24"/>
        </w:rPr>
        <w:t xml:space="preserve">Апелляция подается </w:t>
      </w:r>
      <w:r w:rsidRPr="009239C9">
        <w:rPr>
          <w:sz w:val="24"/>
          <w:szCs w:val="24"/>
        </w:rPr>
        <w:t>в Институт одним из следующих способов:</w:t>
      </w:r>
    </w:p>
    <w:p w:rsidR="008438B6" w:rsidRDefault="008438B6" w:rsidP="008438B6">
      <w:pPr>
        <w:ind w:firstLine="567"/>
        <w:jc w:val="both"/>
        <w:rPr>
          <w:sz w:val="24"/>
          <w:szCs w:val="24"/>
        </w:rPr>
      </w:pPr>
      <w:r w:rsidRPr="009239C9">
        <w:rPr>
          <w:sz w:val="24"/>
          <w:szCs w:val="24"/>
        </w:rPr>
        <w:t xml:space="preserve">1) представляются </w:t>
      </w:r>
      <w:r>
        <w:rPr>
          <w:sz w:val="24"/>
          <w:szCs w:val="24"/>
        </w:rPr>
        <w:t>л</w:t>
      </w:r>
      <w:r w:rsidRPr="009239C9">
        <w:rPr>
          <w:sz w:val="24"/>
          <w:szCs w:val="24"/>
        </w:rPr>
        <w:t>ично поступающим;</w:t>
      </w:r>
    </w:p>
    <w:p w:rsidR="008438B6" w:rsidRDefault="008438B6" w:rsidP="008438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239C9">
        <w:rPr>
          <w:sz w:val="24"/>
          <w:szCs w:val="24"/>
        </w:rPr>
        <w:t xml:space="preserve">) направляются </w:t>
      </w:r>
      <w:r>
        <w:rPr>
          <w:sz w:val="24"/>
          <w:szCs w:val="24"/>
        </w:rPr>
        <w:t>в</w:t>
      </w:r>
      <w:r w:rsidRPr="009239C9">
        <w:rPr>
          <w:sz w:val="24"/>
          <w:szCs w:val="24"/>
        </w:rPr>
        <w:t xml:space="preserve"> электронной форме посредством электронной информационной системы организации</w:t>
      </w:r>
      <w:r>
        <w:rPr>
          <w:sz w:val="24"/>
          <w:szCs w:val="24"/>
        </w:rPr>
        <w:t>.</w:t>
      </w:r>
    </w:p>
    <w:p w:rsidR="008438B6" w:rsidRDefault="008438B6" w:rsidP="008438B6">
      <w:pPr>
        <w:ind w:firstLine="567"/>
        <w:jc w:val="both"/>
        <w:rPr>
          <w:rFonts w:eastAsia="Times New Roman"/>
          <w:sz w:val="24"/>
          <w:szCs w:val="24"/>
        </w:rPr>
      </w:pPr>
      <w:r w:rsidRPr="002E4F42">
        <w:rPr>
          <w:rFonts w:eastAsia="Times New Roman"/>
          <w:sz w:val="24"/>
          <w:szCs w:val="24"/>
        </w:rPr>
        <w:t>Апелляции от иных лиц не принимаются.</w:t>
      </w:r>
    </w:p>
    <w:p w:rsidR="00077FA3" w:rsidRDefault="008438B6" w:rsidP="00077FA3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2E4F42" w:rsidRPr="002E4F42">
        <w:rPr>
          <w:rFonts w:eastAsia="Times New Roman"/>
          <w:sz w:val="24"/>
          <w:szCs w:val="24"/>
        </w:rPr>
        <w:t>Если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процедура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рассмотрени</w:t>
      </w:r>
      <w:r>
        <w:rPr>
          <w:rFonts w:eastAsia="Times New Roman"/>
          <w:sz w:val="24"/>
          <w:szCs w:val="24"/>
        </w:rPr>
        <w:t xml:space="preserve">я </w:t>
      </w:r>
      <w:r w:rsidR="002E4F42" w:rsidRPr="002E4F42">
        <w:rPr>
          <w:rFonts w:eastAsia="Times New Roman"/>
          <w:sz w:val="24"/>
          <w:szCs w:val="24"/>
        </w:rPr>
        <w:t>апелляции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путем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 xml:space="preserve">непосредственного </w:t>
      </w:r>
      <w:proofErr w:type="gramStart"/>
      <w:r w:rsidR="002E4F42" w:rsidRPr="002E4F42">
        <w:rPr>
          <w:rFonts w:eastAsia="Times New Roman"/>
          <w:sz w:val="24"/>
          <w:szCs w:val="24"/>
        </w:rPr>
        <w:t>взаимодействия</w:t>
      </w:r>
      <w:proofErr w:type="gramEnd"/>
      <w:r w:rsidR="002E4F42" w:rsidRPr="002E4F42">
        <w:rPr>
          <w:rFonts w:eastAsia="Times New Roman"/>
          <w:sz w:val="24"/>
          <w:szCs w:val="24"/>
        </w:rPr>
        <w:t xml:space="preserve"> поступающего с работниками </w:t>
      </w:r>
      <w:r w:rsidR="00077FA3" w:rsidRPr="009239C9">
        <w:rPr>
          <w:sz w:val="24"/>
          <w:szCs w:val="24"/>
        </w:rPr>
        <w:t>Институт</w:t>
      </w:r>
      <w:r w:rsidR="00077FA3">
        <w:rPr>
          <w:sz w:val="24"/>
          <w:szCs w:val="24"/>
        </w:rPr>
        <w:t>а</w:t>
      </w:r>
      <w:r w:rsidR="00077FA3" w:rsidRPr="009239C9">
        <w:rPr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противоречит</w:t>
      </w:r>
      <w:r w:rsidR="00077FA3"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нормативным правовым актам, изданным органами</w:t>
      </w:r>
      <w:r w:rsidR="00077FA3"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государственной власти Российской Федерации или органами государственной власти</w:t>
      </w:r>
      <w:r w:rsidR="00077FA3"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субъектов Российской Федерации, в целях реализации мер по профилактике и снижению</w:t>
      </w:r>
      <w:r w:rsidR="00077FA3"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рисков</w:t>
      </w:r>
      <w:r w:rsidR="00077FA3"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распространения</w:t>
      </w:r>
      <w:r w:rsidR="00077FA3">
        <w:rPr>
          <w:rFonts w:eastAsia="Times New Roman"/>
          <w:sz w:val="24"/>
          <w:szCs w:val="24"/>
        </w:rPr>
        <w:t xml:space="preserve"> </w:t>
      </w:r>
      <w:proofErr w:type="spellStart"/>
      <w:r w:rsidR="002E4F42" w:rsidRPr="002E4F42">
        <w:rPr>
          <w:rFonts w:eastAsia="Times New Roman"/>
          <w:sz w:val="24"/>
          <w:szCs w:val="24"/>
        </w:rPr>
        <w:t>коронавирусной</w:t>
      </w:r>
      <w:proofErr w:type="spellEnd"/>
      <w:r w:rsidR="00077FA3"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инфекции</w:t>
      </w:r>
      <w:r w:rsidR="00077FA3">
        <w:rPr>
          <w:rFonts w:eastAsia="Times New Roman"/>
          <w:sz w:val="24"/>
          <w:szCs w:val="24"/>
        </w:rPr>
        <w:t xml:space="preserve">, </w:t>
      </w:r>
      <w:r w:rsidR="002E4F42" w:rsidRPr="002E4F42">
        <w:rPr>
          <w:rFonts w:eastAsia="Times New Roman"/>
          <w:sz w:val="24"/>
          <w:szCs w:val="24"/>
        </w:rPr>
        <w:t>то</w:t>
      </w:r>
      <w:r w:rsidR="00077FA3"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взаимодействие осуществляется с использованием дистанционных технологий.</w:t>
      </w:r>
    </w:p>
    <w:p w:rsidR="00C76796" w:rsidRDefault="00C76796" w:rsidP="00C76796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 w:rsidR="002E4F42" w:rsidRPr="002E4F42">
        <w:rPr>
          <w:rFonts w:eastAsia="Times New Roman"/>
          <w:sz w:val="24"/>
          <w:szCs w:val="24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514D8E" w:rsidRDefault="00C76796" w:rsidP="00514D8E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 </w:t>
      </w:r>
      <w:r w:rsidR="002E4F42" w:rsidRPr="002E4F42">
        <w:rPr>
          <w:rFonts w:eastAsia="Times New Roman"/>
          <w:sz w:val="24"/>
          <w:szCs w:val="24"/>
        </w:rPr>
        <w:t xml:space="preserve">Апелляция принимается ответственным </w:t>
      </w:r>
      <w:r>
        <w:rPr>
          <w:rFonts w:eastAsia="Times New Roman"/>
          <w:sz w:val="24"/>
          <w:szCs w:val="24"/>
        </w:rPr>
        <w:t>лицом Пр</w:t>
      </w:r>
      <w:r w:rsidR="002E4F42" w:rsidRPr="002E4F42">
        <w:rPr>
          <w:rFonts w:eastAsia="Times New Roman"/>
          <w:sz w:val="24"/>
          <w:szCs w:val="24"/>
        </w:rPr>
        <w:t xml:space="preserve">иемной комиссии в день объявления результатов вступительного испытания </w:t>
      </w:r>
      <w:r w:rsidR="008E1BA5">
        <w:rPr>
          <w:rFonts w:eastAsia="Times New Roman"/>
          <w:sz w:val="24"/>
          <w:szCs w:val="24"/>
        </w:rPr>
        <w:t>и</w:t>
      </w:r>
      <w:r w:rsidR="002E4F42" w:rsidRPr="002E4F42">
        <w:rPr>
          <w:rFonts w:eastAsia="Times New Roman"/>
          <w:sz w:val="24"/>
          <w:szCs w:val="24"/>
        </w:rPr>
        <w:t xml:space="preserve"> в течение следующего рабочего дня. Апелляция о нарушении установленного порядка может быть подана в день проведения вступительного испытания.</w:t>
      </w:r>
    </w:p>
    <w:p w:rsidR="00514D8E" w:rsidRDefault="00514D8E" w:rsidP="00514D8E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</w:t>
      </w:r>
      <w:r w:rsidR="002E4F42" w:rsidRPr="002E4F42">
        <w:rPr>
          <w:rFonts w:eastAsia="Times New Roman"/>
          <w:sz w:val="24"/>
          <w:szCs w:val="24"/>
        </w:rPr>
        <w:t xml:space="preserve">В апелляции о несогласии с полученной оценкой результатов вступительного испытания должно содержаться указание конкретных причин, по которым выставленные баллы </w:t>
      </w:r>
      <w:proofErr w:type="gramStart"/>
      <w:r w:rsidR="002E4F42" w:rsidRPr="002E4F42">
        <w:rPr>
          <w:rFonts w:eastAsia="Times New Roman"/>
          <w:sz w:val="24"/>
          <w:szCs w:val="24"/>
        </w:rPr>
        <w:t>поступающий</w:t>
      </w:r>
      <w:proofErr w:type="gramEnd"/>
      <w:r w:rsidR="002E4F42" w:rsidRPr="002E4F42">
        <w:rPr>
          <w:rFonts w:eastAsia="Times New Roman"/>
          <w:sz w:val="24"/>
          <w:szCs w:val="24"/>
        </w:rPr>
        <w:t xml:space="preserve"> считает ошибочными. </w:t>
      </w:r>
      <w:proofErr w:type="gramStart"/>
      <w:r w:rsidR="002E4F42" w:rsidRPr="002E4F42">
        <w:rPr>
          <w:rFonts w:eastAsia="Times New Roman"/>
          <w:sz w:val="24"/>
          <w:szCs w:val="24"/>
        </w:rPr>
        <w:t>В апелляции о нарушении (по мнению поступающего) установленного порядка проведения вступительного испытания, должны содержаться факты, указывающие на нарушение (по мнению поступающего), процедуры проведения вступительного испытания с предоставлением (по возможности) подтверждения указанных нарушений с указанием конкретных пунктов (по мнению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поступающего) нарушения (нарушений) порядка проведения вступительного испытания, установленного Правилами приема.</w:t>
      </w:r>
      <w:proofErr w:type="gramEnd"/>
    </w:p>
    <w:p w:rsidR="00514D8E" w:rsidRDefault="00514D8E" w:rsidP="00514D8E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2E4F42" w:rsidRPr="002E4F42">
        <w:rPr>
          <w:rFonts w:eastAsia="Times New Roman"/>
          <w:sz w:val="24"/>
          <w:szCs w:val="24"/>
        </w:rPr>
        <w:t>Рассмотрение апелляций проводится апелляционной комиссией, которая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 xml:space="preserve">создается приказом ректора </w:t>
      </w:r>
      <w:r w:rsidRPr="009239C9">
        <w:rPr>
          <w:sz w:val="24"/>
          <w:szCs w:val="24"/>
        </w:rPr>
        <w:t>Институт</w:t>
      </w:r>
      <w:r>
        <w:rPr>
          <w:sz w:val="24"/>
          <w:szCs w:val="24"/>
        </w:rPr>
        <w:t>а</w:t>
      </w:r>
      <w:r w:rsidRPr="009239C9">
        <w:rPr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на период проведения вступительных испытаний.</w:t>
      </w:r>
      <w:r>
        <w:rPr>
          <w:rFonts w:eastAsia="Times New Roman"/>
          <w:sz w:val="24"/>
          <w:szCs w:val="24"/>
        </w:rPr>
        <w:t xml:space="preserve"> </w:t>
      </w:r>
    </w:p>
    <w:p w:rsidR="00514D8E" w:rsidRDefault="002E4F42" w:rsidP="00514D8E">
      <w:pPr>
        <w:ind w:firstLine="567"/>
        <w:jc w:val="both"/>
        <w:rPr>
          <w:rFonts w:eastAsia="Times New Roman"/>
          <w:sz w:val="24"/>
          <w:szCs w:val="24"/>
        </w:rPr>
      </w:pPr>
      <w:r w:rsidRPr="002E4F42">
        <w:rPr>
          <w:rFonts w:eastAsia="Times New Roman"/>
          <w:sz w:val="24"/>
          <w:szCs w:val="24"/>
        </w:rPr>
        <w:t xml:space="preserve">Председателем апелляционной комиссии является ответственный секретарь </w:t>
      </w:r>
      <w:r w:rsidRPr="002E4F42">
        <w:rPr>
          <w:rFonts w:eastAsia="Times New Roman"/>
          <w:sz w:val="24"/>
          <w:szCs w:val="24"/>
        </w:rPr>
        <w:lastRenderedPageBreak/>
        <w:t>приемной</w:t>
      </w:r>
      <w:r w:rsidR="00514D8E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комиссии. В случае отсутствия председателя его обязанности исполняет заместитель</w:t>
      </w:r>
      <w:r w:rsidR="00514D8E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ответственного секретаря приемной комиссии. В состав апелляционной комиссии входят</w:t>
      </w:r>
      <w:r w:rsidR="00514D8E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председатели, заместители председателей и наиболее опытные члены экзаменационных</w:t>
      </w:r>
      <w:r w:rsidR="00514D8E">
        <w:rPr>
          <w:rFonts w:eastAsia="Times New Roman"/>
          <w:sz w:val="24"/>
          <w:szCs w:val="24"/>
        </w:rPr>
        <w:t xml:space="preserve"> </w:t>
      </w:r>
      <w:r w:rsidRPr="002E4F42">
        <w:rPr>
          <w:rFonts w:eastAsia="Times New Roman"/>
          <w:sz w:val="24"/>
          <w:szCs w:val="24"/>
        </w:rPr>
        <w:t>комиссий.</w:t>
      </w:r>
    </w:p>
    <w:p w:rsidR="00514D8E" w:rsidRDefault="00514D8E" w:rsidP="00514D8E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9. </w:t>
      </w:r>
      <w:r w:rsidR="002E4F42" w:rsidRPr="002E4F42">
        <w:rPr>
          <w:rFonts w:eastAsia="Times New Roman"/>
          <w:sz w:val="24"/>
          <w:szCs w:val="24"/>
        </w:rPr>
        <w:t>Просмотр работ проводится в присутствии членов соответствующей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экзаменационной комиссии под руководством председателя комиссии или его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 xml:space="preserve">заместителя. По просьбе </w:t>
      </w:r>
      <w:proofErr w:type="gramStart"/>
      <w:r w:rsidR="002E4F42" w:rsidRPr="002E4F42">
        <w:rPr>
          <w:rFonts w:eastAsia="Times New Roman"/>
          <w:sz w:val="24"/>
          <w:szCs w:val="24"/>
        </w:rPr>
        <w:t>поступающего</w:t>
      </w:r>
      <w:proofErr w:type="gramEnd"/>
      <w:r w:rsidR="002E4F42" w:rsidRPr="002E4F42">
        <w:rPr>
          <w:rFonts w:eastAsia="Times New Roman"/>
          <w:sz w:val="24"/>
          <w:szCs w:val="24"/>
        </w:rPr>
        <w:t xml:space="preserve"> член комиссии обязан прокомментировать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отмеченные в письменной работе ошибки. При этом делать какие-либо пометки на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проверенной работе категорически запрещается.</w:t>
      </w:r>
    </w:p>
    <w:p w:rsidR="008E1BA5" w:rsidRDefault="00514D8E" w:rsidP="008E1BA5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8E1BA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. </w:t>
      </w:r>
      <w:r w:rsidR="002E4F42" w:rsidRPr="002E4F42">
        <w:rPr>
          <w:rFonts w:eastAsia="Times New Roman"/>
          <w:sz w:val="24"/>
          <w:szCs w:val="24"/>
        </w:rPr>
        <w:t>Рассмотрение апелляции проводится не позднее следующего рабочего дня после дня ее подачи.</w:t>
      </w:r>
    </w:p>
    <w:p w:rsidR="008E1BA5" w:rsidRDefault="008E1BA5" w:rsidP="008E1BA5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 </w:t>
      </w:r>
      <w:proofErr w:type="gramStart"/>
      <w:r w:rsidR="002E4F42" w:rsidRPr="002E4F42">
        <w:rPr>
          <w:rFonts w:eastAsia="Times New Roman"/>
          <w:sz w:val="24"/>
          <w:szCs w:val="24"/>
        </w:rPr>
        <w:t>Поступающий</w:t>
      </w:r>
      <w:proofErr w:type="gramEnd"/>
      <w:r w:rsidR="002E4F42" w:rsidRPr="002E4F42">
        <w:rPr>
          <w:rFonts w:eastAsia="Times New Roman"/>
          <w:sz w:val="24"/>
          <w:szCs w:val="24"/>
        </w:rPr>
        <w:t xml:space="preserve"> имеет право присутствовать при рассмотрении апелляции. С несовершеннолетним поступающим (лицом, не достигшим 18 лет) имеет право присутствовать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один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родителей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законных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представителей,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кроме несовершеннолетних, признанных в соответствии с законом полностью дееспособными до достижения совершеннолетия.</w:t>
      </w:r>
    </w:p>
    <w:p w:rsidR="008E1BA5" w:rsidRDefault="008E1BA5" w:rsidP="008E1BA5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="002E4F42" w:rsidRPr="002E4F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Рассмотрение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апелляции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является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повторным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вступительным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испытанием. После рассмотрения апелляции апелляционная комиссия принимает решение об изменении оценки результатов вступительного испытания или оставления указанной оценки без изменения.</w:t>
      </w:r>
    </w:p>
    <w:p w:rsidR="008E1BA5" w:rsidRDefault="008E1BA5" w:rsidP="008E1BA5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13. </w:t>
      </w:r>
      <w:r w:rsidR="002E4F42" w:rsidRPr="002E4F42">
        <w:rPr>
          <w:rFonts w:eastAsia="Times New Roman"/>
          <w:sz w:val="24"/>
          <w:szCs w:val="24"/>
        </w:rPr>
        <w:t xml:space="preserve">Решение апелляционной комиссии фиксируется в протоколе, который подписывается членами апелляционной комиссии. Решение апелляционной комиссии является окончательным и доводится до </w:t>
      </w:r>
      <w:proofErr w:type="gramStart"/>
      <w:r w:rsidR="002E4F42" w:rsidRPr="002E4F42">
        <w:rPr>
          <w:rFonts w:eastAsia="Times New Roman"/>
          <w:sz w:val="24"/>
          <w:szCs w:val="24"/>
        </w:rPr>
        <w:t>сведения</w:t>
      </w:r>
      <w:proofErr w:type="gramEnd"/>
      <w:r w:rsidR="002E4F42" w:rsidRPr="002E4F42">
        <w:rPr>
          <w:rFonts w:eastAsia="Times New Roman"/>
          <w:sz w:val="24"/>
          <w:szCs w:val="24"/>
        </w:rPr>
        <w:t xml:space="preserve"> поступающего под подпись (при его присутствии).</w:t>
      </w:r>
    </w:p>
    <w:p w:rsidR="008E1BA5" w:rsidRDefault="008E1BA5" w:rsidP="008E1BA5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 В</w:t>
      </w:r>
      <w:r w:rsidR="002E4F42" w:rsidRPr="002E4F42">
        <w:rPr>
          <w:rFonts w:eastAsia="Times New Roman"/>
          <w:sz w:val="24"/>
          <w:szCs w:val="24"/>
        </w:rPr>
        <w:t xml:space="preserve"> случае проведения вступительного испытания с применением дистанционных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технологий,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факт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ознакомления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поступающего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решением апелляционной комиссии подтверждается направлением решения апелляционной комиссии на указанную при подаче документов электронную почту поступающего.</w:t>
      </w:r>
    </w:p>
    <w:p w:rsidR="000D4C01" w:rsidRDefault="008E1BA5" w:rsidP="000D4C01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 А</w:t>
      </w:r>
      <w:r w:rsidR="002E4F42" w:rsidRPr="002E4F42">
        <w:rPr>
          <w:rFonts w:eastAsia="Times New Roman"/>
          <w:sz w:val="24"/>
          <w:szCs w:val="24"/>
        </w:rPr>
        <w:t>пелляция, в случае проведения вступительных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испытаний с использованием дистанционных технологий, может проходить с</w:t>
      </w:r>
      <w:r>
        <w:rPr>
          <w:rFonts w:eastAsia="Times New Roman"/>
          <w:sz w:val="24"/>
          <w:szCs w:val="24"/>
        </w:rPr>
        <w:t xml:space="preserve"> </w:t>
      </w:r>
      <w:r w:rsidR="002E4F42" w:rsidRPr="002E4F42">
        <w:rPr>
          <w:rFonts w:eastAsia="Times New Roman"/>
          <w:sz w:val="24"/>
          <w:szCs w:val="24"/>
        </w:rPr>
        <w:t>использованием дистанционных технологий.</w:t>
      </w:r>
      <w:r>
        <w:rPr>
          <w:rFonts w:eastAsia="Times New Roman"/>
          <w:sz w:val="24"/>
          <w:szCs w:val="24"/>
        </w:rPr>
        <w:t xml:space="preserve"> </w:t>
      </w:r>
    </w:p>
    <w:p w:rsidR="000D4C01" w:rsidRPr="005C6CA5" w:rsidRDefault="000D4C01" w:rsidP="000D4C01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этом случае и</w:t>
      </w:r>
      <w:r w:rsidRPr="005C6CA5">
        <w:rPr>
          <w:rFonts w:eastAsia="Times New Roman"/>
          <w:sz w:val="24"/>
          <w:szCs w:val="24"/>
        </w:rPr>
        <w:t xml:space="preserve">дентификация поступающих при </w:t>
      </w:r>
      <w:r>
        <w:rPr>
          <w:rFonts w:eastAsia="Times New Roman"/>
          <w:sz w:val="24"/>
          <w:szCs w:val="24"/>
        </w:rPr>
        <w:t xml:space="preserve">апелляции </w:t>
      </w:r>
      <w:r w:rsidRPr="005C6CA5">
        <w:rPr>
          <w:rFonts w:eastAsia="Times New Roman"/>
          <w:spacing w:val="-1"/>
          <w:sz w:val="24"/>
          <w:szCs w:val="24"/>
        </w:rPr>
        <w:t xml:space="preserve">осуществляется уполномоченными лицами </w:t>
      </w:r>
      <w:r>
        <w:rPr>
          <w:rFonts w:eastAsia="Times New Roman"/>
          <w:spacing w:val="-1"/>
          <w:sz w:val="24"/>
          <w:szCs w:val="24"/>
        </w:rPr>
        <w:t>Института</w:t>
      </w:r>
      <w:r w:rsidRPr="005C6CA5">
        <w:rPr>
          <w:rFonts w:eastAsia="Times New Roman"/>
          <w:spacing w:val="-1"/>
          <w:sz w:val="24"/>
          <w:szCs w:val="24"/>
        </w:rPr>
        <w:t>, проводящими прием документов от поступающих или их доверенных лиц.</w:t>
      </w:r>
      <w:r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5C6CA5">
        <w:rPr>
          <w:rFonts w:eastAsia="Times New Roman"/>
          <w:sz w:val="24"/>
          <w:szCs w:val="24"/>
        </w:rPr>
        <w:t xml:space="preserve">Идентификация поступающих производится путем автоматической видеозаписи прохождения </w:t>
      </w:r>
      <w:r>
        <w:rPr>
          <w:rFonts w:eastAsia="Times New Roman"/>
          <w:sz w:val="24"/>
          <w:szCs w:val="24"/>
        </w:rPr>
        <w:t xml:space="preserve">апелляции </w:t>
      </w:r>
      <w:r w:rsidRPr="005C6CA5">
        <w:rPr>
          <w:rFonts w:eastAsia="Times New Roman"/>
          <w:sz w:val="24"/>
          <w:szCs w:val="24"/>
        </w:rPr>
        <w:t>и последующей проверкой представленн</w:t>
      </w:r>
      <w:r>
        <w:rPr>
          <w:rFonts w:eastAsia="Times New Roman"/>
          <w:sz w:val="24"/>
          <w:szCs w:val="24"/>
        </w:rPr>
        <w:t>ой апелляции и объяснений поступающего апелляционной комиссией.</w:t>
      </w:r>
      <w:proofErr w:type="gramEnd"/>
      <w:r>
        <w:rPr>
          <w:rFonts w:eastAsia="Times New Roman"/>
          <w:sz w:val="24"/>
          <w:szCs w:val="24"/>
        </w:rPr>
        <w:t xml:space="preserve"> Апелляция </w:t>
      </w:r>
      <w:r w:rsidRPr="005C6CA5">
        <w:rPr>
          <w:rFonts w:eastAsia="Times New Roman"/>
          <w:sz w:val="24"/>
          <w:szCs w:val="24"/>
        </w:rPr>
        <w:t xml:space="preserve">с использованием дистанционных технологий проводятся с применением </w:t>
      </w:r>
      <w:r>
        <w:rPr>
          <w:rFonts w:eastAsia="Times New Roman"/>
          <w:sz w:val="24"/>
          <w:szCs w:val="24"/>
        </w:rPr>
        <w:t>а</w:t>
      </w:r>
      <w:r w:rsidRPr="005C6CA5">
        <w:rPr>
          <w:rFonts w:eastAsia="Times New Roman"/>
          <w:sz w:val="24"/>
          <w:szCs w:val="24"/>
        </w:rPr>
        <w:t>втоматизированн</w:t>
      </w:r>
      <w:r>
        <w:rPr>
          <w:rFonts w:eastAsia="Times New Roman"/>
          <w:sz w:val="24"/>
          <w:szCs w:val="24"/>
        </w:rPr>
        <w:t xml:space="preserve">ых программных возможностей Института. </w:t>
      </w:r>
    </w:p>
    <w:sectPr w:rsidR="000D4C01" w:rsidRPr="005C6CA5" w:rsidSect="009E2A13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8FA"/>
    <w:multiLevelType w:val="singleLevel"/>
    <w:tmpl w:val="753ACECE"/>
    <w:lvl w:ilvl="0">
      <w:start w:val="39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42394A7D"/>
    <w:multiLevelType w:val="singleLevel"/>
    <w:tmpl w:val="D764CB9E"/>
    <w:lvl w:ilvl="0">
      <w:start w:val="36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63004712"/>
    <w:multiLevelType w:val="singleLevel"/>
    <w:tmpl w:val="6BCA9C74"/>
    <w:lvl w:ilvl="0">
      <w:start w:val="29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4F42"/>
    <w:rsid w:val="00077FA3"/>
    <w:rsid w:val="000D4C01"/>
    <w:rsid w:val="002E4F42"/>
    <w:rsid w:val="00514D8E"/>
    <w:rsid w:val="008438B6"/>
    <w:rsid w:val="008E1BA5"/>
    <w:rsid w:val="009E2A13"/>
    <w:rsid w:val="00C7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 ,</cp:lastModifiedBy>
  <cp:revision>7</cp:revision>
  <dcterms:created xsi:type="dcterms:W3CDTF">2044-03-01T07:56:00Z</dcterms:created>
  <dcterms:modified xsi:type="dcterms:W3CDTF">2022-03-02T07:11:00Z</dcterms:modified>
</cp:coreProperties>
</file>