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72" w:rsidRDefault="00CD0C72" w:rsidP="00CD0C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CD0C72" w:rsidRDefault="00CD0C72" w:rsidP="00CD0C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CD0C72" w:rsidRDefault="00CD0C72" w:rsidP="00CD0C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C72" w:rsidRDefault="00CD0C72" w:rsidP="00CD0C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 электронных адресах для направления документов для поступления на обучение  в электронной форме</w:t>
      </w:r>
      <w:proofErr w:type="gramEnd"/>
    </w:p>
    <w:p w:rsidR="00CD0C72" w:rsidRDefault="00CD0C72" w:rsidP="00CD0C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C72" w:rsidRDefault="00CD0C72" w:rsidP="00CD0C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25B8">
        <w:rPr>
          <w:rFonts w:ascii="Times New Roman" w:hAnsi="Times New Roman" w:cs="Times New Roman"/>
          <w:sz w:val="28"/>
          <w:szCs w:val="28"/>
        </w:rPr>
        <w:t>Документы,</w:t>
      </w:r>
      <w:r w:rsidR="00A555CA">
        <w:rPr>
          <w:rFonts w:ascii="Times New Roman" w:hAnsi="Times New Roman" w:cs="Times New Roman"/>
          <w:sz w:val="28"/>
          <w:szCs w:val="28"/>
        </w:rPr>
        <w:t xml:space="preserve"> необходимые для поступления</w:t>
      </w:r>
      <w:r w:rsidR="003E31A8">
        <w:rPr>
          <w:rFonts w:ascii="Times New Roman" w:hAnsi="Times New Roman" w:cs="Times New Roman"/>
          <w:sz w:val="28"/>
          <w:szCs w:val="28"/>
        </w:rPr>
        <w:t xml:space="preserve"> в институт можно подать в электронной форме на специальном разделе официального сайта.</w:t>
      </w:r>
      <w:bookmarkStart w:id="0" w:name="_GoBack"/>
      <w:bookmarkEnd w:id="0"/>
      <w:r w:rsidR="00A55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EBF" w:rsidRDefault="00FE2EBF"/>
    <w:sectPr w:rsidR="00FE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F0"/>
    <w:rsid w:val="003478F0"/>
    <w:rsid w:val="003E31A8"/>
    <w:rsid w:val="009925B8"/>
    <w:rsid w:val="00A555CA"/>
    <w:rsid w:val="00CC7419"/>
    <w:rsid w:val="00CD0C72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11</cp:revision>
  <dcterms:created xsi:type="dcterms:W3CDTF">2018-09-30T14:26:00Z</dcterms:created>
  <dcterms:modified xsi:type="dcterms:W3CDTF">2020-07-23T09:16:00Z</dcterms:modified>
</cp:coreProperties>
</file>